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A5C3A" w14:textId="77777777" w:rsidR="00E215A3" w:rsidRDefault="00E215A3" w:rsidP="00E215A3">
      <w:pPr>
        <w:jc w:val="center"/>
      </w:pPr>
    </w:p>
    <w:p w14:paraId="2DDDA318" w14:textId="77777777" w:rsidR="00E215A3" w:rsidRDefault="00E215A3" w:rsidP="00E215A3">
      <w:pPr>
        <w:jc w:val="center"/>
      </w:pPr>
    </w:p>
    <w:p w14:paraId="76B4D6BF" w14:textId="77777777" w:rsidR="00E215A3" w:rsidRDefault="00E215A3" w:rsidP="00E215A3">
      <w:pPr>
        <w:jc w:val="center"/>
      </w:pPr>
    </w:p>
    <w:p w14:paraId="02FF27D6" w14:textId="77777777" w:rsidR="00E215A3" w:rsidRDefault="00E215A3" w:rsidP="00E215A3">
      <w:pPr>
        <w:jc w:val="center"/>
      </w:pPr>
    </w:p>
    <w:p w14:paraId="2075C621" w14:textId="7CD3E372" w:rsidR="006631A3" w:rsidRDefault="00E215A3" w:rsidP="00E215A3">
      <w:pPr>
        <w:jc w:val="center"/>
      </w:pPr>
      <w:r>
        <w:rPr>
          <w:noProof/>
        </w:rPr>
        <w:drawing>
          <wp:inline distT="0" distB="0" distL="0" distR="0" wp14:anchorId="291F9D88" wp14:editId="19A364C6">
            <wp:extent cx="5956300" cy="2801620"/>
            <wp:effectExtent l="0" t="0" r="6350" b="0"/>
            <wp:docPr id="1409529481"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529481" name="Picture 1" descr="A logo for a company&#10;&#10;Description automatically generated"/>
                    <pic:cNvPicPr>
                      <a:picLocks noChangeAspect="1"/>
                    </pic:cNvPicPr>
                  </pic:nvPicPr>
                  <pic:blipFill rotWithShape="1">
                    <a:blip r:embed="rId8">
                      <a:extLst>
                        <a:ext uri="{28A0092B-C50C-407E-A947-70E740481C1C}">
                          <a14:useLocalDpi xmlns:a14="http://schemas.microsoft.com/office/drawing/2010/main" val="0"/>
                        </a:ext>
                      </a:extLst>
                    </a:blip>
                    <a:srcRect l="14201" t="21533" r="8586" b="23988"/>
                    <a:stretch/>
                  </pic:blipFill>
                  <pic:spPr bwMode="auto">
                    <a:xfrm>
                      <a:off x="0" y="0"/>
                      <a:ext cx="5956300" cy="2801620"/>
                    </a:xfrm>
                    <a:prstGeom prst="rect">
                      <a:avLst/>
                    </a:prstGeom>
                    <a:noFill/>
                    <a:ln>
                      <a:noFill/>
                    </a:ln>
                    <a:extLst>
                      <a:ext uri="{53640926-AAD7-44D8-BBD7-CCE9431645EC}">
                        <a14:shadowObscured xmlns:a14="http://schemas.microsoft.com/office/drawing/2010/main"/>
                      </a:ext>
                    </a:extLst>
                  </pic:spPr>
                </pic:pic>
              </a:graphicData>
            </a:graphic>
          </wp:inline>
        </w:drawing>
      </w:r>
    </w:p>
    <w:p w14:paraId="70BFA373" w14:textId="74A7E250" w:rsidR="00E215A3" w:rsidRPr="004A1DD5" w:rsidRDefault="004A1DD5" w:rsidP="004A1DD5">
      <w:pPr>
        <w:pStyle w:val="Heading1"/>
        <w:spacing w:before="0"/>
        <w:jc w:val="center"/>
        <w:rPr>
          <w:rFonts w:ascii="Browallia New" w:hAnsi="Browallia New" w:cs="Browallia New"/>
          <w:b/>
          <w:bCs/>
          <w:color w:val="auto"/>
          <w:sz w:val="130"/>
          <w:szCs w:val="130"/>
        </w:rPr>
      </w:pPr>
      <w:r w:rsidRPr="004A1DD5">
        <w:rPr>
          <w:rFonts w:ascii="Browallia New" w:hAnsi="Browallia New" w:cs="Browallia New" w:hint="cs"/>
          <w:b/>
          <w:bCs/>
          <w:color w:val="auto"/>
          <w:sz w:val="130"/>
          <w:szCs w:val="130"/>
        </w:rPr>
        <w:t>STUDENT HANDBOOK</w:t>
      </w:r>
    </w:p>
    <w:p w14:paraId="44476BF5" w14:textId="77777777" w:rsidR="00E215A3" w:rsidRDefault="00E215A3" w:rsidP="00E215A3">
      <w:pPr>
        <w:jc w:val="center"/>
      </w:pPr>
    </w:p>
    <w:p w14:paraId="7AEA53AE" w14:textId="77777777" w:rsidR="001853D2" w:rsidRDefault="001853D2" w:rsidP="00E215A3">
      <w:pPr>
        <w:jc w:val="center"/>
      </w:pPr>
    </w:p>
    <w:p w14:paraId="2128D251" w14:textId="77777777" w:rsidR="00E215A3" w:rsidRDefault="00E215A3" w:rsidP="00E215A3">
      <w:pPr>
        <w:jc w:val="center"/>
      </w:pPr>
    </w:p>
    <w:p w14:paraId="7DD666AA" w14:textId="77777777" w:rsidR="00E215A3" w:rsidRDefault="00E215A3" w:rsidP="00E215A3">
      <w:pPr>
        <w:jc w:val="center"/>
      </w:pPr>
    </w:p>
    <w:p w14:paraId="5C55F640" w14:textId="77777777" w:rsidR="00E215A3" w:rsidRDefault="00E215A3" w:rsidP="00E215A3">
      <w:pPr>
        <w:jc w:val="center"/>
      </w:pPr>
    </w:p>
    <w:p w14:paraId="4AE7EB2F" w14:textId="77777777" w:rsidR="00E215A3" w:rsidRDefault="00E215A3" w:rsidP="00E215A3">
      <w:pPr>
        <w:jc w:val="center"/>
      </w:pPr>
    </w:p>
    <w:p w14:paraId="462273CA" w14:textId="77777777" w:rsidR="00E215A3" w:rsidRDefault="00E215A3" w:rsidP="00E215A3">
      <w:pPr>
        <w:jc w:val="center"/>
      </w:pPr>
    </w:p>
    <w:p w14:paraId="2A812A95" w14:textId="77777777" w:rsidR="00E215A3" w:rsidRDefault="00E215A3" w:rsidP="00E215A3">
      <w:pPr>
        <w:jc w:val="center"/>
      </w:pPr>
    </w:p>
    <w:p w14:paraId="0D892B83" w14:textId="77777777" w:rsidR="00E215A3" w:rsidRDefault="00E215A3" w:rsidP="00E215A3">
      <w:pPr>
        <w:pStyle w:val="Title-SecondPage"/>
        <w:rPr>
          <w:sz w:val="32"/>
          <w:szCs w:val="32"/>
        </w:rPr>
      </w:pPr>
    </w:p>
    <w:p w14:paraId="6D134C01" w14:textId="77777777" w:rsidR="00E215A3" w:rsidRDefault="00E215A3" w:rsidP="00E215A3">
      <w:pPr>
        <w:pStyle w:val="Title-SecondPage"/>
        <w:rPr>
          <w:sz w:val="32"/>
          <w:szCs w:val="32"/>
        </w:rPr>
      </w:pPr>
    </w:p>
    <w:p w14:paraId="10C13A50" w14:textId="77777777" w:rsidR="00376EA2" w:rsidRDefault="00376EA2" w:rsidP="00376EA2">
      <w:pPr>
        <w:pStyle w:val="Title-SecondPage"/>
        <w:rPr>
          <w:sz w:val="32"/>
          <w:szCs w:val="32"/>
        </w:rPr>
      </w:pPr>
    </w:p>
    <w:p w14:paraId="32C1F9CE" w14:textId="77777777" w:rsidR="00376EA2" w:rsidRDefault="00376EA2" w:rsidP="00376EA2">
      <w:pPr>
        <w:pStyle w:val="Title-SecondPage"/>
        <w:rPr>
          <w:sz w:val="32"/>
          <w:szCs w:val="32"/>
        </w:rPr>
      </w:pPr>
    </w:p>
    <w:p w14:paraId="5053643E" w14:textId="5FE6C289" w:rsidR="00376EA2" w:rsidRDefault="00376EA2" w:rsidP="00376EA2">
      <w:pPr>
        <w:pStyle w:val="Title-SecondPage"/>
        <w:rPr>
          <w:sz w:val="32"/>
          <w:szCs w:val="32"/>
        </w:rPr>
      </w:pPr>
      <w:r w:rsidRPr="00376EA2">
        <w:rPr>
          <w:sz w:val="32"/>
          <w:szCs w:val="32"/>
        </w:rPr>
        <w:t>Thank you for choosing Empyrean Education Institute as your training provider and for allowing us to be part of your learning journey.</w:t>
      </w:r>
    </w:p>
    <w:p w14:paraId="68260BBB" w14:textId="77777777" w:rsidR="00376EA2" w:rsidRPr="00376EA2" w:rsidRDefault="00376EA2" w:rsidP="00376EA2">
      <w:pPr>
        <w:rPr>
          <w:lang w:val="en-US"/>
        </w:rPr>
      </w:pPr>
    </w:p>
    <w:p w14:paraId="2A397884" w14:textId="77777777" w:rsidR="00376EA2" w:rsidRDefault="00376EA2" w:rsidP="00376EA2">
      <w:pPr>
        <w:pStyle w:val="Title-SecondPage"/>
        <w:rPr>
          <w:sz w:val="32"/>
          <w:szCs w:val="32"/>
        </w:rPr>
      </w:pPr>
      <w:r w:rsidRPr="00376EA2">
        <w:rPr>
          <w:sz w:val="32"/>
          <w:szCs w:val="32"/>
        </w:rPr>
        <w:t>At Empyrean Education Institute, we are committed to delivering high-quality, professional, and flexible training to help you achieve your educational and career goals. We strive to provide a supportive learning environment and the best possible student experience throughout your studies.</w:t>
      </w:r>
    </w:p>
    <w:p w14:paraId="1E907BC6" w14:textId="77777777" w:rsidR="00376EA2" w:rsidRPr="00376EA2" w:rsidRDefault="00376EA2" w:rsidP="00376EA2">
      <w:pPr>
        <w:rPr>
          <w:lang w:val="en-US"/>
        </w:rPr>
      </w:pPr>
    </w:p>
    <w:p w14:paraId="79D11932" w14:textId="77777777" w:rsidR="00376EA2" w:rsidRDefault="00376EA2" w:rsidP="00376EA2">
      <w:pPr>
        <w:pStyle w:val="Title-SecondPage"/>
        <w:rPr>
          <w:sz w:val="32"/>
          <w:szCs w:val="32"/>
        </w:rPr>
      </w:pPr>
      <w:r w:rsidRPr="00376EA2">
        <w:rPr>
          <w:sz w:val="32"/>
          <w:szCs w:val="32"/>
        </w:rPr>
        <w:t>We hope you look forward to learning new skills, gaining valuable knowledge, and building lasting friendships along the way. Our team is here to support you and help you make the most of your learning experience.</w:t>
      </w:r>
    </w:p>
    <w:p w14:paraId="60A766C3" w14:textId="77777777" w:rsidR="00376EA2" w:rsidRPr="00376EA2" w:rsidRDefault="00376EA2" w:rsidP="00376EA2">
      <w:pPr>
        <w:rPr>
          <w:lang w:val="en-US"/>
        </w:rPr>
      </w:pPr>
    </w:p>
    <w:p w14:paraId="65C08AAC" w14:textId="50108F4C" w:rsidR="00376EA2" w:rsidRPr="00376EA2" w:rsidRDefault="00376EA2" w:rsidP="00376EA2">
      <w:pPr>
        <w:pStyle w:val="Title-SecondPage"/>
        <w:rPr>
          <w:sz w:val="32"/>
          <w:szCs w:val="32"/>
        </w:rPr>
      </w:pPr>
      <w:r>
        <w:rPr>
          <w:sz w:val="32"/>
          <w:szCs w:val="32"/>
        </w:rPr>
        <w:t>we</w:t>
      </w:r>
      <w:r w:rsidRPr="00376EA2">
        <w:rPr>
          <w:sz w:val="32"/>
          <w:szCs w:val="32"/>
        </w:rPr>
        <w:t xml:space="preserve"> look forward to hearing about your achievements and assisting you wherever possible. </w:t>
      </w:r>
      <w:r>
        <w:rPr>
          <w:sz w:val="32"/>
          <w:szCs w:val="32"/>
        </w:rPr>
        <w:t>we</w:t>
      </w:r>
      <w:r w:rsidRPr="00376EA2">
        <w:rPr>
          <w:sz w:val="32"/>
          <w:szCs w:val="32"/>
        </w:rPr>
        <w:t xml:space="preserve"> trust you will enjoy your time with us and wish you every success in your studies and future endeavours.</w:t>
      </w:r>
    </w:p>
    <w:p w14:paraId="0A4C63BB" w14:textId="77777777" w:rsidR="00376EA2" w:rsidRDefault="00376EA2" w:rsidP="00E215A3">
      <w:pPr>
        <w:jc w:val="center"/>
        <w:rPr>
          <w:sz w:val="36"/>
          <w:szCs w:val="36"/>
        </w:rPr>
      </w:pPr>
    </w:p>
    <w:p w14:paraId="61B60455" w14:textId="3C147366" w:rsidR="00E215A3" w:rsidRDefault="00E215A3" w:rsidP="00E215A3">
      <w:pPr>
        <w:jc w:val="center"/>
        <w:rPr>
          <w:sz w:val="36"/>
          <w:szCs w:val="36"/>
        </w:rPr>
      </w:pPr>
      <w:r w:rsidRPr="001774E9">
        <w:rPr>
          <w:sz w:val="36"/>
          <w:szCs w:val="36"/>
        </w:rPr>
        <w:t>Empyrean Education Institute</w:t>
      </w:r>
      <w:r w:rsidR="00376EA2">
        <w:rPr>
          <w:sz w:val="36"/>
          <w:szCs w:val="36"/>
        </w:rPr>
        <w:t xml:space="preserve"> Team</w:t>
      </w:r>
    </w:p>
    <w:p w14:paraId="431727B2" w14:textId="77777777" w:rsidR="00376EA2" w:rsidRDefault="00376EA2" w:rsidP="00E215A3">
      <w:pPr>
        <w:jc w:val="center"/>
        <w:rPr>
          <w:sz w:val="36"/>
          <w:szCs w:val="36"/>
        </w:rPr>
      </w:pPr>
    </w:p>
    <w:p w14:paraId="0C3E1953" w14:textId="768D523A" w:rsidR="00E215A3" w:rsidRDefault="0045437B" w:rsidP="004A1DD5">
      <w:pPr>
        <w:pStyle w:val="Heading2"/>
        <w:rPr>
          <w:rFonts w:ascii="Browallia New" w:hAnsi="Browallia New" w:cs="Browallia New"/>
          <w:sz w:val="52"/>
          <w:szCs w:val="52"/>
        </w:rPr>
      </w:pPr>
      <w:r w:rsidRPr="00D31119">
        <w:rPr>
          <w:rFonts w:ascii="Browallia New" w:hAnsi="Browallia New" w:cs="Browallia New" w:hint="cs"/>
          <w:noProof/>
          <w:sz w:val="52"/>
          <w:szCs w:val="52"/>
        </w:rPr>
        <w:lastRenderedPageBreak/>
        <mc:AlternateContent>
          <mc:Choice Requires="wps">
            <w:drawing>
              <wp:anchor distT="0" distB="0" distL="114300" distR="114300" simplePos="0" relativeHeight="251659264" behindDoc="0" locked="0" layoutInCell="1" allowOverlap="1" wp14:anchorId="271DA15C" wp14:editId="3A985EAA">
                <wp:simplePos x="0" y="0"/>
                <wp:positionH relativeFrom="page">
                  <wp:posOffset>19050</wp:posOffset>
                </wp:positionH>
                <wp:positionV relativeFrom="paragraph">
                  <wp:posOffset>477856</wp:posOffset>
                </wp:positionV>
                <wp:extent cx="8314690" cy="19050"/>
                <wp:effectExtent l="19050" t="19050" r="29210" b="19050"/>
                <wp:wrapNone/>
                <wp:docPr id="392585531" name="Straight Connector 1"/>
                <wp:cNvGraphicFramePr/>
                <a:graphic xmlns:a="http://schemas.openxmlformats.org/drawingml/2006/main">
                  <a:graphicData uri="http://schemas.microsoft.com/office/word/2010/wordprocessingShape">
                    <wps:wsp>
                      <wps:cNvCnPr/>
                      <wps:spPr>
                        <a:xfrm>
                          <a:off x="0" y="0"/>
                          <a:ext cx="8314690" cy="1905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CCF84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5pt,37.65pt" to="656.2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" strokecolor="black [3213]" strokeweight="2.25pt">
                <v:stroke joinstyle="miter"/>
                <w10:wrap anchorx="page"/>
              </v:line>
            </w:pict>
          </mc:Fallback>
        </mc:AlternateContent>
      </w:r>
      <w:r w:rsidR="00D31119" w:rsidRPr="00D31119">
        <w:rPr>
          <w:rFonts w:ascii="Browallia New" w:hAnsi="Browallia New" w:cs="Browallia New" w:hint="cs"/>
          <w:sz w:val="52"/>
          <w:szCs w:val="52"/>
        </w:rPr>
        <w:t>TABLE OF CONTENTS</w:t>
      </w:r>
    </w:p>
    <w:p w14:paraId="155C929B" w14:textId="77777777" w:rsidR="006D74C2" w:rsidRPr="006D74C2" w:rsidRDefault="006D74C2" w:rsidP="000108F2"/>
    <w:p w14:paraId="43587C35" w14:textId="53B2D29B" w:rsidR="0045437B" w:rsidRPr="009341EE" w:rsidRDefault="0045437B" w:rsidP="00F40B20">
      <w:pPr>
        <w:spacing w:before="240" w:after="0" w:line="240" w:lineRule="auto"/>
        <w:rPr>
          <w:rFonts w:ascii="Browallia New" w:hAnsi="Browallia New" w:cs="Browallia New"/>
          <w:sz w:val="28"/>
          <w:szCs w:val="28"/>
        </w:rPr>
      </w:pPr>
      <w:r w:rsidRPr="009341EE">
        <w:rPr>
          <w:rFonts w:ascii="Browallia New" w:hAnsi="Browallia New" w:cs="Browallia New" w:hint="cs"/>
          <w:sz w:val="28"/>
          <w:szCs w:val="28"/>
        </w:rPr>
        <w:t>1.</w:t>
      </w:r>
      <w:r w:rsidR="00D31119" w:rsidRPr="009341EE">
        <w:rPr>
          <w:rFonts w:ascii="Browallia New" w:hAnsi="Browallia New" w:cs="Browallia New" w:hint="cs"/>
          <w:sz w:val="28"/>
          <w:szCs w:val="28"/>
        </w:rPr>
        <w:t xml:space="preserve"> </w:t>
      </w:r>
      <w:r w:rsidR="004A1DD5" w:rsidRPr="009341EE">
        <w:rPr>
          <w:rFonts w:ascii="Browallia New" w:hAnsi="Browallia New" w:cs="Browallia New" w:hint="cs"/>
          <w:sz w:val="28"/>
          <w:szCs w:val="28"/>
        </w:rPr>
        <w:t>Introduction</w:t>
      </w:r>
      <w:r w:rsidR="0085520F">
        <w:rPr>
          <w:rFonts w:ascii="Browallia New" w:hAnsi="Browallia New" w:cs="Browallia New"/>
          <w:sz w:val="28"/>
          <w:szCs w:val="28"/>
        </w:rPr>
        <w:t>_______________________________________________________________________________5</w:t>
      </w:r>
    </w:p>
    <w:p w14:paraId="34A1E34F" w14:textId="55870CA5" w:rsidR="0045437B" w:rsidRPr="009341EE" w:rsidRDefault="0045437B">
      <w:pPr>
        <w:pStyle w:val="NormalWeb"/>
        <w:numPr>
          <w:ilvl w:val="0"/>
          <w:numId w:val="1"/>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Welcome Message</w:t>
      </w:r>
    </w:p>
    <w:p w14:paraId="419A1050" w14:textId="77777777" w:rsidR="0045437B" w:rsidRPr="009341EE" w:rsidRDefault="0045437B">
      <w:pPr>
        <w:pStyle w:val="NormalWeb"/>
        <w:numPr>
          <w:ilvl w:val="0"/>
          <w:numId w:val="1"/>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Our Commitment to Students</w:t>
      </w:r>
    </w:p>
    <w:p w14:paraId="4E7092E5" w14:textId="169BA4C5" w:rsidR="0045437B" w:rsidRPr="009341EE" w:rsidRDefault="0045437B" w:rsidP="0085520F">
      <w:pPr>
        <w:spacing w:after="0" w:line="240" w:lineRule="auto"/>
        <w:rPr>
          <w:rFonts w:ascii="Browallia New" w:hAnsi="Browallia New" w:cs="Browallia New"/>
          <w:sz w:val="28"/>
          <w:szCs w:val="28"/>
        </w:rPr>
      </w:pPr>
      <w:r w:rsidRPr="009341EE">
        <w:rPr>
          <w:rFonts w:ascii="Browallia New" w:hAnsi="Browallia New" w:cs="Browallia New" w:hint="cs"/>
          <w:sz w:val="28"/>
          <w:szCs w:val="28"/>
        </w:rPr>
        <w:t>2. Getting Started</w:t>
      </w:r>
      <w:r w:rsidR="0085520F">
        <w:rPr>
          <w:rFonts w:ascii="Browallia New" w:hAnsi="Browallia New" w:cs="Browallia New"/>
          <w:sz w:val="28"/>
          <w:szCs w:val="28"/>
        </w:rPr>
        <w:t>____________________________________________________________________________7</w:t>
      </w:r>
    </w:p>
    <w:p w14:paraId="4FC0401F" w14:textId="3FA41E8E" w:rsidR="0045437B" w:rsidRPr="009341EE" w:rsidRDefault="00472236">
      <w:pPr>
        <w:pStyle w:val="NormalWeb"/>
        <w:numPr>
          <w:ilvl w:val="0"/>
          <w:numId w:val="2"/>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Student Selection</w:t>
      </w:r>
    </w:p>
    <w:p w14:paraId="1D68B271" w14:textId="77777777" w:rsidR="0045437B" w:rsidRDefault="0045437B">
      <w:pPr>
        <w:pStyle w:val="NormalWeb"/>
        <w:numPr>
          <w:ilvl w:val="0"/>
          <w:numId w:val="2"/>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Enrolment Process</w:t>
      </w:r>
    </w:p>
    <w:p w14:paraId="2A3BA1D9" w14:textId="37E7020B" w:rsidR="009066D7" w:rsidRPr="009341EE" w:rsidRDefault="009066D7">
      <w:pPr>
        <w:pStyle w:val="NormalWeb"/>
        <w:numPr>
          <w:ilvl w:val="0"/>
          <w:numId w:val="2"/>
        </w:numPr>
        <w:spacing w:before="0" w:beforeAutospacing="0" w:after="0" w:afterAutospacing="0"/>
        <w:rPr>
          <w:rFonts w:ascii="Browallia New" w:hAnsi="Browallia New" w:cs="Browallia New"/>
          <w:sz w:val="28"/>
          <w:szCs w:val="28"/>
        </w:rPr>
      </w:pPr>
      <w:r>
        <w:rPr>
          <w:rFonts w:ascii="Browallia New" w:hAnsi="Browallia New" w:cs="Browallia New"/>
          <w:sz w:val="28"/>
          <w:szCs w:val="28"/>
        </w:rPr>
        <w:t>Unique Student Identifier (USI)</w:t>
      </w:r>
    </w:p>
    <w:p w14:paraId="47CD9B90" w14:textId="77777777" w:rsidR="0045437B" w:rsidRPr="009341EE" w:rsidRDefault="0045437B">
      <w:pPr>
        <w:pStyle w:val="NormalWeb"/>
        <w:numPr>
          <w:ilvl w:val="0"/>
          <w:numId w:val="2"/>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Updating Your Personal Details</w:t>
      </w:r>
    </w:p>
    <w:p w14:paraId="6621F7AE" w14:textId="44B5BD0C" w:rsidR="0045437B" w:rsidRPr="0085520F" w:rsidRDefault="0045437B" w:rsidP="0085520F">
      <w:pPr>
        <w:spacing w:after="0" w:line="240" w:lineRule="auto"/>
        <w:rPr>
          <w:rFonts w:ascii="Browallia New" w:hAnsi="Browallia New" w:cs="Browallia New"/>
          <w:sz w:val="28"/>
          <w:szCs w:val="28"/>
        </w:rPr>
      </w:pPr>
      <w:r w:rsidRPr="009341EE">
        <w:rPr>
          <w:rFonts w:ascii="Browallia New" w:hAnsi="Browallia New" w:cs="Browallia New" w:hint="cs"/>
          <w:sz w:val="28"/>
          <w:szCs w:val="28"/>
        </w:rPr>
        <w:t>3. Support Services</w:t>
      </w:r>
      <w:r w:rsidR="0085520F">
        <w:rPr>
          <w:rFonts w:ascii="Browallia New" w:hAnsi="Browallia New" w:cs="Browallia New"/>
          <w:sz w:val="28"/>
          <w:szCs w:val="28"/>
        </w:rPr>
        <w:t>__________________________________________________________________________</w:t>
      </w:r>
      <w:r w:rsidR="006D74C2">
        <w:rPr>
          <w:rFonts w:ascii="Browallia New" w:hAnsi="Browallia New" w:cs="Browallia New"/>
          <w:sz w:val="28"/>
          <w:szCs w:val="28"/>
        </w:rPr>
        <w:t>10</w:t>
      </w:r>
    </w:p>
    <w:p w14:paraId="4EDF2FF1" w14:textId="77777777" w:rsidR="0045437B" w:rsidRPr="009341EE" w:rsidRDefault="0045437B">
      <w:pPr>
        <w:pStyle w:val="NormalWeb"/>
        <w:numPr>
          <w:ilvl w:val="0"/>
          <w:numId w:val="3"/>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Student Services</w:t>
      </w:r>
    </w:p>
    <w:p w14:paraId="125F9F4B" w14:textId="77777777" w:rsidR="00472236" w:rsidRPr="009341EE" w:rsidRDefault="00472236">
      <w:pPr>
        <w:pStyle w:val="NormalWeb"/>
        <w:numPr>
          <w:ilvl w:val="0"/>
          <w:numId w:val="3"/>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Mentoring &amp; Guidance</w:t>
      </w:r>
    </w:p>
    <w:p w14:paraId="7DB7E1D5" w14:textId="6F2A66AA" w:rsidR="00472236" w:rsidRPr="009341EE" w:rsidRDefault="00472236">
      <w:pPr>
        <w:pStyle w:val="NormalWeb"/>
        <w:numPr>
          <w:ilvl w:val="0"/>
          <w:numId w:val="3"/>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Special Needs</w:t>
      </w:r>
    </w:p>
    <w:p w14:paraId="5D57467C" w14:textId="38AD3A55" w:rsidR="00472236" w:rsidRPr="009341EE" w:rsidRDefault="00472236">
      <w:pPr>
        <w:pStyle w:val="NormalWeb"/>
        <w:numPr>
          <w:ilvl w:val="0"/>
          <w:numId w:val="3"/>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Wellbeing Support Services</w:t>
      </w:r>
    </w:p>
    <w:p w14:paraId="06899877" w14:textId="3E030C2D" w:rsidR="0045437B" w:rsidRPr="009341EE" w:rsidRDefault="0045437B" w:rsidP="0085520F">
      <w:pPr>
        <w:spacing w:after="0" w:line="240" w:lineRule="auto"/>
        <w:rPr>
          <w:rFonts w:ascii="Browallia New" w:hAnsi="Browallia New" w:cs="Browallia New"/>
          <w:sz w:val="28"/>
          <w:szCs w:val="28"/>
        </w:rPr>
      </w:pPr>
      <w:r w:rsidRPr="009341EE">
        <w:rPr>
          <w:rFonts w:ascii="Browallia New" w:hAnsi="Browallia New" w:cs="Browallia New" w:hint="cs"/>
          <w:sz w:val="28"/>
          <w:szCs w:val="28"/>
        </w:rPr>
        <w:t>4. Learning at Our Institute</w:t>
      </w:r>
      <w:r w:rsidR="0085520F">
        <w:rPr>
          <w:rFonts w:ascii="Browallia New" w:hAnsi="Browallia New" w:cs="Browallia New"/>
          <w:sz w:val="28"/>
          <w:szCs w:val="28"/>
        </w:rPr>
        <w:t>____________________________________________________________________1</w:t>
      </w:r>
      <w:r w:rsidR="006D74C2">
        <w:rPr>
          <w:rFonts w:ascii="Browallia New" w:hAnsi="Browallia New" w:cs="Browallia New"/>
          <w:sz w:val="28"/>
          <w:szCs w:val="28"/>
        </w:rPr>
        <w:t>2</w:t>
      </w:r>
    </w:p>
    <w:p w14:paraId="67AAD17D" w14:textId="53CFB8A2" w:rsidR="0045437B" w:rsidRPr="009341EE" w:rsidRDefault="0045437B">
      <w:pPr>
        <w:pStyle w:val="NormalWeb"/>
        <w:numPr>
          <w:ilvl w:val="0"/>
          <w:numId w:val="4"/>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Training Programs</w:t>
      </w:r>
    </w:p>
    <w:p w14:paraId="18D32380" w14:textId="77777777" w:rsidR="0045437B" w:rsidRPr="009341EE" w:rsidRDefault="0045437B">
      <w:pPr>
        <w:pStyle w:val="NormalWeb"/>
        <w:numPr>
          <w:ilvl w:val="0"/>
          <w:numId w:val="4"/>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Language, Literacy and Numeracy (LLN) Support</w:t>
      </w:r>
    </w:p>
    <w:p w14:paraId="1661D561" w14:textId="147B4C30" w:rsidR="00472236" w:rsidRPr="009341EE" w:rsidRDefault="00472236">
      <w:pPr>
        <w:pStyle w:val="NormalWeb"/>
        <w:numPr>
          <w:ilvl w:val="0"/>
          <w:numId w:val="4"/>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Digital Literacy Requirements</w:t>
      </w:r>
    </w:p>
    <w:p w14:paraId="7705948D" w14:textId="77777777" w:rsidR="0045437B" w:rsidRPr="009341EE" w:rsidRDefault="0045437B">
      <w:pPr>
        <w:pStyle w:val="NormalWeb"/>
        <w:numPr>
          <w:ilvl w:val="0"/>
          <w:numId w:val="4"/>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Support for Students with Special Needs</w:t>
      </w:r>
    </w:p>
    <w:p w14:paraId="2C20E820" w14:textId="77777777" w:rsidR="0045437B" w:rsidRPr="009341EE" w:rsidRDefault="0045437B">
      <w:pPr>
        <w:pStyle w:val="NormalWeb"/>
        <w:numPr>
          <w:ilvl w:val="0"/>
          <w:numId w:val="4"/>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Recognition of Prior Learning (RPL) &amp; Credit Transfer</w:t>
      </w:r>
    </w:p>
    <w:p w14:paraId="36992B89" w14:textId="3AE66AEF" w:rsidR="00472236" w:rsidRPr="009341EE" w:rsidRDefault="00472236" w:rsidP="0085520F">
      <w:pPr>
        <w:spacing w:after="0" w:line="240" w:lineRule="auto"/>
        <w:rPr>
          <w:rFonts w:ascii="Browallia New" w:hAnsi="Browallia New" w:cs="Browallia New"/>
          <w:sz w:val="28"/>
          <w:szCs w:val="28"/>
        </w:rPr>
      </w:pPr>
      <w:r w:rsidRPr="009341EE">
        <w:rPr>
          <w:rFonts w:ascii="Browallia New" w:hAnsi="Browallia New" w:cs="Browallia New" w:hint="cs"/>
          <w:sz w:val="28"/>
          <w:szCs w:val="28"/>
        </w:rPr>
        <w:t>5. Course Information</w:t>
      </w:r>
      <w:r w:rsidR="0085520F">
        <w:rPr>
          <w:rFonts w:ascii="Browallia New" w:hAnsi="Browallia New" w:cs="Browallia New"/>
          <w:sz w:val="28"/>
          <w:szCs w:val="28"/>
        </w:rPr>
        <w:t>________________________________________________________________________1</w:t>
      </w:r>
      <w:r w:rsidR="006D74C2">
        <w:rPr>
          <w:rFonts w:ascii="Browallia New" w:hAnsi="Browallia New" w:cs="Browallia New"/>
          <w:sz w:val="28"/>
          <w:szCs w:val="28"/>
        </w:rPr>
        <w:t>6</w:t>
      </w:r>
    </w:p>
    <w:p w14:paraId="2D27EBA1" w14:textId="19D26BD4" w:rsidR="00472236" w:rsidRPr="009341EE" w:rsidRDefault="00472236">
      <w:pPr>
        <w:pStyle w:val="NormalWeb"/>
        <w:numPr>
          <w:ilvl w:val="0"/>
          <w:numId w:val="5"/>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Accredited Training Programs</w:t>
      </w:r>
    </w:p>
    <w:p w14:paraId="2D8B65F3" w14:textId="1526BF49" w:rsidR="00472236" w:rsidRPr="009341EE" w:rsidRDefault="00472236">
      <w:pPr>
        <w:pStyle w:val="NormalWeb"/>
        <w:numPr>
          <w:ilvl w:val="0"/>
          <w:numId w:val="5"/>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Course Delivery</w:t>
      </w:r>
    </w:p>
    <w:p w14:paraId="2BC394D0" w14:textId="12A1DFAD" w:rsidR="00472236" w:rsidRPr="009341EE" w:rsidRDefault="00472236">
      <w:pPr>
        <w:pStyle w:val="NormalWeb"/>
        <w:numPr>
          <w:ilvl w:val="0"/>
          <w:numId w:val="5"/>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Flexible</w:t>
      </w:r>
      <w:r w:rsidR="00B12416" w:rsidRPr="009341EE">
        <w:rPr>
          <w:rFonts w:ascii="Browallia New" w:hAnsi="Browallia New" w:cs="Browallia New" w:hint="cs"/>
          <w:sz w:val="28"/>
          <w:szCs w:val="28"/>
        </w:rPr>
        <w:t xml:space="preserve"> Delivery Options</w:t>
      </w:r>
    </w:p>
    <w:p w14:paraId="3B70ACBA" w14:textId="54DA9C97" w:rsidR="00B12416" w:rsidRPr="009341EE" w:rsidRDefault="00B12416">
      <w:pPr>
        <w:pStyle w:val="NormalWeb"/>
        <w:numPr>
          <w:ilvl w:val="0"/>
          <w:numId w:val="5"/>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Competency</w:t>
      </w:r>
    </w:p>
    <w:p w14:paraId="7189112C" w14:textId="24C2B860" w:rsidR="0045437B" w:rsidRPr="009341EE" w:rsidRDefault="0045437B" w:rsidP="009341EE">
      <w:pPr>
        <w:spacing w:after="0" w:line="240" w:lineRule="auto"/>
        <w:rPr>
          <w:rFonts w:ascii="Browallia New" w:hAnsi="Browallia New" w:cs="Browallia New"/>
          <w:sz w:val="28"/>
          <w:szCs w:val="28"/>
        </w:rPr>
      </w:pPr>
      <w:r w:rsidRPr="009341EE">
        <w:rPr>
          <w:rFonts w:ascii="Browallia New" w:hAnsi="Browallia New" w:cs="Browallia New" w:hint="cs"/>
          <w:sz w:val="28"/>
          <w:szCs w:val="28"/>
        </w:rPr>
        <w:t xml:space="preserve">5. Assessments &amp; </w:t>
      </w:r>
      <w:r w:rsidR="00840B07" w:rsidRPr="009341EE">
        <w:rPr>
          <w:rFonts w:ascii="Browallia New" w:hAnsi="Browallia New" w:cs="Browallia New" w:hint="cs"/>
          <w:sz w:val="28"/>
          <w:szCs w:val="28"/>
        </w:rPr>
        <w:t>Certificates</w:t>
      </w:r>
      <w:r w:rsidR="005A53B4">
        <w:rPr>
          <w:rFonts w:ascii="Browallia New" w:hAnsi="Browallia New" w:cs="Browallia New"/>
          <w:sz w:val="28"/>
          <w:szCs w:val="28"/>
        </w:rPr>
        <w:t>_________________________________________________________________1</w:t>
      </w:r>
      <w:r w:rsidR="006D74C2">
        <w:rPr>
          <w:rFonts w:ascii="Browallia New" w:hAnsi="Browallia New" w:cs="Browallia New"/>
          <w:sz w:val="28"/>
          <w:szCs w:val="28"/>
        </w:rPr>
        <w:t>8</w:t>
      </w:r>
    </w:p>
    <w:p w14:paraId="3264A6EB" w14:textId="77777777" w:rsidR="0045437B" w:rsidRPr="009341EE" w:rsidRDefault="0045437B">
      <w:pPr>
        <w:pStyle w:val="NormalWeb"/>
        <w:numPr>
          <w:ilvl w:val="0"/>
          <w:numId w:val="5"/>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Assessment Opportunities</w:t>
      </w:r>
    </w:p>
    <w:p w14:paraId="01974C86" w14:textId="77777777" w:rsidR="000D0EE3" w:rsidRPr="009341EE" w:rsidRDefault="000D0EE3">
      <w:pPr>
        <w:pStyle w:val="NormalWeb"/>
        <w:numPr>
          <w:ilvl w:val="0"/>
          <w:numId w:val="5"/>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Assessment Process, Judgement and Student Outcomes</w:t>
      </w:r>
    </w:p>
    <w:p w14:paraId="23B92F65" w14:textId="77777777" w:rsidR="000D0EE3" w:rsidRPr="009341EE" w:rsidRDefault="0045437B">
      <w:pPr>
        <w:pStyle w:val="NormalWeb"/>
        <w:numPr>
          <w:ilvl w:val="0"/>
          <w:numId w:val="5"/>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Principles of Assessment</w:t>
      </w:r>
    </w:p>
    <w:p w14:paraId="0EF2C1D5" w14:textId="77777777" w:rsidR="00F16D18" w:rsidRPr="009341EE" w:rsidRDefault="00F16D18">
      <w:pPr>
        <w:pStyle w:val="NormalWeb"/>
        <w:numPr>
          <w:ilvl w:val="0"/>
          <w:numId w:val="5"/>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Evidence</w:t>
      </w:r>
    </w:p>
    <w:p w14:paraId="1EF87CDE" w14:textId="186FAAA9" w:rsidR="000D0EE3" w:rsidRPr="009341EE" w:rsidRDefault="0045437B">
      <w:pPr>
        <w:pStyle w:val="NormalWeb"/>
        <w:numPr>
          <w:ilvl w:val="0"/>
          <w:numId w:val="5"/>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Rules of Evidence</w:t>
      </w:r>
      <w:r w:rsidR="007057EB" w:rsidRPr="009341EE">
        <w:rPr>
          <w:rFonts w:ascii="Browallia New" w:hAnsi="Browallia New" w:cs="Browallia New" w:hint="cs"/>
          <w:sz w:val="28"/>
          <w:szCs w:val="28"/>
        </w:rPr>
        <w:t xml:space="preserve"> and Assessment</w:t>
      </w:r>
    </w:p>
    <w:p w14:paraId="33E078EA" w14:textId="5D52AEE6" w:rsidR="007057EB" w:rsidRPr="009341EE" w:rsidRDefault="007057EB">
      <w:pPr>
        <w:pStyle w:val="NormalWeb"/>
        <w:numPr>
          <w:ilvl w:val="0"/>
          <w:numId w:val="5"/>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Submission of Assessment</w:t>
      </w:r>
    </w:p>
    <w:p w14:paraId="119C7DEE" w14:textId="1E2595B9" w:rsidR="007057EB" w:rsidRPr="009341EE" w:rsidRDefault="007057EB">
      <w:pPr>
        <w:pStyle w:val="NormalWeb"/>
        <w:numPr>
          <w:ilvl w:val="0"/>
          <w:numId w:val="5"/>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Assessment Malpractice (Academic Dishonesty)</w:t>
      </w:r>
    </w:p>
    <w:p w14:paraId="2EAD1F0F" w14:textId="08B26012" w:rsidR="0045437B" w:rsidRPr="009341EE" w:rsidRDefault="0045437B">
      <w:pPr>
        <w:pStyle w:val="NormalWeb"/>
        <w:numPr>
          <w:ilvl w:val="0"/>
          <w:numId w:val="5"/>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lastRenderedPageBreak/>
        <w:t>Competency</w:t>
      </w:r>
    </w:p>
    <w:p w14:paraId="771E15F5" w14:textId="1D95D484" w:rsidR="00F445F6" w:rsidRPr="009341EE" w:rsidRDefault="0045437B">
      <w:pPr>
        <w:pStyle w:val="NormalWeb"/>
        <w:numPr>
          <w:ilvl w:val="0"/>
          <w:numId w:val="5"/>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Certificate</w:t>
      </w:r>
      <w:r w:rsidR="009341EE" w:rsidRPr="009341EE">
        <w:rPr>
          <w:rFonts w:ascii="Browallia New" w:hAnsi="Browallia New" w:cs="Browallia New" w:hint="cs"/>
          <w:sz w:val="28"/>
          <w:szCs w:val="28"/>
        </w:rPr>
        <w:t>s</w:t>
      </w:r>
    </w:p>
    <w:p w14:paraId="43E0D724" w14:textId="66D3F625" w:rsidR="0045437B" w:rsidRPr="009341EE" w:rsidRDefault="0045437B" w:rsidP="009341EE">
      <w:pPr>
        <w:spacing w:after="0" w:line="240" w:lineRule="auto"/>
        <w:rPr>
          <w:rFonts w:ascii="Browallia New" w:hAnsi="Browallia New" w:cs="Browallia New"/>
          <w:sz w:val="28"/>
          <w:szCs w:val="28"/>
        </w:rPr>
      </w:pPr>
      <w:r w:rsidRPr="009341EE">
        <w:rPr>
          <w:rFonts w:ascii="Browallia New" w:hAnsi="Browallia New" w:cs="Browallia New" w:hint="cs"/>
          <w:sz w:val="28"/>
          <w:szCs w:val="28"/>
        </w:rPr>
        <w:t>6. Student Responsibilities &amp; Expectations</w:t>
      </w:r>
      <w:r w:rsidR="005A53B4">
        <w:rPr>
          <w:rFonts w:ascii="Browallia New" w:hAnsi="Browallia New" w:cs="Browallia New"/>
          <w:sz w:val="28"/>
          <w:szCs w:val="28"/>
        </w:rPr>
        <w:t>_______________________________________________________2</w:t>
      </w:r>
      <w:r w:rsidR="006D74C2">
        <w:rPr>
          <w:rFonts w:ascii="Browallia New" w:hAnsi="Browallia New" w:cs="Browallia New"/>
          <w:sz w:val="28"/>
          <w:szCs w:val="28"/>
        </w:rPr>
        <w:t>3</w:t>
      </w:r>
    </w:p>
    <w:p w14:paraId="54DA9C97" w14:textId="0A830DFA" w:rsidR="00F16D18" w:rsidRPr="00F24B17" w:rsidRDefault="0045437B">
      <w:pPr>
        <w:pStyle w:val="NormalWeb"/>
        <w:numPr>
          <w:ilvl w:val="0"/>
          <w:numId w:val="6"/>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Attendance</w:t>
      </w:r>
      <w:r w:rsidR="00F24B17">
        <w:rPr>
          <w:rFonts w:ascii="Browallia New" w:hAnsi="Browallia New" w:cs="Browallia New"/>
          <w:sz w:val="28"/>
          <w:szCs w:val="28"/>
        </w:rPr>
        <w:t xml:space="preserve">, </w:t>
      </w:r>
      <w:r w:rsidR="002915C0" w:rsidRPr="00F24B17">
        <w:rPr>
          <w:rFonts w:ascii="Browallia New" w:hAnsi="Browallia New" w:cs="Browallia New" w:hint="cs"/>
          <w:sz w:val="28"/>
          <w:szCs w:val="28"/>
        </w:rPr>
        <w:t>Punctuality</w:t>
      </w:r>
      <w:r w:rsidR="00F24B17">
        <w:rPr>
          <w:rFonts w:ascii="Browallia New" w:hAnsi="Browallia New" w:cs="Browallia New"/>
          <w:sz w:val="28"/>
          <w:szCs w:val="28"/>
        </w:rPr>
        <w:t xml:space="preserve">, </w:t>
      </w:r>
      <w:r w:rsidR="002915C0" w:rsidRPr="00F24B17">
        <w:rPr>
          <w:rFonts w:ascii="Browallia New" w:hAnsi="Browallia New" w:cs="Browallia New" w:hint="cs"/>
          <w:sz w:val="28"/>
          <w:szCs w:val="28"/>
        </w:rPr>
        <w:t>Class Participation</w:t>
      </w:r>
      <w:r w:rsidR="00F24B17">
        <w:rPr>
          <w:rFonts w:ascii="Browallia New" w:hAnsi="Browallia New" w:cs="Browallia New"/>
          <w:sz w:val="28"/>
          <w:szCs w:val="28"/>
        </w:rPr>
        <w:t xml:space="preserve"> &amp; </w:t>
      </w:r>
      <w:r w:rsidR="00D57975" w:rsidRPr="00F24B17">
        <w:rPr>
          <w:rFonts w:ascii="Browallia New" w:hAnsi="Browallia New" w:cs="Browallia New" w:hint="cs"/>
          <w:sz w:val="28"/>
          <w:szCs w:val="28"/>
        </w:rPr>
        <w:t>Break times</w:t>
      </w:r>
    </w:p>
    <w:p w14:paraId="23F49049" w14:textId="77777777" w:rsidR="00F16D18" w:rsidRPr="009341EE" w:rsidRDefault="00E45339">
      <w:pPr>
        <w:pStyle w:val="NormalWeb"/>
        <w:numPr>
          <w:ilvl w:val="0"/>
          <w:numId w:val="6"/>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Absences</w:t>
      </w:r>
    </w:p>
    <w:p w14:paraId="62E814A9" w14:textId="77777777" w:rsidR="00F16D18" w:rsidRPr="009341EE" w:rsidRDefault="00C3606F">
      <w:pPr>
        <w:pStyle w:val="NormalWeb"/>
        <w:numPr>
          <w:ilvl w:val="0"/>
          <w:numId w:val="6"/>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Approved Leave</w:t>
      </w:r>
    </w:p>
    <w:p w14:paraId="031BF23E" w14:textId="77777777" w:rsidR="00F16D18" w:rsidRPr="009341EE" w:rsidRDefault="00C3606F">
      <w:pPr>
        <w:pStyle w:val="NormalWeb"/>
        <w:numPr>
          <w:ilvl w:val="0"/>
          <w:numId w:val="6"/>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Medical Certificates</w:t>
      </w:r>
    </w:p>
    <w:p w14:paraId="1F128768" w14:textId="46C4B336" w:rsidR="002915C0" w:rsidRPr="009341EE" w:rsidRDefault="00C3606F">
      <w:pPr>
        <w:pStyle w:val="NormalWeb"/>
        <w:numPr>
          <w:ilvl w:val="0"/>
          <w:numId w:val="6"/>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Catch-up Classes</w:t>
      </w:r>
    </w:p>
    <w:p w14:paraId="79D64471" w14:textId="69EF87B3" w:rsidR="00C3606F" w:rsidRPr="009341EE" w:rsidRDefault="00C3606F">
      <w:pPr>
        <w:pStyle w:val="NormalWeb"/>
        <w:numPr>
          <w:ilvl w:val="0"/>
          <w:numId w:val="6"/>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Behaviour</w:t>
      </w:r>
    </w:p>
    <w:p w14:paraId="1C7C078D" w14:textId="72969787" w:rsidR="00C3606F" w:rsidRPr="009341EE" w:rsidRDefault="00C3606F">
      <w:pPr>
        <w:pStyle w:val="NormalWeb"/>
        <w:numPr>
          <w:ilvl w:val="0"/>
          <w:numId w:val="6"/>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Dress and Hygiene</w:t>
      </w:r>
    </w:p>
    <w:p w14:paraId="36891343" w14:textId="77777777" w:rsidR="0045437B" w:rsidRPr="009341EE" w:rsidRDefault="0045437B">
      <w:pPr>
        <w:pStyle w:val="NormalWeb"/>
        <w:numPr>
          <w:ilvl w:val="0"/>
          <w:numId w:val="6"/>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Duty of Care (Looking After Yourself &amp; Others)</w:t>
      </w:r>
    </w:p>
    <w:p w14:paraId="09009254" w14:textId="1294988F" w:rsidR="00017E48" w:rsidRPr="009341EE" w:rsidRDefault="00017E48">
      <w:pPr>
        <w:pStyle w:val="NormalWeb"/>
        <w:numPr>
          <w:ilvl w:val="0"/>
          <w:numId w:val="6"/>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Misconduct</w:t>
      </w:r>
    </w:p>
    <w:p w14:paraId="3D9F55FD" w14:textId="4609A586" w:rsidR="00017E48" w:rsidRPr="009341EE" w:rsidRDefault="00017E48">
      <w:pPr>
        <w:pStyle w:val="NormalWeb"/>
        <w:numPr>
          <w:ilvl w:val="0"/>
          <w:numId w:val="6"/>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Disciplinary Process</w:t>
      </w:r>
    </w:p>
    <w:p w14:paraId="0E511F52" w14:textId="748E309C" w:rsidR="004C51B3" w:rsidRPr="009341EE" w:rsidRDefault="0045437B" w:rsidP="004C51B3">
      <w:pPr>
        <w:spacing w:after="0" w:line="240" w:lineRule="auto"/>
        <w:rPr>
          <w:rFonts w:ascii="Browallia New" w:hAnsi="Browallia New" w:cs="Browallia New"/>
          <w:sz w:val="28"/>
          <w:szCs w:val="28"/>
        </w:rPr>
      </w:pPr>
      <w:r w:rsidRPr="009341EE">
        <w:rPr>
          <w:rFonts w:ascii="Browallia New" w:hAnsi="Browallia New" w:cs="Browallia New" w:hint="cs"/>
          <w:sz w:val="28"/>
          <w:szCs w:val="28"/>
        </w:rPr>
        <w:t>7. Your Rights</w:t>
      </w:r>
      <w:r w:rsidR="00840B07" w:rsidRPr="009341EE">
        <w:rPr>
          <w:rFonts w:ascii="Browallia New" w:hAnsi="Browallia New" w:cs="Browallia New" w:hint="cs"/>
          <w:sz w:val="28"/>
          <w:szCs w:val="28"/>
        </w:rPr>
        <w:t xml:space="preserve">. </w:t>
      </w:r>
      <w:r w:rsidR="00497FA4" w:rsidRPr="009341EE">
        <w:rPr>
          <w:rFonts w:ascii="Browallia New" w:hAnsi="Browallia New" w:cs="Browallia New" w:hint="cs"/>
          <w:sz w:val="28"/>
          <w:szCs w:val="28"/>
        </w:rPr>
        <w:t>Health, Safety &amp; Wellbeing</w:t>
      </w:r>
      <w:r w:rsidR="004C51B3">
        <w:rPr>
          <w:rFonts w:ascii="Browallia New" w:hAnsi="Browallia New" w:cs="Browallia New"/>
          <w:sz w:val="28"/>
          <w:szCs w:val="28"/>
        </w:rPr>
        <w:t>_______________________________________________________2</w:t>
      </w:r>
      <w:r w:rsidR="006D74C2">
        <w:rPr>
          <w:rFonts w:ascii="Browallia New" w:hAnsi="Browallia New" w:cs="Browallia New"/>
          <w:sz w:val="28"/>
          <w:szCs w:val="28"/>
        </w:rPr>
        <w:t>7</w:t>
      </w:r>
    </w:p>
    <w:p w14:paraId="3CB78B1F" w14:textId="513BB9C9" w:rsidR="009341EE" w:rsidRPr="009341EE" w:rsidRDefault="009341EE">
      <w:pPr>
        <w:pStyle w:val="NormalWeb"/>
        <w:numPr>
          <w:ilvl w:val="0"/>
          <w:numId w:val="9"/>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Access &amp; Equity</w:t>
      </w:r>
    </w:p>
    <w:p w14:paraId="3FF96F45" w14:textId="3ED38667" w:rsidR="009341EE" w:rsidRPr="009341EE" w:rsidRDefault="009341EE">
      <w:pPr>
        <w:pStyle w:val="NormalWeb"/>
        <w:numPr>
          <w:ilvl w:val="0"/>
          <w:numId w:val="9"/>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Empyrean Institute’s Commitment to Student Rights and Wellbeing</w:t>
      </w:r>
    </w:p>
    <w:p w14:paraId="1E245CF0" w14:textId="3B963E75" w:rsidR="009341EE" w:rsidRPr="009341EE" w:rsidRDefault="009341EE">
      <w:pPr>
        <w:pStyle w:val="NormalWeb"/>
        <w:numPr>
          <w:ilvl w:val="0"/>
          <w:numId w:val="9"/>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Discrimination, Harassment, Bullying &amp; Sexual Harassment</w:t>
      </w:r>
    </w:p>
    <w:p w14:paraId="6F4C7F8D" w14:textId="4E54F878" w:rsidR="009341EE" w:rsidRPr="009341EE" w:rsidRDefault="009341EE">
      <w:pPr>
        <w:pStyle w:val="NormalWeb"/>
        <w:numPr>
          <w:ilvl w:val="0"/>
          <w:numId w:val="9"/>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If You Experience Harassment or Bullying</w:t>
      </w:r>
    </w:p>
    <w:p w14:paraId="4CC06CDE" w14:textId="53A299E3" w:rsidR="009341EE" w:rsidRPr="009341EE" w:rsidRDefault="009341EE">
      <w:pPr>
        <w:pStyle w:val="NormalWeb"/>
        <w:numPr>
          <w:ilvl w:val="0"/>
          <w:numId w:val="9"/>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Privacy</w:t>
      </w:r>
    </w:p>
    <w:p w14:paraId="4B73375D" w14:textId="1771D026" w:rsidR="009341EE" w:rsidRPr="009341EE" w:rsidRDefault="009341EE">
      <w:pPr>
        <w:pStyle w:val="NormalWeb"/>
        <w:numPr>
          <w:ilvl w:val="0"/>
          <w:numId w:val="9"/>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Student Records</w:t>
      </w:r>
    </w:p>
    <w:p w14:paraId="4D42DF36" w14:textId="4D731C69" w:rsidR="009341EE" w:rsidRPr="009341EE" w:rsidRDefault="009341EE">
      <w:pPr>
        <w:pStyle w:val="NormalWeb"/>
        <w:numPr>
          <w:ilvl w:val="0"/>
          <w:numId w:val="9"/>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Security</w:t>
      </w:r>
    </w:p>
    <w:p w14:paraId="63915D44" w14:textId="371CD512" w:rsidR="009341EE" w:rsidRPr="009341EE" w:rsidRDefault="009341EE">
      <w:pPr>
        <w:pStyle w:val="NormalWeb"/>
        <w:numPr>
          <w:ilvl w:val="0"/>
          <w:numId w:val="9"/>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Workplace Health and Safety (WHS)</w:t>
      </w:r>
    </w:p>
    <w:p w14:paraId="370BE3D1" w14:textId="6B944D57" w:rsidR="009341EE" w:rsidRPr="009341EE" w:rsidRDefault="009341EE">
      <w:pPr>
        <w:pStyle w:val="NormalWeb"/>
        <w:numPr>
          <w:ilvl w:val="0"/>
          <w:numId w:val="9"/>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Duty of Care</w:t>
      </w:r>
    </w:p>
    <w:p w14:paraId="64B99B44" w14:textId="4F123708" w:rsidR="0045437B" w:rsidRPr="009341EE" w:rsidRDefault="0045437B" w:rsidP="009341EE">
      <w:pPr>
        <w:spacing w:after="0" w:line="240" w:lineRule="auto"/>
        <w:rPr>
          <w:rFonts w:ascii="Browallia New" w:hAnsi="Browallia New" w:cs="Browallia New"/>
          <w:sz w:val="28"/>
          <w:szCs w:val="28"/>
        </w:rPr>
      </w:pPr>
      <w:r w:rsidRPr="009341EE">
        <w:rPr>
          <w:rFonts w:ascii="Browallia New" w:hAnsi="Browallia New" w:cs="Browallia New" w:hint="cs"/>
          <w:sz w:val="28"/>
          <w:szCs w:val="28"/>
        </w:rPr>
        <w:t>8. Feedback, Appeals &amp; Complaints</w:t>
      </w:r>
      <w:r w:rsidR="004C51B3">
        <w:rPr>
          <w:rFonts w:ascii="Browallia New" w:hAnsi="Browallia New" w:cs="Browallia New"/>
          <w:sz w:val="28"/>
          <w:szCs w:val="28"/>
        </w:rPr>
        <w:t>____________________________________________________________3</w:t>
      </w:r>
      <w:r w:rsidR="006D74C2">
        <w:rPr>
          <w:rFonts w:ascii="Browallia New" w:hAnsi="Browallia New" w:cs="Browallia New"/>
          <w:sz w:val="28"/>
          <w:szCs w:val="28"/>
        </w:rPr>
        <w:t>2</w:t>
      </w:r>
    </w:p>
    <w:p w14:paraId="3F867903" w14:textId="5BE082E8" w:rsidR="0045437B" w:rsidRPr="009341EE" w:rsidRDefault="009341EE">
      <w:pPr>
        <w:pStyle w:val="NormalWeb"/>
        <w:numPr>
          <w:ilvl w:val="0"/>
          <w:numId w:val="7"/>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Evaluation &amp; Feedback</w:t>
      </w:r>
    </w:p>
    <w:p w14:paraId="24DD44DA" w14:textId="77777777" w:rsidR="0045437B" w:rsidRPr="009341EE" w:rsidRDefault="0045437B">
      <w:pPr>
        <w:pStyle w:val="NormalWeb"/>
        <w:numPr>
          <w:ilvl w:val="0"/>
          <w:numId w:val="7"/>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Appeals</w:t>
      </w:r>
    </w:p>
    <w:p w14:paraId="4486287A" w14:textId="77777777" w:rsidR="0045437B" w:rsidRPr="009341EE" w:rsidRDefault="0045437B">
      <w:pPr>
        <w:pStyle w:val="NormalWeb"/>
        <w:numPr>
          <w:ilvl w:val="0"/>
          <w:numId w:val="7"/>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Complaints</w:t>
      </w:r>
    </w:p>
    <w:p w14:paraId="45BEB365" w14:textId="19217776" w:rsidR="0045437B" w:rsidRPr="009341EE" w:rsidRDefault="0045437B" w:rsidP="009341EE">
      <w:pPr>
        <w:spacing w:after="0" w:line="240" w:lineRule="auto"/>
        <w:rPr>
          <w:rFonts w:ascii="Browallia New" w:hAnsi="Browallia New" w:cs="Browallia New"/>
          <w:sz w:val="28"/>
          <w:szCs w:val="28"/>
        </w:rPr>
      </w:pPr>
      <w:r w:rsidRPr="009341EE">
        <w:rPr>
          <w:rFonts w:ascii="Browallia New" w:hAnsi="Browallia New" w:cs="Browallia New" w:hint="cs"/>
          <w:sz w:val="28"/>
          <w:szCs w:val="28"/>
        </w:rPr>
        <w:t>9. Fees &amp; Refunds</w:t>
      </w:r>
      <w:r w:rsidR="00E1502E">
        <w:rPr>
          <w:rFonts w:ascii="Browallia New" w:hAnsi="Browallia New" w:cs="Browallia New"/>
          <w:sz w:val="28"/>
          <w:szCs w:val="28"/>
        </w:rPr>
        <w:t>__________________________________________________________________________3</w:t>
      </w:r>
      <w:r w:rsidR="006D74C2">
        <w:rPr>
          <w:rFonts w:ascii="Browallia New" w:hAnsi="Browallia New" w:cs="Browallia New"/>
          <w:sz w:val="28"/>
          <w:szCs w:val="28"/>
        </w:rPr>
        <w:t>4</w:t>
      </w:r>
    </w:p>
    <w:p w14:paraId="3FF4F7B1" w14:textId="6FA45CD3" w:rsidR="0045437B" w:rsidRPr="009341EE" w:rsidRDefault="0045437B">
      <w:pPr>
        <w:pStyle w:val="NormalWeb"/>
        <w:numPr>
          <w:ilvl w:val="0"/>
          <w:numId w:val="8"/>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Course Fees</w:t>
      </w:r>
    </w:p>
    <w:p w14:paraId="3D8488AB" w14:textId="4EEEB367" w:rsidR="009341EE" w:rsidRPr="009341EE" w:rsidRDefault="009341EE">
      <w:pPr>
        <w:pStyle w:val="NormalWeb"/>
        <w:numPr>
          <w:ilvl w:val="0"/>
          <w:numId w:val="8"/>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Flexible Payment Options</w:t>
      </w:r>
    </w:p>
    <w:p w14:paraId="507E6544" w14:textId="77777777" w:rsidR="009341EE" w:rsidRPr="009341EE" w:rsidRDefault="0045437B">
      <w:pPr>
        <w:pStyle w:val="NormalWeb"/>
        <w:numPr>
          <w:ilvl w:val="0"/>
          <w:numId w:val="8"/>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Schedule of Fees</w:t>
      </w:r>
    </w:p>
    <w:p w14:paraId="3B3B2AF0" w14:textId="2FB83253" w:rsidR="009341EE" w:rsidRPr="009341EE" w:rsidRDefault="009341EE">
      <w:pPr>
        <w:pStyle w:val="NormalWeb"/>
        <w:numPr>
          <w:ilvl w:val="0"/>
          <w:numId w:val="8"/>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Refund Guidelines</w:t>
      </w:r>
    </w:p>
    <w:p w14:paraId="59626A85" w14:textId="343243B7" w:rsidR="009341EE" w:rsidRPr="009341EE" w:rsidRDefault="0045437B">
      <w:pPr>
        <w:pStyle w:val="NormalWeb"/>
        <w:numPr>
          <w:ilvl w:val="2"/>
          <w:numId w:val="8"/>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Withdrawing, Deferring or Cancelling Your Enrolment</w:t>
      </w:r>
      <w:r w:rsidR="00E1502E">
        <w:rPr>
          <w:rFonts w:ascii="Browallia New" w:hAnsi="Browallia New" w:cs="Browallia New"/>
          <w:sz w:val="28"/>
          <w:szCs w:val="28"/>
        </w:rPr>
        <w:t>___________________________________________3</w:t>
      </w:r>
      <w:r w:rsidR="006D74C2">
        <w:rPr>
          <w:rFonts w:ascii="Browallia New" w:hAnsi="Browallia New" w:cs="Browallia New"/>
          <w:sz w:val="28"/>
          <w:szCs w:val="28"/>
        </w:rPr>
        <w:t>6</w:t>
      </w:r>
    </w:p>
    <w:p w14:paraId="79B4B643" w14:textId="36DACCEA" w:rsidR="009341EE" w:rsidRPr="009341EE" w:rsidRDefault="009341EE">
      <w:pPr>
        <w:pStyle w:val="NormalWeb"/>
        <w:numPr>
          <w:ilvl w:val="0"/>
          <w:numId w:val="8"/>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Cancellation &amp; Withdrawal</w:t>
      </w:r>
    </w:p>
    <w:p w14:paraId="0186DBFA" w14:textId="4096C444" w:rsidR="009341EE" w:rsidRPr="009341EE" w:rsidRDefault="009341EE">
      <w:pPr>
        <w:pStyle w:val="NormalWeb"/>
        <w:numPr>
          <w:ilvl w:val="0"/>
          <w:numId w:val="8"/>
        </w:numPr>
        <w:spacing w:before="0" w:beforeAutospacing="0" w:after="0" w:afterAutospacing="0"/>
        <w:rPr>
          <w:rFonts w:ascii="Browallia New" w:hAnsi="Browallia New" w:cs="Browallia New"/>
          <w:sz w:val="28"/>
          <w:szCs w:val="28"/>
        </w:rPr>
      </w:pPr>
      <w:r w:rsidRPr="009341EE">
        <w:rPr>
          <w:rFonts w:ascii="Browallia New" w:hAnsi="Browallia New" w:cs="Browallia New" w:hint="cs"/>
          <w:sz w:val="28"/>
          <w:szCs w:val="28"/>
        </w:rPr>
        <w:t>Deferral &amp; Suspension Policy</w:t>
      </w:r>
    </w:p>
    <w:p w14:paraId="794CA36C" w14:textId="10B6EA51" w:rsidR="0059608A" w:rsidRDefault="0045437B" w:rsidP="0059608A">
      <w:pPr>
        <w:spacing w:after="0" w:line="240" w:lineRule="auto"/>
        <w:rPr>
          <w:rFonts w:ascii="Browallia New" w:hAnsi="Browallia New" w:cs="Browallia New"/>
          <w:sz w:val="28"/>
          <w:szCs w:val="28"/>
        </w:rPr>
        <w:sectPr w:rsidR="0059608A" w:rsidSect="001A7BD5">
          <w:footerReference w:type="default" r:id="rId9"/>
          <w:footerReference w:type="first" r:id="rId10"/>
          <w:pgSz w:w="12240" w:h="15840"/>
          <w:pgMar w:top="1440" w:right="1440" w:bottom="1440" w:left="1440" w:header="215" w:footer="765" w:gutter="0"/>
          <w:pgNumType w:start="1"/>
          <w:cols w:space="708"/>
          <w:titlePg/>
          <w:docGrid w:linePitch="299"/>
        </w:sectPr>
      </w:pPr>
      <w:r w:rsidRPr="009341EE">
        <w:rPr>
          <w:rFonts w:ascii="Browallia New" w:hAnsi="Browallia New" w:cs="Browallia New" w:hint="cs"/>
          <w:sz w:val="28"/>
          <w:szCs w:val="28"/>
        </w:rPr>
        <w:t>1</w:t>
      </w:r>
      <w:r w:rsidR="00840B07" w:rsidRPr="009341EE">
        <w:rPr>
          <w:rFonts w:ascii="Browallia New" w:hAnsi="Browallia New" w:cs="Browallia New" w:hint="cs"/>
          <w:sz w:val="28"/>
          <w:szCs w:val="28"/>
        </w:rPr>
        <w:t>1</w:t>
      </w:r>
      <w:r w:rsidRPr="009341EE">
        <w:rPr>
          <w:rFonts w:ascii="Browallia New" w:hAnsi="Browallia New" w:cs="Browallia New" w:hint="cs"/>
          <w:sz w:val="28"/>
          <w:szCs w:val="28"/>
        </w:rPr>
        <w:t>. Important Contacts</w:t>
      </w:r>
      <w:r w:rsidR="000F392F">
        <w:rPr>
          <w:rFonts w:ascii="Browallia New" w:hAnsi="Browallia New" w:cs="Browallia New"/>
          <w:sz w:val="28"/>
          <w:szCs w:val="28"/>
        </w:rPr>
        <w:t>_______________________________________________________________________</w:t>
      </w:r>
      <w:r w:rsidR="006D74C2">
        <w:rPr>
          <w:rFonts w:ascii="Browallia New" w:hAnsi="Browallia New" w:cs="Browallia New"/>
          <w:sz w:val="28"/>
          <w:szCs w:val="28"/>
        </w:rPr>
        <w:t>40</w:t>
      </w:r>
    </w:p>
    <w:p w14:paraId="06177B5D" w14:textId="75F14433" w:rsidR="00EF2B53" w:rsidRPr="00F445F6" w:rsidRDefault="00EF2B53" w:rsidP="00F445F6">
      <w:pPr>
        <w:pStyle w:val="Heading2"/>
        <w:rPr>
          <w:rFonts w:ascii="Browallia New" w:hAnsi="Browallia New" w:cs="Browallia New"/>
          <w:sz w:val="52"/>
          <w:szCs w:val="52"/>
        </w:rPr>
      </w:pPr>
      <w:r w:rsidRPr="00F445F6">
        <w:rPr>
          <w:rFonts w:ascii="Browallia New" w:hAnsi="Browallia New" w:cs="Browallia New" w:hint="cs"/>
          <w:noProof/>
          <w:sz w:val="52"/>
          <w:szCs w:val="52"/>
        </w:rPr>
        <w:lastRenderedPageBreak/>
        <mc:AlternateContent>
          <mc:Choice Requires="wps">
            <w:drawing>
              <wp:anchor distT="45720" distB="45720" distL="114300" distR="114300" simplePos="0" relativeHeight="251665408" behindDoc="1" locked="0" layoutInCell="1" allowOverlap="1" wp14:anchorId="0950FA31" wp14:editId="7C295441">
                <wp:simplePos x="0" y="0"/>
                <wp:positionH relativeFrom="column">
                  <wp:posOffset>4966123</wp:posOffset>
                </wp:positionH>
                <wp:positionV relativeFrom="paragraph">
                  <wp:posOffset>-141252</wp:posOffset>
                </wp:positionV>
                <wp:extent cx="894715" cy="8096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715" cy="809625"/>
                        </a:xfrm>
                        <a:prstGeom prst="rect">
                          <a:avLst/>
                        </a:prstGeom>
                        <a:noFill/>
                        <a:ln w="9525">
                          <a:noFill/>
                          <a:miter lim="800000"/>
                          <a:headEnd/>
                          <a:tailEnd/>
                        </a:ln>
                      </wps:spPr>
                      <wps:txbx>
                        <w:txbxContent>
                          <w:bookmarkStart w:id="0" w:name="_Hlk207014429"/>
                          <w:p w14:paraId="777FA85B" w14:textId="77777777" w:rsidR="00EF2B53" w:rsidRPr="00B801CC" w:rsidRDefault="00000000" w:rsidP="00EF2B53">
                            <w:pPr>
                              <w:pStyle w:val="LabelTitle"/>
                            </w:pPr>
                            <w:sdt>
                              <w:sdtPr>
                                <w:id w:val="1716774914"/>
                                <w:placeholder>
                                  <w:docPart w:val="3CC3BCE7D02249E096D99BF1EC779F0F"/>
                                </w:placeholder>
                                <w15:appearance w15:val="hidden"/>
                              </w:sdtPr>
                              <w:sdtContent>
                                <w:r w:rsidR="00EF2B53" w:rsidRPr="00EF2B53">
                                  <w:rPr>
                                    <w:rFonts w:ascii="Browallia New" w:hAnsi="Browallia New" w:cs="Browallia New" w:hint="cs"/>
                                    <w:sz w:val="32"/>
                                    <w:szCs w:val="24"/>
                                  </w:rPr>
                                  <w:t>section</w:t>
                                </w:r>
                              </w:sdtContent>
                            </w:sdt>
                          </w:p>
                          <w:p w14:paraId="776AA3C4" w14:textId="77777777" w:rsidR="00EF2B53" w:rsidRDefault="00000000" w:rsidP="00EF2B53">
                            <w:pPr>
                              <w:pStyle w:val="NumberLabel"/>
                            </w:pPr>
                            <w:sdt>
                              <w:sdtPr>
                                <w:id w:val="265586537"/>
                                <w:placeholder>
                                  <w:docPart w:val="841477C7A37D4BE2926B956F05C49AC8"/>
                                </w:placeholder>
                                <w:showingPlcHdr/>
                                <w15:appearance w15:val="hidden"/>
                              </w:sdtPr>
                              <w:sdtContent>
                                <w:r w:rsidR="00EF2B53" w:rsidRPr="00EF2B53">
                                  <w:rPr>
                                    <w:sz w:val="96"/>
                                    <w:szCs w:val="18"/>
                                  </w:rPr>
                                  <w:t>1</w:t>
                                </w:r>
                              </w:sdtContent>
                            </w:sdt>
                          </w:p>
                          <w:bookmarkEnd w:id="0"/>
                          <w:p w14:paraId="5F22B125" w14:textId="7486EEAF" w:rsidR="00EF2B53" w:rsidRPr="00EF2B53" w:rsidRDefault="00EF2B53" w:rsidP="00EF2B53">
                            <w:pPr>
                              <w:pStyle w:val="Title-SecondPage"/>
                              <w:rPr>
                                <w:rFonts w:ascii="Browallia New" w:hAnsi="Browallia New" w:cs="Browallia New"/>
                                <w:sz w:val="72"/>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0FA31" id="_x0000_t202" coordsize="21600,21600" o:spt="202" path="m,l,21600r21600,l21600,xe">
                <v:stroke joinstyle="miter"/>
                <v:path gradientshapeok="t" o:connecttype="rect"/>
              </v:shapetype>
              <v:shape id="Text Box 2" o:spid="_x0000_s1026" type="#_x0000_t202" style="position:absolute;margin-left:391.05pt;margin-top:-11.1pt;width:70.45pt;height:63.7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" filled="f" stroked="f">
                <v:textbox>
                  <w:txbxContent>
                    <w:bookmarkStart w:id="1" w:name="_Hlk207014429"/>
                    <w:p w14:paraId="777FA85B" w14:textId="77777777" w:rsidR="00EF2B53" w:rsidRPr="00B801CC" w:rsidRDefault="00000000" w:rsidP="00EF2B53">
                      <w:pPr>
                        <w:pStyle w:val="LabelTitle"/>
                      </w:pPr>
                      <w:sdt>
                        <w:sdtPr>
                          <w:id w:val="1716774914"/>
                          <w:placeholder>
                            <w:docPart w:val="3CC3BCE7D02249E096D99BF1EC779F0F"/>
                          </w:placeholder>
                          <w15:appearance w15:val="hidden"/>
                        </w:sdtPr>
                        <w:sdtContent>
                          <w:r w:rsidR="00EF2B53" w:rsidRPr="00EF2B53">
                            <w:rPr>
                              <w:rFonts w:ascii="Browallia New" w:hAnsi="Browallia New" w:cs="Browallia New" w:hint="cs"/>
                              <w:sz w:val="32"/>
                              <w:szCs w:val="24"/>
                            </w:rPr>
                            <w:t>section</w:t>
                          </w:r>
                        </w:sdtContent>
                      </w:sdt>
                    </w:p>
                    <w:p w14:paraId="776AA3C4" w14:textId="77777777" w:rsidR="00EF2B53" w:rsidRDefault="00000000" w:rsidP="00EF2B53">
                      <w:pPr>
                        <w:pStyle w:val="NumberLabel"/>
                      </w:pPr>
                      <w:sdt>
                        <w:sdtPr>
                          <w:id w:val="265586537"/>
                          <w:placeholder>
                            <w:docPart w:val="841477C7A37D4BE2926B956F05C49AC8"/>
                          </w:placeholder>
                          <w:showingPlcHdr/>
                          <w15:appearance w15:val="hidden"/>
                        </w:sdtPr>
                        <w:sdtContent>
                          <w:r w:rsidR="00EF2B53" w:rsidRPr="00EF2B53">
                            <w:rPr>
                              <w:sz w:val="96"/>
                              <w:szCs w:val="18"/>
                            </w:rPr>
                            <w:t>1</w:t>
                          </w:r>
                        </w:sdtContent>
                      </w:sdt>
                    </w:p>
                    <w:bookmarkEnd w:id="1"/>
                    <w:p w14:paraId="5F22B125" w14:textId="7486EEAF" w:rsidR="00EF2B53" w:rsidRPr="00EF2B53" w:rsidRDefault="00EF2B53" w:rsidP="00EF2B53">
                      <w:pPr>
                        <w:pStyle w:val="Title-SecondPage"/>
                        <w:rPr>
                          <w:rFonts w:ascii="Browallia New" w:hAnsi="Browallia New" w:cs="Browallia New"/>
                          <w:sz w:val="72"/>
                          <w:szCs w:val="28"/>
                        </w:rPr>
                      </w:pPr>
                    </w:p>
                  </w:txbxContent>
                </v:textbox>
              </v:shape>
            </w:pict>
          </mc:Fallback>
        </mc:AlternateContent>
      </w:r>
      <w:r w:rsidRPr="00F445F6">
        <w:rPr>
          <w:rFonts w:ascii="Browallia New" w:hAnsi="Browallia New" w:cs="Browallia New" w:hint="cs"/>
          <w:noProof/>
          <w:sz w:val="52"/>
          <w:szCs w:val="52"/>
        </w:rPr>
        <mc:AlternateContent>
          <mc:Choice Requires="wps">
            <w:drawing>
              <wp:anchor distT="0" distB="0" distL="114300" distR="114300" simplePos="0" relativeHeight="251663360" behindDoc="0" locked="0" layoutInCell="1" allowOverlap="1" wp14:anchorId="0522B4C4" wp14:editId="13FA9B00">
                <wp:simplePos x="0" y="0"/>
                <wp:positionH relativeFrom="margin">
                  <wp:align>right</wp:align>
                </wp:positionH>
                <wp:positionV relativeFrom="page">
                  <wp:posOffset>588545</wp:posOffset>
                </wp:positionV>
                <wp:extent cx="1042035" cy="1042035"/>
                <wp:effectExtent l="19050" t="19050" r="24765" b="24765"/>
                <wp:wrapNone/>
                <wp:docPr id="1623851280" name="Oval 2"/>
                <wp:cNvGraphicFramePr/>
                <a:graphic xmlns:a="http://schemas.openxmlformats.org/drawingml/2006/main">
                  <a:graphicData uri="http://schemas.microsoft.com/office/word/2010/wordprocessingShape">
                    <wps:wsp>
                      <wps:cNvSpPr/>
                      <wps:spPr>
                        <a:xfrm>
                          <a:off x="0" y="0"/>
                          <a:ext cx="1042035" cy="1042035"/>
                        </a:xfrm>
                        <a:prstGeom prst="ellipse">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6C4D4B9" id="Oval 2" o:spid="_x0000_s1026" style="position:absolute;margin-left:30.85pt;margin-top:46.35pt;width:82.05pt;height:82.05pt;z-index:251663360;visibility:visible;mso-wrap-style:square;mso-wrap-distance-left:9pt;mso-wrap-distance-top:0;mso-wrap-distance-right:9pt;mso-wrap-distance-bottom:0;mso-position-horizontal:righ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" filled="f" strokecolor="black [3213]" strokeweight="2.25pt">
                <v:stroke joinstyle="miter"/>
                <w10:wrap anchorx="margin" anchory="page"/>
              </v:oval>
            </w:pict>
          </mc:Fallback>
        </mc:AlternateContent>
      </w:r>
      <w:r w:rsidRPr="00F445F6">
        <w:rPr>
          <w:rFonts w:ascii="Browallia New" w:hAnsi="Browallia New" w:cs="Browallia New" w:hint="cs"/>
          <w:sz w:val="52"/>
          <w:szCs w:val="52"/>
        </w:rPr>
        <w:t>INTRODUCTION</w:t>
      </w:r>
    </w:p>
    <w:p w14:paraId="40DD0F02" w14:textId="7B95857B" w:rsidR="002C1339" w:rsidRDefault="00EF2B53" w:rsidP="00EF2B53">
      <w:pPr>
        <w:rPr>
          <w:rFonts w:ascii="Browallia New" w:hAnsi="Browallia New" w:cs="Browallia New"/>
          <w:i/>
          <w:iCs/>
          <w:sz w:val="28"/>
          <w:szCs w:val="28"/>
        </w:rPr>
      </w:pPr>
      <w:r w:rsidRPr="00E215A3">
        <w:rPr>
          <w:rFonts w:ascii="Browallia New" w:hAnsi="Browallia New" w:cs="Browallia New" w:hint="cs"/>
          <w:noProof/>
          <w:sz w:val="28"/>
          <w:szCs w:val="28"/>
        </w:rPr>
        <mc:AlternateContent>
          <mc:Choice Requires="wps">
            <w:drawing>
              <wp:anchor distT="0" distB="0" distL="114300" distR="114300" simplePos="0" relativeHeight="251661312" behindDoc="0" locked="0" layoutInCell="1" allowOverlap="1" wp14:anchorId="4D7C2BC2" wp14:editId="2FA79249">
                <wp:simplePos x="0" y="0"/>
                <wp:positionH relativeFrom="page">
                  <wp:align>left</wp:align>
                </wp:positionH>
                <wp:positionV relativeFrom="paragraph">
                  <wp:posOffset>264608</wp:posOffset>
                </wp:positionV>
                <wp:extent cx="8315244" cy="19455"/>
                <wp:effectExtent l="19050" t="19050" r="29210" b="19050"/>
                <wp:wrapNone/>
                <wp:docPr id="1800918611" name="Straight Connector 1"/>
                <wp:cNvGraphicFramePr/>
                <a:graphic xmlns:a="http://schemas.openxmlformats.org/drawingml/2006/main">
                  <a:graphicData uri="http://schemas.microsoft.com/office/word/2010/wordprocessingShape">
                    <wps:wsp>
                      <wps:cNvCnPr/>
                      <wps:spPr>
                        <a:xfrm>
                          <a:off x="0" y="0"/>
                          <a:ext cx="8315244" cy="19455"/>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921A23" id="Straight Connector 1" o:spid="_x0000_s1026" style="position:absolute;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0.85pt" to="654.7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" strokecolor="black [3213]" strokeweight="2.25pt">
                <v:stroke joinstyle="miter"/>
                <w10:wrap anchorx="page"/>
              </v:line>
            </w:pict>
          </mc:Fallback>
        </mc:AlternateContent>
      </w:r>
    </w:p>
    <w:p w14:paraId="4EBE5645" w14:textId="7C937ADB" w:rsidR="00EF2B53" w:rsidRPr="00BA5B6A" w:rsidRDefault="00EF2B53" w:rsidP="00EF2B53">
      <w:pPr>
        <w:rPr>
          <w:rFonts w:ascii="Browallia New" w:hAnsi="Browallia New" w:cs="Browallia New"/>
          <w:i/>
          <w:iCs/>
          <w:sz w:val="28"/>
          <w:szCs w:val="28"/>
        </w:rPr>
      </w:pPr>
      <w:r w:rsidRPr="00BA5B6A">
        <w:rPr>
          <w:rFonts w:ascii="Browallia New" w:hAnsi="Browallia New" w:cs="Browallia New" w:hint="cs"/>
          <w:i/>
          <w:iCs/>
          <w:sz w:val="28"/>
          <w:szCs w:val="28"/>
        </w:rPr>
        <w:t>This handbook provides a quick reference about training programs, policies and processes, roles, and responsibilities, guiding you through your learning experience with the Empyrean Education Institute.</w:t>
      </w:r>
    </w:p>
    <w:p w14:paraId="58A0CDC6" w14:textId="77777777" w:rsidR="00152848" w:rsidRPr="00BA5B6A" w:rsidRDefault="00152848" w:rsidP="00152848">
      <w:pPr>
        <w:spacing w:after="0"/>
        <w:rPr>
          <w:rFonts w:ascii="Browallia New" w:hAnsi="Browallia New" w:cs="Browallia New"/>
          <w:b/>
          <w:bCs/>
          <w:sz w:val="28"/>
          <w:szCs w:val="28"/>
        </w:rPr>
      </w:pPr>
    </w:p>
    <w:p w14:paraId="1387F8BD" w14:textId="625E2C25" w:rsidR="00152848" w:rsidRPr="00F445F6" w:rsidRDefault="00152848" w:rsidP="00F445F6">
      <w:pPr>
        <w:pStyle w:val="Heading3"/>
        <w:rPr>
          <w:rFonts w:ascii="Browallia New" w:hAnsi="Browallia New" w:cs="Browallia New"/>
          <w:b/>
          <w:bCs/>
          <w:color w:val="auto"/>
          <w:sz w:val="36"/>
          <w:szCs w:val="36"/>
        </w:rPr>
      </w:pPr>
      <w:r w:rsidRPr="00F445F6">
        <w:rPr>
          <w:rFonts w:ascii="Browallia New" w:hAnsi="Browallia New" w:cs="Browallia New" w:hint="cs"/>
          <w:b/>
          <w:bCs/>
          <w:color w:val="auto"/>
          <w:sz w:val="36"/>
          <w:szCs w:val="36"/>
        </w:rPr>
        <w:t>WELCOME MESSAGE</w:t>
      </w:r>
    </w:p>
    <w:p w14:paraId="19AB24DC" w14:textId="239D88AC" w:rsidR="00EF2B53" w:rsidRPr="00BA5B6A" w:rsidRDefault="00EF2B53" w:rsidP="0025184F">
      <w:pPr>
        <w:jc w:val="both"/>
        <w:rPr>
          <w:rFonts w:ascii="Browallia New" w:hAnsi="Browallia New" w:cs="Browallia New"/>
          <w:sz w:val="28"/>
          <w:szCs w:val="28"/>
        </w:rPr>
      </w:pPr>
      <w:r w:rsidRPr="00BA5B6A">
        <w:rPr>
          <w:rFonts w:ascii="Browallia New" w:hAnsi="Browallia New" w:cs="Browallia New" w:hint="cs"/>
          <w:sz w:val="28"/>
          <w:szCs w:val="28"/>
        </w:rPr>
        <w:t>Thank you for training with the Empyrean Education Institute. Empyrean Education Institute is a registered training organisation (RTO) registered with the Vet Regulator (ASQA).</w:t>
      </w:r>
    </w:p>
    <w:p w14:paraId="55B1C205" w14:textId="77777777" w:rsidR="00EF2B53" w:rsidRPr="00BA5B6A" w:rsidRDefault="00EF2B53" w:rsidP="0025184F">
      <w:pPr>
        <w:jc w:val="both"/>
        <w:rPr>
          <w:rFonts w:ascii="Browallia New" w:hAnsi="Browallia New" w:cs="Browallia New"/>
          <w:sz w:val="28"/>
          <w:szCs w:val="28"/>
        </w:rPr>
      </w:pPr>
      <w:r w:rsidRPr="00BA5B6A">
        <w:rPr>
          <w:rFonts w:ascii="Browallia New" w:hAnsi="Browallia New" w:cs="Browallia New" w:hint="cs"/>
          <w:sz w:val="28"/>
          <w:szCs w:val="28"/>
        </w:rPr>
        <w:t>Empyrean Education Institute aims to deliver high-quality, innovative, and engaging training relevant to students, employers, and the Hospitality industry. Our commitment to continuous improvement means we constantly develop and improve new resources, processes, and facilitation methods to remain ahead of technology and industry standards.</w:t>
      </w:r>
    </w:p>
    <w:p w14:paraId="1F6D1934" w14:textId="77777777" w:rsidR="00EF2B53" w:rsidRPr="00BA5B6A" w:rsidRDefault="00EF2B53" w:rsidP="0025184F">
      <w:pPr>
        <w:jc w:val="both"/>
        <w:rPr>
          <w:rFonts w:ascii="Browallia New" w:hAnsi="Browallia New" w:cs="Browallia New"/>
          <w:sz w:val="28"/>
          <w:szCs w:val="28"/>
        </w:rPr>
      </w:pPr>
      <w:r w:rsidRPr="00BA5B6A">
        <w:rPr>
          <w:rFonts w:ascii="Browallia New" w:hAnsi="Browallia New" w:cs="Browallia New" w:hint="cs"/>
          <w:sz w:val="28"/>
          <w:szCs w:val="28"/>
        </w:rPr>
        <w:t>The Empyrean main campus is in Fremantle, Western Australia, a city that is renowned for its heritage buildings and well-preserved colonial-era architecture.</w:t>
      </w:r>
    </w:p>
    <w:p w14:paraId="376C9C22" w14:textId="77777777" w:rsidR="00EF2B53" w:rsidRPr="00BA5B6A" w:rsidRDefault="00EF2B53" w:rsidP="0025184F">
      <w:pPr>
        <w:jc w:val="both"/>
        <w:rPr>
          <w:rFonts w:ascii="Browallia New" w:hAnsi="Browallia New" w:cs="Browallia New"/>
          <w:sz w:val="28"/>
          <w:szCs w:val="28"/>
        </w:rPr>
      </w:pPr>
      <w:r w:rsidRPr="00BA5B6A">
        <w:rPr>
          <w:rFonts w:ascii="Browallia New" w:hAnsi="Browallia New" w:cs="Browallia New" w:hint="cs"/>
          <w:sz w:val="28"/>
          <w:szCs w:val="28"/>
        </w:rPr>
        <w:t>The Fremantle Campus includes two of these prestigious buildings and is home to over 300 Empyrean students. Empyrean aims to provide the best education in the best location with the best facilities and where students can access a spacious study environment and numerous cultural activities.</w:t>
      </w:r>
    </w:p>
    <w:p w14:paraId="5CAE9FB0" w14:textId="77777777" w:rsidR="00EF2B53" w:rsidRPr="00BA5B6A" w:rsidRDefault="00EF2B53" w:rsidP="0025184F">
      <w:pPr>
        <w:jc w:val="both"/>
        <w:rPr>
          <w:rFonts w:ascii="Browallia New" w:hAnsi="Browallia New" w:cs="Browallia New"/>
          <w:sz w:val="28"/>
          <w:szCs w:val="28"/>
        </w:rPr>
      </w:pPr>
      <w:r w:rsidRPr="00BA5B6A">
        <w:rPr>
          <w:rFonts w:ascii="Browallia New" w:hAnsi="Browallia New" w:cs="Browallia New" w:hint="cs"/>
          <w:sz w:val="28"/>
          <w:szCs w:val="28"/>
        </w:rPr>
        <w:t>Fremantle has been named Lonely Planet's Best in Travel 2016, ranking as the 7th best city in the world. It is a city of vibrant cultures reflected in many restaurants, cafés, bars, and hotels. The richness and diversity of Fremantle's culture will be enhanced by Empyrean's multicultural background, with 300 students from over 40 countries.</w:t>
      </w:r>
    </w:p>
    <w:p w14:paraId="32310CE3" w14:textId="77777777" w:rsidR="00EF2B53" w:rsidRPr="00BA5B6A" w:rsidRDefault="00EF2B53" w:rsidP="0025184F">
      <w:pPr>
        <w:jc w:val="both"/>
        <w:rPr>
          <w:rFonts w:ascii="Browallia New" w:hAnsi="Browallia New" w:cs="Browallia New"/>
          <w:sz w:val="28"/>
          <w:szCs w:val="28"/>
        </w:rPr>
      </w:pPr>
      <w:r w:rsidRPr="00BA5B6A">
        <w:rPr>
          <w:rFonts w:ascii="Browallia New" w:hAnsi="Browallia New" w:cs="Browallia New" w:hint="cs"/>
          <w:sz w:val="28"/>
          <w:szCs w:val="28"/>
        </w:rPr>
        <w:t>The advantage of studying in Fremantle is not just about the beautiful beaches and restaurants. Empyrean makes the best of this location and has taken on a famous local restaurant as a training facility for Empyrean cookery and hospitality students.</w:t>
      </w:r>
    </w:p>
    <w:p w14:paraId="71704B16" w14:textId="01235AC2" w:rsidR="00EF2B53" w:rsidRDefault="00EF2B53" w:rsidP="0025184F">
      <w:pPr>
        <w:jc w:val="both"/>
        <w:rPr>
          <w:rFonts w:ascii="Browallia New" w:hAnsi="Browallia New" w:cs="Browallia New"/>
          <w:sz w:val="28"/>
          <w:szCs w:val="28"/>
        </w:rPr>
      </w:pPr>
      <w:r w:rsidRPr="00BA5B6A">
        <w:rPr>
          <w:rFonts w:ascii="Browallia New" w:hAnsi="Browallia New" w:cs="Browallia New" w:hint="cs"/>
          <w:sz w:val="28"/>
          <w:szCs w:val="28"/>
        </w:rPr>
        <w:t xml:space="preserve">Additionally, Empyrean has arrangements with some prestigious five-star hotels and now includes a five-star premium conference </w:t>
      </w:r>
      <w:r w:rsidR="0025184F" w:rsidRPr="00BA5B6A">
        <w:rPr>
          <w:rFonts w:ascii="Browallia New" w:hAnsi="Browallia New" w:cs="Browallia New"/>
          <w:sz w:val="28"/>
          <w:szCs w:val="28"/>
        </w:rPr>
        <w:t>c</w:t>
      </w:r>
      <w:r w:rsidRPr="00BA5B6A">
        <w:rPr>
          <w:rFonts w:ascii="Browallia New" w:hAnsi="Browallia New" w:cs="Browallia New" w:hint="cs"/>
          <w:sz w:val="28"/>
          <w:szCs w:val="28"/>
        </w:rPr>
        <w:t xml:space="preserve">entre. These arrangements will provide internships and job placements for our students. These kitchens are in the Hyatt Regency, The Ritz Carlton, The Westin and </w:t>
      </w:r>
      <w:r w:rsidR="0025184F" w:rsidRPr="00BA5B6A">
        <w:rPr>
          <w:rFonts w:ascii="Browallia New" w:hAnsi="Browallia New" w:cs="Browallia New"/>
          <w:sz w:val="28"/>
          <w:szCs w:val="28"/>
        </w:rPr>
        <w:t>T</w:t>
      </w:r>
      <w:r w:rsidRPr="00BA5B6A">
        <w:rPr>
          <w:rFonts w:ascii="Browallia New" w:hAnsi="Browallia New" w:cs="Browallia New" w:hint="cs"/>
          <w:sz w:val="28"/>
          <w:szCs w:val="28"/>
        </w:rPr>
        <w:t>he Como Treasury.</w:t>
      </w:r>
    </w:p>
    <w:p w14:paraId="3B1CCDE8" w14:textId="7132DCB6" w:rsidR="00E131FE" w:rsidRDefault="00E131FE" w:rsidP="00E131FE">
      <w:pPr>
        <w:pStyle w:val="Heading3"/>
        <w:rPr>
          <w:rFonts w:ascii="Browallia New" w:hAnsi="Browallia New" w:cs="Browallia New"/>
          <w:b/>
          <w:bCs/>
          <w:color w:val="auto"/>
          <w:sz w:val="36"/>
          <w:szCs w:val="36"/>
        </w:rPr>
      </w:pPr>
      <w:r>
        <w:rPr>
          <w:rFonts w:ascii="Browallia New" w:hAnsi="Browallia New" w:cs="Browallia New"/>
          <w:b/>
          <w:bCs/>
          <w:color w:val="auto"/>
          <w:sz w:val="36"/>
          <w:szCs w:val="36"/>
        </w:rPr>
        <w:lastRenderedPageBreak/>
        <w:t>OUR COMMITMENT TO STUDENTS</w:t>
      </w:r>
    </w:p>
    <w:p w14:paraId="761B9655" w14:textId="77777777" w:rsidR="00E131FE" w:rsidRPr="00E131FE" w:rsidRDefault="00E131FE" w:rsidP="00E131FE">
      <w:pPr>
        <w:spacing w:after="0"/>
        <w:rPr>
          <w:rFonts w:ascii="Browallia New" w:hAnsi="Browallia New" w:cs="Browallia New"/>
          <w:sz w:val="28"/>
          <w:szCs w:val="28"/>
        </w:rPr>
      </w:pPr>
      <w:r w:rsidRPr="00E131FE">
        <w:rPr>
          <w:rFonts w:ascii="Browallia New" w:hAnsi="Browallia New" w:cs="Browallia New" w:hint="cs"/>
          <w:sz w:val="28"/>
          <w:szCs w:val="28"/>
        </w:rPr>
        <w:t>Empyrean Education Institute is committed to providing quality training and assessment services to all learners.</w:t>
      </w:r>
    </w:p>
    <w:p w14:paraId="1232BD69" w14:textId="330695F8" w:rsidR="0025184F" w:rsidRPr="00E131FE" w:rsidRDefault="0025184F" w:rsidP="00E131FE">
      <w:pPr>
        <w:spacing w:after="0"/>
        <w:rPr>
          <w:rFonts w:ascii="Browallia New" w:hAnsi="Browallia New" w:cs="Browallia New"/>
          <w:sz w:val="28"/>
          <w:szCs w:val="28"/>
        </w:rPr>
      </w:pPr>
      <w:r w:rsidRPr="00E131FE">
        <w:rPr>
          <w:rFonts w:ascii="Browallia New" w:hAnsi="Browallia New" w:cs="Browallia New" w:hint="cs"/>
          <w:noProof/>
          <w:sz w:val="28"/>
          <w:szCs w:val="28"/>
        </w:rPr>
        <mc:AlternateContent>
          <mc:Choice Requires="wps">
            <w:drawing>
              <wp:anchor distT="0" distB="0" distL="114300" distR="114300" simplePos="0" relativeHeight="251667456" behindDoc="0" locked="0" layoutInCell="1" allowOverlap="1" wp14:anchorId="14AC7C8D" wp14:editId="7F7BBEEF">
                <wp:simplePos x="0" y="0"/>
                <wp:positionH relativeFrom="margin">
                  <wp:align>right</wp:align>
                </wp:positionH>
                <wp:positionV relativeFrom="topMargin">
                  <wp:align>bottom</wp:align>
                </wp:positionV>
                <wp:extent cx="5908040" cy="0"/>
                <wp:effectExtent l="0" t="19050" r="35560" b="19050"/>
                <wp:wrapNone/>
                <wp:docPr id="1179651833"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1A137A" id="Straight Connector 1" o:spid="_x0000_s1026" style="position:absolute;z-index:251667456;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 from="414pt,0" to="879.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" strokecolor="black [3213]" strokeweight="2.25pt">
                <v:stroke joinstyle="miter"/>
                <w10:wrap anchorx="margin" anchory="margin"/>
              </v:line>
            </w:pict>
          </mc:Fallback>
        </mc:AlternateContent>
      </w:r>
    </w:p>
    <w:p w14:paraId="06AC90A3" w14:textId="77777777" w:rsidR="00E131FE" w:rsidRPr="00E131FE" w:rsidRDefault="00E131FE" w:rsidP="00E131FE">
      <w:pPr>
        <w:spacing w:after="0"/>
        <w:rPr>
          <w:rFonts w:ascii="Browallia New" w:hAnsi="Browallia New" w:cs="Browallia New"/>
          <w:sz w:val="28"/>
          <w:szCs w:val="28"/>
        </w:rPr>
      </w:pPr>
      <w:r w:rsidRPr="00E131FE">
        <w:rPr>
          <w:rFonts w:ascii="Browallia New" w:hAnsi="Browallia New" w:cs="Browallia New" w:hint="cs"/>
          <w:sz w:val="28"/>
          <w:szCs w:val="28"/>
        </w:rPr>
        <w:t xml:space="preserve">We aim to: </w:t>
      </w:r>
    </w:p>
    <w:p w14:paraId="37BDC878" w14:textId="1C6EDBBF" w:rsidR="00E131FE" w:rsidRPr="00E131FE" w:rsidRDefault="00E131FE">
      <w:pPr>
        <w:pStyle w:val="ListParagraph"/>
        <w:numPr>
          <w:ilvl w:val="0"/>
          <w:numId w:val="50"/>
        </w:numPr>
        <w:rPr>
          <w:rFonts w:ascii="Browallia New" w:hAnsi="Browallia New" w:cs="Browallia New"/>
          <w:sz w:val="28"/>
          <w:szCs w:val="28"/>
        </w:rPr>
      </w:pPr>
      <w:r w:rsidRPr="00E131FE">
        <w:rPr>
          <w:rFonts w:ascii="Browallia New" w:hAnsi="Browallia New" w:cs="Browallia New" w:hint="cs"/>
          <w:sz w:val="28"/>
          <w:szCs w:val="28"/>
        </w:rPr>
        <w:t xml:space="preserve">Provide training and assessment services that align with current industry needs and trends </w:t>
      </w:r>
    </w:p>
    <w:p w14:paraId="0F227D1D" w14:textId="2C7A286C" w:rsidR="00E131FE" w:rsidRPr="00E131FE" w:rsidRDefault="00E131FE">
      <w:pPr>
        <w:pStyle w:val="ListParagraph"/>
        <w:numPr>
          <w:ilvl w:val="0"/>
          <w:numId w:val="50"/>
        </w:numPr>
        <w:rPr>
          <w:rFonts w:ascii="Browallia New" w:hAnsi="Browallia New" w:cs="Browallia New"/>
          <w:sz w:val="28"/>
          <w:szCs w:val="28"/>
        </w:rPr>
      </w:pPr>
      <w:r w:rsidRPr="00E131FE">
        <w:rPr>
          <w:rFonts w:ascii="Browallia New" w:hAnsi="Browallia New" w:cs="Browallia New" w:hint="cs"/>
          <w:sz w:val="28"/>
          <w:szCs w:val="28"/>
        </w:rPr>
        <w:t xml:space="preserve">Deliver high-quality, innovative, and engaging training </w:t>
      </w:r>
    </w:p>
    <w:p w14:paraId="59733902" w14:textId="37AB3458" w:rsidR="00E131FE" w:rsidRPr="00E131FE" w:rsidRDefault="00E131FE">
      <w:pPr>
        <w:pStyle w:val="ListParagraph"/>
        <w:numPr>
          <w:ilvl w:val="0"/>
          <w:numId w:val="50"/>
        </w:numPr>
        <w:rPr>
          <w:rFonts w:ascii="Browallia New" w:hAnsi="Browallia New" w:cs="Browallia New"/>
          <w:sz w:val="28"/>
          <w:szCs w:val="28"/>
        </w:rPr>
      </w:pPr>
      <w:r w:rsidRPr="00E131FE">
        <w:rPr>
          <w:rFonts w:ascii="Browallia New" w:hAnsi="Browallia New" w:cs="Browallia New" w:hint="cs"/>
          <w:sz w:val="28"/>
          <w:szCs w:val="28"/>
        </w:rPr>
        <w:t xml:space="preserve">Foster strong relationships with our students, supporting them throughout their careers </w:t>
      </w:r>
    </w:p>
    <w:p w14:paraId="13300818" w14:textId="33C4BE0B" w:rsidR="00E131FE" w:rsidRPr="00E131FE" w:rsidRDefault="00E131FE">
      <w:pPr>
        <w:pStyle w:val="ListParagraph"/>
        <w:numPr>
          <w:ilvl w:val="0"/>
          <w:numId w:val="50"/>
        </w:numPr>
        <w:rPr>
          <w:rFonts w:ascii="Browallia New" w:hAnsi="Browallia New" w:cs="Browallia New"/>
          <w:sz w:val="28"/>
          <w:szCs w:val="28"/>
        </w:rPr>
      </w:pPr>
      <w:r w:rsidRPr="00E131FE">
        <w:rPr>
          <w:rFonts w:ascii="Browallia New" w:hAnsi="Browallia New" w:cs="Browallia New" w:hint="cs"/>
          <w:sz w:val="28"/>
          <w:szCs w:val="28"/>
        </w:rPr>
        <w:t xml:space="preserve">Offer flexible learning opportunities </w:t>
      </w:r>
    </w:p>
    <w:p w14:paraId="1D998B0A" w14:textId="3A3BC042" w:rsidR="00E131FE" w:rsidRPr="00E131FE" w:rsidRDefault="00E131FE">
      <w:pPr>
        <w:pStyle w:val="ListParagraph"/>
        <w:numPr>
          <w:ilvl w:val="0"/>
          <w:numId w:val="50"/>
        </w:numPr>
        <w:rPr>
          <w:rFonts w:ascii="Browallia New" w:hAnsi="Browallia New" w:cs="Browallia New"/>
          <w:sz w:val="28"/>
          <w:szCs w:val="28"/>
        </w:rPr>
      </w:pPr>
      <w:r w:rsidRPr="00E131FE">
        <w:rPr>
          <w:rFonts w:ascii="Browallia New" w:hAnsi="Browallia New" w:cs="Browallia New" w:hint="cs"/>
          <w:sz w:val="28"/>
          <w:szCs w:val="28"/>
        </w:rPr>
        <w:t xml:space="preserve">Maintain a supportive, inclusive, and open learning environment </w:t>
      </w:r>
    </w:p>
    <w:p w14:paraId="5A4BDE95" w14:textId="64B9D40A" w:rsidR="00E131FE" w:rsidRPr="00E131FE" w:rsidRDefault="00E131FE">
      <w:pPr>
        <w:pStyle w:val="ListParagraph"/>
        <w:numPr>
          <w:ilvl w:val="0"/>
          <w:numId w:val="50"/>
        </w:numPr>
        <w:rPr>
          <w:rFonts w:ascii="Browallia New" w:hAnsi="Browallia New" w:cs="Browallia New"/>
          <w:sz w:val="28"/>
          <w:szCs w:val="28"/>
        </w:rPr>
      </w:pPr>
      <w:r w:rsidRPr="00E131FE">
        <w:rPr>
          <w:rFonts w:ascii="Browallia New" w:hAnsi="Browallia New" w:cs="Browallia New" w:hint="cs"/>
          <w:sz w:val="28"/>
          <w:szCs w:val="28"/>
        </w:rPr>
        <w:t xml:space="preserve">Ensure all training is delivered by qualified trainers and assessors with the necessary skills and experience </w:t>
      </w:r>
    </w:p>
    <w:p w14:paraId="6B233FE2" w14:textId="08496AD8" w:rsidR="00E131FE" w:rsidRPr="00E131FE" w:rsidRDefault="00E131FE">
      <w:pPr>
        <w:pStyle w:val="ListParagraph"/>
        <w:numPr>
          <w:ilvl w:val="0"/>
          <w:numId w:val="50"/>
        </w:numPr>
        <w:rPr>
          <w:rFonts w:ascii="Browallia New" w:hAnsi="Browallia New" w:cs="Browallia New"/>
          <w:sz w:val="28"/>
          <w:szCs w:val="28"/>
        </w:rPr>
      </w:pPr>
      <w:r w:rsidRPr="00E131FE">
        <w:rPr>
          <w:rFonts w:ascii="Browallia New" w:hAnsi="Browallia New" w:cs="Browallia New" w:hint="cs"/>
          <w:sz w:val="28"/>
          <w:szCs w:val="28"/>
        </w:rPr>
        <w:t xml:space="preserve">Continuously monitor and improve our training practices </w:t>
      </w:r>
    </w:p>
    <w:p w14:paraId="3BEA8E13" w14:textId="73DD3507" w:rsidR="00E131FE" w:rsidRPr="00E131FE" w:rsidRDefault="00E131FE">
      <w:pPr>
        <w:pStyle w:val="ListParagraph"/>
        <w:numPr>
          <w:ilvl w:val="0"/>
          <w:numId w:val="50"/>
        </w:numPr>
        <w:rPr>
          <w:rFonts w:ascii="Browallia New" w:hAnsi="Browallia New" w:cs="Browallia New"/>
          <w:sz w:val="28"/>
          <w:szCs w:val="28"/>
        </w:rPr>
      </w:pPr>
      <w:r w:rsidRPr="00E131FE">
        <w:rPr>
          <w:rFonts w:ascii="Browallia New" w:hAnsi="Browallia New" w:cs="Browallia New" w:hint="cs"/>
          <w:sz w:val="28"/>
          <w:szCs w:val="28"/>
        </w:rPr>
        <w:t xml:space="preserve">Promote a safe, healthy, and effective learning environment for students </w:t>
      </w:r>
    </w:p>
    <w:p w14:paraId="6AF655AB" w14:textId="54C7F901" w:rsidR="0025184F" w:rsidRPr="00E131FE" w:rsidRDefault="00E131FE">
      <w:pPr>
        <w:pStyle w:val="ListParagraph"/>
        <w:numPr>
          <w:ilvl w:val="0"/>
          <w:numId w:val="50"/>
        </w:numPr>
        <w:rPr>
          <w:rFonts w:ascii="Browallia New" w:hAnsi="Browallia New" w:cs="Browallia New"/>
          <w:i/>
          <w:iCs/>
          <w:sz w:val="28"/>
          <w:szCs w:val="28"/>
        </w:rPr>
      </w:pPr>
      <w:r w:rsidRPr="00E131FE">
        <w:rPr>
          <w:rFonts w:ascii="Browallia New" w:hAnsi="Browallia New" w:cs="Browallia New" w:hint="cs"/>
          <w:sz w:val="28"/>
          <w:szCs w:val="28"/>
        </w:rPr>
        <w:t>Develop competent and confident graduates who contribute positively to the community and industry</w:t>
      </w:r>
    </w:p>
    <w:p w14:paraId="33E0D99D" w14:textId="77777777" w:rsidR="00152848" w:rsidRDefault="00152848" w:rsidP="00E131FE">
      <w:pPr>
        <w:rPr>
          <w:i/>
          <w:iCs/>
          <w:sz w:val="24"/>
          <w:szCs w:val="24"/>
          <w:lang w:val="en-US"/>
        </w:rPr>
      </w:pPr>
    </w:p>
    <w:p w14:paraId="7D064AD7" w14:textId="77777777" w:rsidR="00152848" w:rsidRDefault="00152848" w:rsidP="00E131FE">
      <w:pPr>
        <w:rPr>
          <w:i/>
          <w:iCs/>
          <w:sz w:val="24"/>
          <w:szCs w:val="24"/>
          <w:lang w:val="en-US"/>
        </w:rPr>
      </w:pPr>
    </w:p>
    <w:p w14:paraId="4A17B834" w14:textId="77777777" w:rsidR="00E131FE" w:rsidRDefault="00E131FE" w:rsidP="00E131FE">
      <w:pPr>
        <w:rPr>
          <w:i/>
          <w:iCs/>
          <w:sz w:val="24"/>
          <w:szCs w:val="24"/>
          <w:lang w:val="en-US"/>
        </w:rPr>
      </w:pPr>
    </w:p>
    <w:p w14:paraId="3AD0FD5D" w14:textId="77777777" w:rsidR="00E131FE" w:rsidRDefault="00E131FE" w:rsidP="00E131FE">
      <w:pPr>
        <w:rPr>
          <w:i/>
          <w:iCs/>
          <w:sz w:val="24"/>
          <w:szCs w:val="24"/>
          <w:lang w:val="en-US"/>
        </w:rPr>
      </w:pPr>
    </w:p>
    <w:p w14:paraId="686D903F" w14:textId="77777777" w:rsidR="00E131FE" w:rsidRDefault="00E131FE" w:rsidP="00E131FE">
      <w:pPr>
        <w:rPr>
          <w:i/>
          <w:iCs/>
          <w:sz w:val="24"/>
          <w:szCs w:val="24"/>
          <w:lang w:val="en-US"/>
        </w:rPr>
      </w:pPr>
    </w:p>
    <w:p w14:paraId="36A44C39" w14:textId="77777777" w:rsidR="00152848" w:rsidRDefault="00152848" w:rsidP="00E131FE">
      <w:pPr>
        <w:rPr>
          <w:sz w:val="24"/>
          <w:szCs w:val="24"/>
          <w:lang w:val="en-US"/>
        </w:rPr>
      </w:pPr>
    </w:p>
    <w:p w14:paraId="02263736" w14:textId="77777777" w:rsidR="00152848" w:rsidRDefault="00152848" w:rsidP="00E131FE">
      <w:pPr>
        <w:rPr>
          <w:sz w:val="24"/>
          <w:szCs w:val="24"/>
          <w:lang w:val="en-US"/>
        </w:rPr>
      </w:pPr>
    </w:p>
    <w:p w14:paraId="08947FCA" w14:textId="77777777" w:rsidR="00152848" w:rsidRDefault="00152848" w:rsidP="0025184F">
      <w:pPr>
        <w:jc w:val="both"/>
        <w:rPr>
          <w:rFonts w:ascii="Browallia New" w:hAnsi="Browallia New" w:cs="Browallia New"/>
          <w:sz w:val="24"/>
          <w:szCs w:val="24"/>
          <w:lang w:val="en-US"/>
        </w:rPr>
      </w:pPr>
    </w:p>
    <w:p w14:paraId="2320D0B0" w14:textId="77777777" w:rsidR="00F40B20" w:rsidRDefault="00F40B20" w:rsidP="0025184F">
      <w:pPr>
        <w:jc w:val="both"/>
        <w:rPr>
          <w:rFonts w:ascii="Browallia New" w:hAnsi="Browallia New" w:cs="Browallia New"/>
          <w:sz w:val="24"/>
          <w:szCs w:val="24"/>
          <w:lang w:val="en-US"/>
        </w:rPr>
      </w:pPr>
    </w:p>
    <w:p w14:paraId="440F2432" w14:textId="77777777" w:rsidR="00F40B20" w:rsidRDefault="00F40B20" w:rsidP="0025184F">
      <w:pPr>
        <w:jc w:val="both"/>
        <w:rPr>
          <w:rFonts w:ascii="Browallia New" w:hAnsi="Browallia New" w:cs="Browallia New"/>
          <w:sz w:val="24"/>
          <w:szCs w:val="24"/>
          <w:lang w:val="en-US"/>
        </w:rPr>
      </w:pPr>
    </w:p>
    <w:p w14:paraId="710C279E" w14:textId="77777777" w:rsidR="00F40B20" w:rsidRDefault="00F40B20" w:rsidP="0025184F">
      <w:pPr>
        <w:jc w:val="both"/>
        <w:rPr>
          <w:rFonts w:ascii="Browallia New" w:hAnsi="Browallia New" w:cs="Browallia New"/>
          <w:sz w:val="24"/>
          <w:szCs w:val="24"/>
          <w:lang w:val="en-US"/>
        </w:rPr>
      </w:pPr>
    </w:p>
    <w:p w14:paraId="7A7BB283" w14:textId="77777777" w:rsidR="00152848" w:rsidRDefault="00152848" w:rsidP="0025184F">
      <w:pPr>
        <w:jc w:val="both"/>
        <w:rPr>
          <w:rFonts w:ascii="Browallia New" w:hAnsi="Browallia New" w:cs="Browallia New"/>
          <w:sz w:val="24"/>
          <w:szCs w:val="24"/>
          <w:lang w:val="en-US"/>
        </w:rPr>
      </w:pPr>
    </w:p>
    <w:p w14:paraId="57E77826" w14:textId="77777777" w:rsidR="00152848" w:rsidRDefault="00152848" w:rsidP="0025184F">
      <w:pPr>
        <w:jc w:val="both"/>
        <w:rPr>
          <w:rFonts w:ascii="Browallia New" w:hAnsi="Browallia New" w:cs="Browallia New"/>
          <w:sz w:val="24"/>
          <w:szCs w:val="24"/>
          <w:lang w:val="en-US"/>
        </w:rPr>
      </w:pPr>
    </w:p>
    <w:p w14:paraId="151AFCBD" w14:textId="0CDB5E5F" w:rsidR="00152848" w:rsidRDefault="00152848" w:rsidP="0025184F">
      <w:pPr>
        <w:jc w:val="both"/>
        <w:rPr>
          <w:rFonts w:ascii="Browallia New" w:hAnsi="Browallia New" w:cs="Browallia New"/>
          <w:sz w:val="24"/>
          <w:szCs w:val="24"/>
          <w:lang w:val="en-US"/>
        </w:rPr>
      </w:pPr>
    </w:p>
    <w:p w14:paraId="37751D9E" w14:textId="513E0978" w:rsidR="00152848" w:rsidRPr="002C1339" w:rsidRDefault="00152848" w:rsidP="002C1339">
      <w:pPr>
        <w:pStyle w:val="Heading2"/>
        <w:rPr>
          <w:rFonts w:ascii="Browallia New" w:hAnsi="Browallia New" w:cs="Browallia New"/>
          <w:sz w:val="16"/>
          <w:szCs w:val="16"/>
        </w:rPr>
      </w:pPr>
      <w:r w:rsidRPr="002C1339">
        <w:rPr>
          <w:rFonts w:ascii="Browallia New" w:hAnsi="Browallia New" w:cs="Browallia New" w:hint="cs"/>
          <w:noProof/>
          <w:sz w:val="52"/>
          <w:szCs w:val="52"/>
        </w:rPr>
        <w:lastRenderedPageBreak/>
        <mc:AlternateContent>
          <mc:Choice Requires="wps">
            <w:drawing>
              <wp:anchor distT="45720" distB="45720" distL="114300" distR="114300" simplePos="0" relativeHeight="251670528" behindDoc="1" locked="0" layoutInCell="1" allowOverlap="1" wp14:anchorId="22FE0D05" wp14:editId="07462B66">
                <wp:simplePos x="0" y="0"/>
                <wp:positionH relativeFrom="column">
                  <wp:posOffset>4966123</wp:posOffset>
                </wp:positionH>
                <wp:positionV relativeFrom="paragraph">
                  <wp:posOffset>-141252</wp:posOffset>
                </wp:positionV>
                <wp:extent cx="894715" cy="809625"/>
                <wp:effectExtent l="0" t="0" r="0" b="0"/>
                <wp:wrapNone/>
                <wp:docPr id="14602474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715" cy="809625"/>
                        </a:xfrm>
                        <a:prstGeom prst="rect">
                          <a:avLst/>
                        </a:prstGeom>
                        <a:noFill/>
                        <a:ln w="9525">
                          <a:noFill/>
                          <a:miter lim="800000"/>
                          <a:headEnd/>
                          <a:tailEnd/>
                        </a:ln>
                      </wps:spPr>
                      <wps:txbx>
                        <w:txbxContent>
                          <w:p w14:paraId="55C8E17F" w14:textId="77777777" w:rsidR="00152848" w:rsidRPr="00B801CC" w:rsidRDefault="00000000" w:rsidP="00152848">
                            <w:pPr>
                              <w:pStyle w:val="LabelTitle"/>
                            </w:pPr>
                            <w:sdt>
                              <w:sdtPr>
                                <w:id w:val="-1345625499"/>
                                <w15:appearance w15:val="hidden"/>
                              </w:sdtPr>
                              <w:sdtContent>
                                <w:r w:rsidR="00152848" w:rsidRPr="00EF2B53">
                                  <w:rPr>
                                    <w:rFonts w:ascii="Browallia New" w:hAnsi="Browallia New" w:cs="Browallia New" w:hint="cs"/>
                                    <w:sz w:val="32"/>
                                    <w:szCs w:val="24"/>
                                  </w:rPr>
                                  <w:t>section</w:t>
                                </w:r>
                              </w:sdtContent>
                            </w:sdt>
                          </w:p>
                          <w:p w14:paraId="167FAD71" w14:textId="01F15ED7" w:rsidR="00152848" w:rsidRDefault="00000000" w:rsidP="00152848">
                            <w:pPr>
                              <w:pStyle w:val="NumberLabel"/>
                            </w:pPr>
                            <w:sdt>
                              <w:sdtPr>
                                <w:id w:val="569470306"/>
                                <w15:appearance w15:val="hidden"/>
                              </w:sdtPr>
                              <w:sdtContent>
                                <w:r w:rsidR="00152848" w:rsidRPr="00152848">
                                  <w:rPr>
                                    <w:sz w:val="96"/>
                                    <w:szCs w:val="18"/>
                                  </w:rPr>
                                  <w:t>2</w:t>
                                </w:r>
                              </w:sdtContent>
                            </w:sdt>
                          </w:p>
                          <w:p w14:paraId="3B2D7588" w14:textId="77777777" w:rsidR="00152848" w:rsidRPr="00EF2B53" w:rsidRDefault="00152848" w:rsidP="00152848">
                            <w:pPr>
                              <w:pStyle w:val="Title-SecondPage"/>
                              <w:rPr>
                                <w:rFonts w:ascii="Browallia New" w:hAnsi="Browallia New" w:cs="Browallia New"/>
                                <w:sz w:val="72"/>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FE0D05" id="_x0000_s1027" type="#_x0000_t202" style="position:absolute;margin-left:391.05pt;margin-top:-11.1pt;width:70.45pt;height:63.7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" filled="f" stroked="f">
                <v:textbox>
                  <w:txbxContent>
                    <w:p w14:paraId="55C8E17F" w14:textId="77777777" w:rsidR="00152848" w:rsidRPr="00B801CC" w:rsidRDefault="00000000" w:rsidP="00152848">
                      <w:pPr>
                        <w:pStyle w:val="LabelTitle"/>
                      </w:pPr>
                      <w:sdt>
                        <w:sdtPr>
                          <w:id w:val="-1345625499"/>
                          <w15:appearance w15:val="hidden"/>
                        </w:sdtPr>
                        <w:sdtContent>
                          <w:r w:rsidR="00152848" w:rsidRPr="00EF2B53">
                            <w:rPr>
                              <w:rFonts w:ascii="Browallia New" w:hAnsi="Browallia New" w:cs="Browallia New" w:hint="cs"/>
                              <w:sz w:val="32"/>
                              <w:szCs w:val="24"/>
                            </w:rPr>
                            <w:t>section</w:t>
                          </w:r>
                        </w:sdtContent>
                      </w:sdt>
                    </w:p>
                    <w:p w14:paraId="167FAD71" w14:textId="01F15ED7" w:rsidR="00152848" w:rsidRDefault="00000000" w:rsidP="00152848">
                      <w:pPr>
                        <w:pStyle w:val="NumberLabel"/>
                      </w:pPr>
                      <w:sdt>
                        <w:sdtPr>
                          <w:id w:val="569470306"/>
                          <w15:appearance w15:val="hidden"/>
                        </w:sdtPr>
                        <w:sdtContent>
                          <w:r w:rsidR="00152848" w:rsidRPr="00152848">
                            <w:rPr>
                              <w:sz w:val="96"/>
                              <w:szCs w:val="18"/>
                            </w:rPr>
                            <w:t>2</w:t>
                          </w:r>
                        </w:sdtContent>
                      </w:sdt>
                    </w:p>
                    <w:p w14:paraId="3B2D7588" w14:textId="77777777" w:rsidR="00152848" w:rsidRPr="00EF2B53" w:rsidRDefault="00152848" w:rsidP="00152848">
                      <w:pPr>
                        <w:pStyle w:val="Title-SecondPage"/>
                        <w:rPr>
                          <w:rFonts w:ascii="Browallia New" w:hAnsi="Browallia New" w:cs="Browallia New"/>
                          <w:sz w:val="72"/>
                          <w:szCs w:val="28"/>
                        </w:rPr>
                      </w:pPr>
                    </w:p>
                  </w:txbxContent>
                </v:textbox>
              </v:shape>
            </w:pict>
          </mc:Fallback>
        </mc:AlternateContent>
      </w:r>
      <w:r w:rsidRPr="002C1339">
        <w:rPr>
          <w:rFonts w:ascii="Browallia New" w:hAnsi="Browallia New" w:cs="Browallia New" w:hint="cs"/>
          <w:noProof/>
          <w:sz w:val="52"/>
          <w:szCs w:val="52"/>
        </w:rPr>
        <mc:AlternateContent>
          <mc:Choice Requires="wps">
            <w:drawing>
              <wp:anchor distT="0" distB="0" distL="114300" distR="114300" simplePos="0" relativeHeight="251669504" behindDoc="0" locked="0" layoutInCell="1" allowOverlap="1" wp14:anchorId="29FB8C79" wp14:editId="3248BC13">
                <wp:simplePos x="0" y="0"/>
                <wp:positionH relativeFrom="margin">
                  <wp:align>right</wp:align>
                </wp:positionH>
                <wp:positionV relativeFrom="page">
                  <wp:posOffset>588545</wp:posOffset>
                </wp:positionV>
                <wp:extent cx="1042035" cy="1042035"/>
                <wp:effectExtent l="19050" t="19050" r="24765" b="24765"/>
                <wp:wrapNone/>
                <wp:docPr id="1550074719" name="Oval 2"/>
                <wp:cNvGraphicFramePr/>
                <a:graphic xmlns:a="http://schemas.openxmlformats.org/drawingml/2006/main">
                  <a:graphicData uri="http://schemas.microsoft.com/office/word/2010/wordprocessingShape">
                    <wps:wsp>
                      <wps:cNvSpPr/>
                      <wps:spPr>
                        <a:xfrm>
                          <a:off x="0" y="0"/>
                          <a:ext cx="1042035" cy="1042035"/>
                        </a:xfrm>
                        <a:prstGeom prst="ellipse">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F102A90" id="Oval 2" o:spid="_x0000_s1026" style="position:absolute;margin-left:30.85pt;margin-top:46.35pt;width:82.05pt;height:82.05pt;z-index:251669504;visibility:visible;mso-wrap-style:square;mso-wrap-distance-left:9pt;mso-wrap-distance-top:0;mso-wrap-distance-right:9pt;mso-wrap-distance-bottom:0;mso-position-horizontal:righ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" filled="f" strokecolor="black [3213]" strokeweight="2.25pt">
                <v:stroke joinstyle="miter"/>
                <w10:wrap anchorx="margin" anchory="page"/>
              </v:oval>
            </w:pict>
          </mc:Fallback>
        </mc:AlternateContent>
      </w:r>
      <w:r w:rsidR="002C1339" w:rsidRPr="002C1339">
        <w:rPr>
          <w:rFonts w:ascii="Browallia New" w:hAnsi="Browallia New" w:cs="Browallia New" w:hint="cs"/>
          <w:sz w:val="52"/>
          <w:szCs w:val="52"/>
        </w:rPr>
        <w:t>G</w:t>
      </w:r>
      <w:r w:rsidRPr="002C1339">
        <w:rPr>
          <w:rFonts w:ascii="Browallia New" w:hAnsi="Browallia New" w:cs="Browallia New" w:hint="cs"/>
          <w:sz w:val="52"/>
          <w:szCs w:val="52"/>
        </w:rPr>
        <w:t>ETTING STARTED</w:t>
      </w:r>
    </w:p>
    <w:p w14:paraId="0AB74CD6" w14:textId="77777777" w:rsidR="002C1339" w:rsidRDefault="002C1339" w:rsidP="0025184F">
      <w:pPr>
        <w:jc w:val="both"/>
        <w:rPr>
          <w:rFonts w:ascii="Browallia New" w:hAnsi="Browallia New" w:cs="Browallia New"/>
          <w:sz w:val="24"/>
          <w:szCs w:val="24"/>
          <w:lang w:val="en-US"/>
        </w:rPr>
      </w:pPr>
    </w:p>
    <w:p w14:paraId="7BCAE0AF" w14:textId="4722522C" w:rsidR="00152848" w:rsidRDefault="00152848" w:rsidP="0025184F">
      <w:pPr>
        <w:jc w:val="both"/>
        <w:rPr>
          <w:rFonts w:ascii="Browallia New" w:hAnsi="Browallia New" w:cs="Browallia New"/>
          <w:sz w:val="24"/>
          <w:szCs w:val="24"/>
          <w:lang w:val="en-US"/>
        </w:rPr>
      </w:pPr>
      <w:r w:rsidRPr="00E215A3">
        <w:rPr>
          <w:rFonts w:ascii="Browallia New" w:hAnsi="Browallia New" w:cs="Browallia New" w:hint="cs"/>
          <w:noProof/>
          <w:sz w:val="28"/>
          <w:szCs w:val="28"/>
        </w:rPr>
        <mc:AlternateContent>
          <mc:Choice Requires="wps">
            <w:drawing>
              <wp:anchor distT="0" distB="0" distL="114300" distR="114300" simplePos="0" relativeHeight="251672576" behindDoc="0" locked="0" layoutInCell="1" allowOverlap="1" wp14:anchorId="2FDE7C0C" wp14:editId="46ABE9D9">
                <wp:simplePos x="0" y="0"/>
                <wp:positionH relativeFrom="page">
                  <wp:posOffset>-376518</wp:posOffset>
                </wp:positionH>
                <wp:positionV relativeFrom="paragraph">
                  <wp:posOffset>250452</wp:posOffset>
                </wp:positionV>
                <wp:extent cx="8315244" cy="19455"/>
                <wp:effectExtent l="19050" t="19050" r="29210" b="19050"/>
                <wp:wrapNone/>
                <wp:docPr id="493155984" name="Straight Connector 1"/>
                <wp:cNvGraphicFramePr/>
                <a:graphic xmlns:a="http://schemas.openxmlformats.org/drawingml/2006/main">
                  <a:graphicData uri="http://schemas.microsoft.com/office/word/2010/wordprocessingShape">
                    <wps:wsp>
                      <wps:cNvCnPr/>
                      <wps:spPr>
                        <a:xfrm>
                          <a:off x="0" y="0"/>
                          <a:ext cx="8315244" cy="19455"/>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8AEDFF" id="Straight Connector 1" o:spid="_x0000_s1026" style="position:absolute;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9.65pt,19.7pt" to="625.1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" strokecolor="black [3213]" strokeweight="2.25pt">
                <v:stroke joinstyle="miter"/>
                <w10:wrap anchorx="page"/>
              </v:line>
            </w:pict>
          </mc:Fallback>
        </mc:AlternateContent>
      </w:r>
    </w:p>
    <w:p w14:paraId="5DE50192" w14:textId="126C861F" w:rsidR="00152848" w:rsidRPr="002A52FC" w:rsidRDefault="00152848" w:rsidP="002A52FC">
      <w:pPr>
        <w:pStyle w:val="Heading3"/>
        <w:rPr>
          <w:rFonts w:ascii="Browallia New" w:hAnsi="Browallia New" w:cs="Browallia New"/>
          <w:b/>
          <w:bCs/>
          <w:color w:val="auto"/>
          <w:sz w:val="36"/>
          <w:szCs w:val="36"/>
        </w:rPr>
      </w:pPr>
      <w:r w:rsidRPr="002A52FC">
        <w:rPr>
          <w:rFonts w:ascii="Browallia New" w:hAnsi="Browallia New" w:cs="Browallia New" w:hint="cs"/>
          <w:b/>
          <w:bCs/>
          <w:color w:val="auto"/>
          <w:sz w:val="36"/>
          <w:szCs w:val="36"/>
        </w:rPr>
        <w:t>STUDENT SELECTION</w:t>
      </w:r>
    </w:p>
    <w:p w14:paraId="22D63DC4" w14:textId="77777777" w:rsidR="00152848" w:rsidRPr="00BA5B6A" w:rsidRDefault="00152848" w:rsidP="00152848">
      <w:pPr>
        <w:pStyle w:val="NormalWeb"/>
        <w:spacing w:before="0" w:beforeAutospacing="0" w:after="0" w:afterAutospacing="0" w:line="276" w:lineRule="auto"/>
        <w:rPr>
          <w:rFonts w:ascii="Browallia New" w:hAnsi="Browallia New" w:cs="Browallia New"/>
          <w:sz w:val="28"/>
          <w:szCs w:val="28"/>
        </w:rPr>
      </w:pPr>
      <w:r w:rsidRPr="00BA5B6A">
        <w:rPr>
          <w:rFonts w:ascii="Browallia New" w:hAnsi="Browallia New" w:cs="Browallia New" w:hint="cs"/>
          <w:sz w:val="28"/>
          <w:szCs w:val="28"/>
        </w:rPr>
        <w:t>Empyrean Education Institute conducts student recruitment in an ethical, fair, and responsible manner, using a range of appropriate methods.</w:t>
      </w:r>
    </w:p>
    <w:p w14:paraId="100C5E60" w14:textId="77777777" w:rsidR="00152848" w:rsidRPr="00BA5B6A" w:rsidRDefault="00152848" w:rsidP="00152848">
      <w:pPr>
        <w:pStyle w:val="NormalWeb"/>
        <w:spacing w:before="0" w:beforeAutospacing="0" w:after="0" w:afterAutospacing="0" w:line="276" w:lineRule="auto"/>
        <w:rPr>
          <w:rFonts w:ascii="Browallia New" w:hAnsi="Browallia New" w:cs="Browallia New"/>
          <w:sz w:val="28"/>
          <w:szCs w:val="28"/>
        </w:rPr>
      </w:pPr>
      <w:r w:rsidRPr="00BA5B6A">
        <w:rPr>
          <w:rFonts w:ascii="Browallia New" w:hAnsi="Browallia New" w:cs="Browallia New" w:hint="cs"/>
          <w:sz w:val="28"/>
          <w:szCs w:val="28"/>
        </w:rPr>
        <w:t>We are committed to ensuring that all student selection processes are transparent, equitable, and consistent with workplace performance standards, competency requirements, and the relevant Training Package.</w:t>
      </w:r>
    </w:p>
    <w:p w14:paraId="458D3801" w14:textId="77777777" w:rsidR="00152848" w:rsidRPr="00BA5B6A" w:rsidRDefault="00152848" w:rsidP="00152848">
      <w:pPr>
        <w:pStyle w:val="NormalWeb"/>
        <w:spacing w:before="0" w:beforeAutospacing="0" w:after="0" w:afterAutospacing="0" w:line="276" w:lineRule="auto"/>
        <w:rPr>
          <w:rFonts w:ascii="Browallia New" w:hAnsi="Browallia New" w:cs="Browallia New"/>
          <w:sz w:val="28"/>
          <w:szCs w:val="28"/>
        </w:rPr>
      </w:pPr>
      <w:r w:rsidRPr="00BA5B6A">
        <w:rPr>
          <w:rFonts w:ascii="Browallia New" w:hAnsi="Browallia New" w:cs="Browallia New" w:hint="cs"/>
          <w:sz w:val="28"/>
          <w:szCs w:val="28"/>
        </w:rPr>
        <w:t>Selection into a training program is based on the applicant:</w:t>
      </w:r>
    </w:p>
    <w:p w14:paraId="55AA61DE" w14:textId="77777777" w:rsidR="00152848" w:rsidRPr="00BA5B6A" w:rsidRDefault="00152848">
      <w:pPr>
        <w:pStyle w:val="NormalWeb"/>
        <w:numPr>
          <w:ilvl w:val="0"/>
          <w:numId w:val="10"/>
        </w:numPr>
        <w:spacing w:before="0" w:beforeAutospacing="0" w:after="0" w:afterAutospacing="0" w:line="276" w:lineRule="auto"/>
        <w:rPr>
          <w:rFonts w:ascii="Browallia New" w:hAnsi="Browallia New" w:cs="Browallia New"/>
          <w:sz w:val="28"/>
          <w:szCs w:val="28"/>
        </w:rPr>
      </w:pPr>
      <w:r w:rsidRPr="00BA5B6A">
        <w:rPr>
          <w:rFonts w:ascii="Browallia New" w:hAnsi="Browallia New" w:cs="Browallia New" w:hint="cs"/>
          <w:sz w:val="28"/>
          <w:szCs w:val="28"/>
        </w:rPr>
        <w:t>meeting any funding body entry criteria,</w:t>
      </w:r>
    </w:p>
    <w:p w14:paraId="047963E2" w14:textId="77777777" w:rsidR="00152848" w:rsidRPr="00BA5B6A" w:rsidRDefault="00152848">
      <w:pPr>
        <w:pStyle w:val="NormalWeb"/>
        <w:numPr>
          <w:ilvl w:val="0"/>
          <w:numId w:val="10"/>
        </w:numPr>
        <w:spacing w:before="0" w:beforeAutospacing="0" w:after="0" w:afterAutospacing="0" w:line="276" w:lineRule="auto"/>
        <w:rPr>
          <w:rFonts w:ascii="Browallia New" w:hAnsi="Browallia New" w:cs="Browallia New"/>
          <w:sz w:val="28"/>
          <w:szCs w:val="28"/>
        </w:rPr>
      </w:pPr>
      <w:r w:rsidRPr="00BA5B6A">
        <w:rPr>
          <w:rFonts w:ascii="Browallia New" w:hAnsi="Browallia New" w:cs="Browallia New" w:hint="cs"/>
          <w:sz w:val="28"/>
          <w:szCs w:val="28"/>
        </w:rPr>
        <w:t>satisfying prerequisite qualifications or work experience requirements, and</w:t>
      </w:r>
    </w:p>
    <w:p w14:paraId="3FF98D99" w14:textId="77777777" w:rsidR="00152848" w:rsidRPr="00BA5B6A" w:rsidRDefault="00152848">
      <w:pPr>
        <w:pStyle w:val="NormalWeb"/>
        <w:numPr>
          <w:ilvl w:val="0"/>
          <w:numId w:val="10"/>
        </w:numPr>
        <w:spacing w:before="0" w:beforeAutospacing="0" w:after="0" w:afterAutospacing="0" w:line="276" w:lineRule="auto"/>
        <w:rPr>
          <w:rFonts w:ascii="Browallia New" w:hAnsi="Browallia New" w:cs="Browallia New"/>
          <w:sz w:val="28"/>
          <w:szCs w:val="28"/>
        </w:rPr>
      </w:pPr>
      <w:r w:rsidRPr="00BA5B6A">
        <w:rPr>
          <w:rFonts w:ascii="Browallia New" w:hAnsi="Browallia New" w:cs="Browallia New" w:hint="cs"/>
          <w:sz w:val="28"/>
          <w:szCs w:val="28"/>
        </w:rPr>
        <w:t>meeting any age requirements applicable to the course.</w:t>
      </w:r>
    </w:p>
    <w:p w14:paraId="63B9FEC5" w14:textId="77777777" w:rsidR="00152848" w:rsidRPr="00BA5B6A" w:rsidRDefault="00152848" w:rsidP="00152848">
      <w:pPr>
        <w:pStyle w:val="NormalWeb"/>
        <w:spacing w:before="0" w:beforeAutospacing="0" w:after="0" w:afterAutospacing="0" w:line="276" w:lineRule="auto"/>
        <w:rPr>
          <w:rFonts w:ascii="Browallia New" w:hAnsi="Browallia New" w:cs="Browallia New"/>
          <w:sz w:val="28"/>
          <w:szCs w:val="28"/>
        </w:rPr>
      </w:pPr>
      <w:r w:rsidRPr="00BA5B6A">
        <w:rPr>
          <w:rFonts w:ascii="Browallia New" w:hAnsi="Browallia New" w:cs="Browallia New" w:hint="cs"/>
          <w:sz w:val="28"/>
          <w:szCs w:val="28"/>
        </w:rPr>
        <w:t>Enrolments are also subject to the availability of places. Availability is determined by factors such as room capacity, course type, delivery structure, and the specific needs of learners.</w:t>
      </w:r>
    </w:p>
    <w:p w14:paraId="716FC3C0" w14:textId="77777777" w:rsidR="00152848" w:rsidRPr="00BA5B6A" w:rsidRDefault="00152848" w:rsidP="00152848">
      <w:pPr>
        <w:pStyle w:val="NormalWeb"/>
        <w:spacing w:before="0" w:beforeAutospacing="0" w:after="0" w:afterAutospacing="0" w:line="276" w:lineRule="auto"/>
        <w:rPr>
          <w:rFonts w:ascii="Browallia New" w:hAnsi="Browallia New" w:cs="Browallia New"/>
          <w:sz w:val="28"/>
          <w:szCs w:val="28"/>
        </w:rPr>
      </w:pPr>
      <w:r w:rsidRPr="00BA5B6A">
        <w:rPr>
          <w:rFonts w:ascii="Browallia New" w:hAnsi="Browallia New" w:cs="Browallia New" w:hint="cs"/>
          <w:sz w:val="28"/>
          <w:szCs w:val="28"/>
        </w:rPr>
        <w:t>If a training program is fully booked at the time of enquiry, applicants may either:</w:t>
      </w:r>
    </w:p>
    <w:p w14:paraId="67B58413" w14:textId="77777777" w:rsidR="00152848" w:rsidRPr="00BA5B6A" w:rsidRDefault="00152848">
      <w:pPr>
        <w:pStyle w:val="NormalWeb"/>
        <w:numPr>
          <w:ilvl w:val="0"/>
          <w:numId w:val="11"/>
        </w:numPr>
        <w:spacing w:before="0" w:beforeAutospacing="0" w:after="0" w:afterAutospacing="0" w:line="276" w:lineRule="auto"/>
        <w:rPr>
          <w:rFonts w:ascii="Browallia New" w:hAnsi="Browallia New" w:cs="Browallia New"/>
          <w:sz w:val="28"/>
          <w:szCs w:val="28"/>
        </w:rPr>
      </w:pPr>
      <w:r w:rsidRPr="00BA5B6A">
        <w:rPr>
          <w:rFonts w:ascii="Browallia New" w:hAnsi="Browallia New" w:cs="Browallia New" w:hint="cs"/>
          <w:sz w:val="28"/>
          <w:szCs w:val="28"/>
        </w:rPr>
        <w:t xml:space="preserve">be placed on a </w:t>
      </w:r>
      <w:r w:rsidRPr="0052115E">
        <w:rPr>
          <w:rStyle w:val="Strong"/>
          <w:rFonts w:ascii="Browallia New" w:hAnsi="Browallia New" w:cs="Browallia New" w:hint="cs"/>
          <w:b w:val="0"/>
          <w:bCs w:val="0"/>
          <w:sz w:val="28"/>
          <w:szCs w:val="28"/>
        </w:rPr>
        <w:t>reserve list</w:t>
      </w:r>
      <w:r w:rsidRPr="00BA5B6A">
        <w:rPr>
          <w:rFonts w:ascii="Browallia New" w:hAnsi="Browallia New" w:cs="Browallia New" w:hint="cs"/>
          <w:sz w:val="28"/>
          <w:szCs w:val="28"/>
        </w:rPr>
        <w:t xml:space="preserve"> (with priority given should a place become available), or</w:t>
      </w:r>
    </w:p>
    <w:p w14:paraId="3998B953" w14:textId="77777777" w:rsidR="00152848" w:rsidRPr="00BA5B6A" w:rsidRDefault="00152848">
      <w:pPr>
        <w:pStyle w:val="NormalWeb"/>
        <w:numPr>
          <w:ilvl w:val="0"/>
          <w:numId w:val="11"/>
        </w:numPr>
        <w:spacing w:before="0" w:beforeAutospacing="0" w:after="0" w:afterAutospacing="0" w:line="276" w:lineRule="auto"/>
        <w:rPr>
          <w:rFonts w:ascii="Browallia New" w:hAnsi="Browallia New" w:cs="Browallia New"/>
          <w:sz w:val="28"/>
          <w:szCs w:val="28"/>
        </w:rPr>
      </w:pPr>
      <w:r w:rsidRPr="00BA5B6A">
        <w:rPr>
          <w:rFonts w:ascii="Browallia New" w:hAnsi="Browallia New" w:cs="Browallia New" w:hint="cs"/>
          <w:sz w:val="28"/>
          <w:szCs w:val="28"/>
        </w:rPr>
        <w:t>be offered enrolment in the next available intake.</w:t>
      </w:r>
    </w:p>
    <w:p w14:paraId="330A78A0" w14:textId="7B777A55" w:rsidR="00152848" w:rsidRPr="00BA5B6A" w:rsidRDefault="00152848" w:rsidP="00152848">
      <w:pPr>
        <w:pStyle w:val="NormalWeb"/>
        <w:spacing w:before="0" w:beforeAutospacing="0" w:after="0" w:afterAutospacing="0" w:line="276" w:lineRule="auto"/>
        <w:rPr>
          <w:rFonts w:ascii="Browallia New" w:hAnsi="Browallia New" w:cs="Browallia New"/>
          <w:sz w:val="28"/>
          <w:szCs w:val="28"/>
        </w:rPr>
      </w:pPr>
      <w:r w:rsidRPr="00BA5B6A">
        <w:rPr>
          <w:rFonts w:ascii="Browallia New" w:hAnsi="Browallia New" w:cs="Browallia New" w:hint="cs"/>
          <w:sz w:val="28"/>
          <w:szCs w:val="28"/>
        </w:rPr>
        <w:t xml:space="preserve">Enrolments are accepted strictly on a </w:t>
      </w:r>
      <w:r w:rsidRPr="0052115E">
        <w:rPr>
          <w:rStyle w:val="Strong"/>
          <w:rFonts w:ascii="Browallia New" w:hAnsi="Browallia New" w:cs="Browallia New" w:hint="cs"/>
          <w:b w:val="0"/>
          <w:bCs w:val="0"/>
          <w:sz w:val="28"/>
          <w:szCs w:val="28"/>
        </w:rPr>
        <w:t>first-come, first-served</w:t>
      </w:r>
      <w:r w:rsidRPr="00BA5B6A">
        <w:rPr>
          <w:rFonts w:ascii="Browallia New" w:hAnsi="Browallia New" w:cs="Browallia New" w:hint="cs"/>
          <w:sz w:val="28"/>
          <w:szCs w:val="28"/>
        </w:rPr>
        <w:t xml:space="preserve"> basis. In addition, applicants must demonstrate an appropriate level of language, literacy, and numeracy skills.</w:t>
      </w:r>
    </w:p>
    <w:p w14:paraId="33C252F0" w14:textId="594051D7" w:rsidR="00152848" w:rsidRDefault="00152848" w:rsidP="00152848">
      <w:pPr>
        <w:pStyle w:val="NormalWeb"/>
        <w:spacing w:before="0" w:beforeAutospacing="0" w:after="0" w:afterAutospacing="0" w:line="276" w:lineRule="auto"/>
        <w:rPr>
          <w:rFonts w:ascii="Browallia New" w:hAnsi="Browallia New" w:cs="Browallia New"/>
          <w:sz w:val="28"/>
          <w:szCs w:val="28"/>
        </w:rPr>
      </w:pPr>
      <w:r w:rsidRPr="00BA5B6A">
        <w:rPr>
          <w:rFonts w:ascii="Browallia New" w:hAnsi="Browallia New" w:cs="Browallia New" w:hint="cs"/>
          <w:sz w:val="28"/>
          <w:szCs w:val="28"/>
        </w:rPr>
        <w:t>Applicants who do not meet entry requirements will be advised of suitable pre-entry training or alternative pathways to help them meet eligibility criteria.</w:t>
      </w:r>
    </w:p>
    <w:p w14:paraId="6170E2C9" w14:textId="575ECA3E" w:rsidR="00AA2E2A" w:rsidRPr="00BA5B6A" w:rsidRDefault="00AA2E2A" w:rsidP="00152848">
      <w:pPr>
        <w:pStyle w:val="NormalWeb"/>
        <w:spacing w:before="0" w:beforeAutospacing="0" w:after="0" w:afterAutospacing="0" w:line="276" w:lineRule="auto"/>
        <w:rPr>
          <w:rFonts w:ascii="Browallia New" w:hAnsi="Browallia New" w:cs="Browallia New"/>
          <w:sz w:val="28"/>
          <w:szCs w:val="28"/>
        </w:rPr>
      </w:pPr>
      <w:r w:rsidRPr="00E215A3">
        <w:rPr>
          <w:rFonts w:ascii="Browallia New" w:hAnsi="Browallia New" w:cs="Browallia New" w:hint="cs"/>
          <w:noProof/>
          <w:sz w:val="28"/>
          <w:szCs w:val="28"/>
        </w:rPr>
        <mc:AlternateContent>
          <mc:Choice Requires="wps">
            <w:drawing>
              <wp:anchor distT="0" distB="0" distL="114300" distR="114300" simplePos="0" relativeHeight="251674624" behindDoc="0" locked="0" layoutInCell="1" allowOverlap="1" wp14:anchorId="28DB38E6" wp14:editId="6A818097">
                <wp:simplePos x="0" y="0"/>
                <wp:positionH relativeFrom="margin">
                  <wp:align>right</wp:align>
                </wp:positionH>
                <wp:positionV relativeFrom="page">
                  <wp:posOffset>6930022</wp:posOffset>
                </wp:positionV>
                <wp:extent cx="5908040" cy="0"/>
                <wp:effectExtent l="0" t="19050" r="35560" b="19050"/>
                <wp:wrapNone/>
                <wp:docPr id="795237937"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19D22F" id="Straight Connector 1" o:spid="_x0000_s1026" style="position:absolute;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 from="414pt,545.65pt" to="879.2pt,5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" strokecolor="black [3213]" strokeweight="2.25pt">
                <v:stroke joinstyle="miter"/>
                <w10:wrap anchorx="margin" anchory="page"/>
              </v:line>
            </w:pict>
          </mc:Fallback>
        </mc:AlternateContent>
      </w:r>
    </w:p>
    <w:p w14:paraId="11D216CC" w14:textId="0BB91B73" w:rsidR="005E7A83" w:rsidRPr="0093728E" w:rsidRDefault="00F733F2" w:rsidP="0093728E">
      <w:pPr>
        <w:pStyle w:val="Heading3"/>
        <w:rPr>
          <w:rFonts w:ascii="Browallia New" w:hAnsi="Browallia New" w:cs="Browallia New"/>
          <w:b/>
          <w:bCs/>
          <w:color w:val="auto"/>
          <w:sz w:val="36"/>
          <w:szCs w:val="36"/>
        </w:rPr>
      </w:pPr>
      <w:r w:rsidRPr="0093728E">
        <w:rPr>
          <w:rFonts w:ascii="Browallia New" w:hAnsi="Browallia New" w:cs="Browallia New" w:hint="cs"/>
          <w:b/>
          <w:bCs/>
          <w:color w:val="auto"/>
          <w:sz w:val="36"/>
          <w:szCs w:val="36"/>
        </w:rPr>
        <w:t>ENROLMENT PROCESS</w:t>
      </w:r>
    </w:p>
    <w:p w14:paraId="2CFD4525" w14:textId="4A509E34" w:rsidR="005E7A83" w:rsidRPr="00BA5B6A" w:rsidRDefault="005E7A83" w:rsidP="005E7A83">
      <w:pPr>
        <w:spacing w:after="0"/>
        <w:jc w:val="both"/>
        <w:rPr>
          <w:rFonts w:ascii="Browallia New" w:hAnsi="Browallia New" w:cs="Browallia New"/>
          <w:b/>
          <w:bCs/>
          <w:sz w:val="28"/>
          <w:szCs w:val="28"/>
        </w:rPr>
      </w:pPr>
      <w:r w:rsidRPr="00BA5B6A">
        <w:rPr>
          <w:rFonts w:ascii="Browallia New" w:hAnsi="Browallia New" w:cs="Browallia New" w:hint="cs"/>
          <w:sz w:val="28"/>
          <w:szCs w:val="28"/>
        </w:rPr>
        <w:t>To enrol in a training program, you can either:</w:t>
      </w:r>
    </w:p>
    <w:p w14:paraId="0B525923" w14:textId="29754C1D" w:rsidR="005E7A83" w:rsidRPr="00BA5B6A" w:rsidRDefault="005E7A83">
      <w:pPr>
        <w:pStyle w:val="NormalWeb"/>
        <w:numPr>
          <w:ilvl w:val="0"/>
          <w:numId w:val="15"/>
        </w:numPr>
        <w:spacing w:before="0" w:beforeAutospacing="0" w:after="0" w:afterAutospacing="0"/>
        <w:rPr>
          <w:rFonts w:ascii="Browallia New" w:hAnsi="Browallia New" w:cs="Browallia New"/>
          <w:sz w:val="28"/>
          <w:szCs w:val="28"/>
        </w:rPr>
      </w:pPr>
      <w:r w:rsidRPr="00BA5B6A">
        <w:rPr>
          <w:rFonts w:ascii="Browallia New" w:hAnsi="Browallia New" w:cs="Browallia New" w:hint="cs"/>
          <w:sz w:val="28"/>
          <w:szCs w:val="28"/>
        </w:rPr>
        <w:t>Submit your application via our website, or</w:t>
      </w:r>
    </w:p>
    <w:p w14:paraId="71324C22" w14:textId="06A35CAC" w:rsidR="005E7A83" w:rsidRPr="00BA5B6A" w:rsidRDefault="005E7A83">
      <w:pPr>
        <w:pStyle w:val="NormalWeb"/>
        <w:numPr>
          <w:ilvl w:val="0"/>
          <w:numId w:val="12"/>
        </w:numPr>
        <w:spacing w:before="0" w:beforeAutospacing="0" w:after="0" w:afterAutospacing="0"/>
        <w:rPr>
          <w:rFonts w:ascii="Browallia New" w:hAnsi="Browallia New" w:cs="Browallia New"/>
          <w:b/>
          <w:bCs/>
          <w:sz w:val="28"/>
          <w:szCs w:val="28"/>
        </w:rPr>
      </w:pPr>
      <w:r w:rsidRPr="00BA5B6A">
        <w:rPr>
          <w:rFonts w:ascii="Browallia New" w:hAnsi="Browallia New" w:cs="Browallia New" w:hint="cs"/>
          <w:sz w:val="28"/>
          <w:szCs w:val="28"/>
        </w:rPr>
        <w:t>Contact the Administration Office on</w:t>
      </w:r>
      <w:r w:rsidRPr="00BA5B6A">
        <w:rPr>
          <w:rFonts w:ascii="Browallia New" w:hAnsi="Browallia New" w:cs="Browallia New"/>
          <w:sz w:val="28"/>
          <w:szCs w:val="28"/>
        </w:rPr>
        <w:t xml:space="preserve"> </w:t>
      </w:r>
      <w:r w:rsidRPr="00BA5B6A">
        <w:rPr>
          <w:rStyle w:val="Strong"/>
          <w:rFonts w:ascii="Browallia New" w:hAnsi="Browallia New" w:cs="Browallia New"/>
          <w:b w:val="0"/>
          <w:bCs w:val="0"/>
          <w:sz w:val="28"/>
          <w:szCs w:val="28"/>
        </w:rPr>
        <w:t>(0</w:t>
      </w:r>
      <w:r w:rsidRPr="00BA5B6A">
        <w:rPr>
          <w:rStyle w:val="Strong"/>
          <w:rFonts w:ascii="Browallia New" w:hAnsi="Browallia New" w:cs="Browallia New" w:hint="cs"/>
          <w:b w:val="0"/>
          <w:bCs w:val="0"/>
          <w:sz w:val="28"/>
          <w:szCs w:val="28"/>
        </w:rPr>
        <w:t>8</w:t>
      </w:r>
      <w:r w:rsidRPr="00BA5B6A">
        <w:rPr>
          <w:rStyle w:val="Strong"/>
          <w:rFonts w:ascii="Browallia New" w:hAnsi="Browallia New" w:cs="Browallia New"/>
          <w:b w:val="0"/>
          <w:bCs w:val="0"/>
          <w:sz w:val="28"/>
          <w:szCs w:val="28"/>
        </w:rPr>
        <w:t>)</w:t>
      </w:r>
      <w:r w:rsidRPr="00BA5B6A">
        <w:rPr>
          <w:rStyle w:val="Strong"/>
          <w:rFonts w:ascii="Browallia New" w:hAnsi="Browallia New" w:cs="Browallia New" w:hint="cs"/>
          <w:b w:val="0"/>
          <w:bCs w:val="0"/>
          <w:sz w:val="28"/>
          <w:szCs w:val="28"/>
        </w:rPr>
        <w:t xml:space="preserve"> 9228 1600</w:t>
      </w:r>
      <w:r w:rsidRPr="00BA5B6A">
        <w:rPr>
          <w:rFonts w:ascii="Browallia New" w:hAnsi="Browallia New" w:cs="Browallia New" w:hint="cs"/>
          <w:b/>
          <w:bCs/>
          <w:sz w:val="28"/>
          <w:szCs w:val="28"/>
        </w:rPr>
        <w:t>.</w:t>
      </w:r>
    </w:p>
    <w:p w14:paraId="319FABF0" w14:textId="77777777" w:rsidR="005E7A83" w:rsidRPr="00BA5B6A" w:rsidRDefault="005E7A83" w:rsidP="005E7A83">
      <w:pPr>
        <w:pStyle w:val="NormalWeb"/>
        <w:spacing w:before="0" w:beforeAutospacing="0" w:after="0" w:afterAutospacing="0"/>
        <w:rPr>
          <w:rFonts w:ascii="Browallia New" w:hAnsi="Browallia New" w:cs="Browallia New"/>
          <w:sz w:val="28"/>
          <w:szCs w:val="28"/>
        </w:rPr>
      </w:pPr>
      <w:r w:rsidRPr="00BA5B6A">
        <w:rPr>
          <w:rFonts w:ascii="Browallia New" w:hAnsi="Browallia New" w:cs="Browallia New" w:hint="cs"/>
          <w:sz w:val="28"/>
          <w:szCs w:val="28"/>
        </w:rPr>
        <w:t>We will then provide you with an enrolment form and an information flyer about the course.</w:t>
      </w:r>
    </w:p>
    <w:p w14:paraId="2478F2B8" w14:textId="77777777" w:rsidR="005E7A83" w:rsidRPr="00BA5B6A" w:rsidRDefault="005E7A83" w:rsidP="005E7A83">
      <w:pPr>
        <w:pStyle w:val="NormalWeb"/>
        <w:spacing w:before="0" w:beforeAutospacing="0" w:after="0" w:afterAutospacing="0"/>
        <w:rPr>
          <w:rFonts w:ascii="Browallia New" w:hAnsi="Browallia New" w:cs="Browallia New"/>
          <w:sz w:val="28"/>
          <w:szCs w:val="28"/>
        </w:rPr>
      </w:pPr>
    </w:p>
    <w:p w14:paraId="1D2880F7" w14:textId="77777777" w:rsidR="00E650BF" w:rsidRPr="00AA2E2A" w:rsidRDefault="00E650BF" w:rsidP="00AA2E2A">
      <w:pPr>
        <w:rPr>
          <w:rFonts w:ascii="Browallia New" w:hAnsi="Browallia New" w:cs="Browallia New"/>
          <w:b/>
          <w:bCs/>
          <w:sz w:val="28"/>
          <w:szCs w:val="28"/>
        </w:rPr>
      </w:pPr>
      <w:r w:rsidRPr="00AA2E2A">
        <w:rPr>
          <w:rFonts w:ascii="Browallia New" w:hAnsi="Browallia New" w:cs="Browallia New" w:hint="cs"/>
          <w:b/>
          <w:bCs/>
          <w:sz w:val="28"/>
          <w:szCs w:val="28"/>
        </w:rPr>
        <w:t>Submitting Your Enrolment</w:t>
      </w:r>
    </w:p>
    <w:p w14:paraId="35E8333C" w14:textId="77777777" w:rsidR="00E650BF" w:rsidRPr="00BA5B6A" w:rsidRDefault="00E650BF">
      <w:pPr>
        <w:pStyle w:val="NormalWeb"/>
        <w:numPr>
          <w:ilvl w:val="0"/>
          <w:numId w:val="13"/>
        </w:numPr>
        <w:spacing w:before="0" w:beforeAutospacing="0" w:after="0" w:afterAutospacing="0"/>
        <w:rPr>
          <w:rFonts w:ascii="Browallia New" w:hAnsi="Browallia New" w:cs="Browallia New"/>
          <w:sz w:val="28"/>
          <w:szCs w:val="28"/>
        </w:rPr>
      </w:pPr>
      <w:r w:rsidRPr="00BA5B6A">
        <w:rPr>
          <w:rFonts w:ascii="Browallia New" w:hAnsi="Browallia New" w:cs="Browallia New" w:hint="cs"/>
          <w:sz w:val="28"/>
          <w:szCs w:val="28"/>
        </w:rPr>
        <w:t xml:space="preserve">Complete the enrolment form and return it to us by </w:t>
      </w:r>
      <w:r w:rsidRPr="00BA5B6A">
        <w:rPr>
          <w:rStyle w:val="Strong"/>
          <w:rFonts w:ascii="Browallia New" w:hAnsi="Browallia New" w:cs="Browallia New" w:hint="cs"/>
          <w:b w:val="0"/>
          <w:bCs w:val="0"/>
          <w:sz w:val="28"/>
          <w:szCs w:val="28"/>
        </w:rPr>
        <w:t>email or post</w:t>
      </w:r>
      <w:r w:rsidRPr="00BA5B6A">
        <w:rPr>
          <w:rFonts w:ascii="Browallia New" w:hAnsi="Browallia New" w:cs="Browallia New" w:hint="cs"/>
          <w:b/>
          <w:bCs/>
          <w:sz w:val="28"/>
          <w:szCs w:val="28"/>
        </w:rPr>
        <w:t>.</w:t>
      </w:r>
    </w:p>
    <w:p w14:paraId="280264C8" w14:textId="77777777" w:rsidR="00E650BF" w:rsidRPr="00BA5B6A" w:rsidRDefault="00E650BF">
      <w:pPr>
        <w:pStyle w:val="NormalWeb"/>
        <w:numPr>
          <w:ilvl w:val="0"/>
          <w:numId w:val="13"/>
        </w:numPr>
        <w:spacing w:before="0" w:beforeAutospacing="0" w:after="0" w:afterAutospacing="0"/>
        <w:rPr>
          <w:rFonts w:ascii="Browallia New" w:hAnsi="Browallia New" w:cs="Browallia New"/>
          <w:sz w:val="28"/>
          <w:szCs w:val="28"/>
        </w:rPr>
      </w:pPr>
      <w:r w:rsidRPr="00BA5B6A">
        <w:rPr>
          <w:rFonts w:ascii="Browallia New" w:hAnsi="Browallia New" w:cs="Browallia New" w:hint="cs"/>
          <w:sz w:val="28"/>
          <w:szCs w:val="28"/>
        </w:rPr>
        <w:lastRenderedPageBreak/>
        <w:t xml:space="preserve">Enrolments must be received at least </w:t>
      </w:r>
      <w:r w:rsidRPr="00BA5B6A">
        <w:rPr>
          <w:rStyle w:val="Strong"/>
          <w:rFonts w:ascii="Browallia New" w:hAnsi="Browallia New" w:cs="Browallia New" w:hint="cs"/>
          <w:b w:val="0"/>
          <w:bCs w:val="0"/>
          <w:sz w:val="28"/>
          <w:szCs w:val="28"/>
        </w:rPr>
        <w:t>24 hours before the course commencement</w:t>
      </w:r>
      <w:r w:rsidRPr="00BA5B6A">
        <w:rPr>
          <w:rFonts w:ascii="Browallia New" w:hAnsi="Browallia New" w:cs="Browallia New" w:hint="cs"/>
          <w:b/>
          <w:bCs/>
          <w:sz w:val="28"/>
          <w:szCs w:val="28"/>
        </w:rPr>
        <w:t>.</w:t>
      </w:r>
    </w:p>
    <w:p w14:paraId="7EE11A47" w14:textId="0BC35BDA" w:rsidR="00E650BF" w:rsidRDefault="00E650BF">
      <w:pPr>
        <w:pStyle w:val="NormalWeb"/>
        <w:numPr>
          <w:ilvl w:val="0"/>
          <w:numId w:val="13"/>
        </w:numPr>
        <w:spacing w:before="0" w:beforeAutospacing="0" w:after="0" w:afterAutospacing="0"/>
        <w:rPr>
          <w:rFonts w:ascii="Browallia New" w:hAnsi="Browallia New" w:cs="Browallia New"/>
          <w:sz w:val="28"/>
          <w:szCs w:val="28"/>
        </w:rPr>
      </w:pPr>
      <w:r w:rsidRPr="00BA5B6A">
        <w:rPr>
          <w:rFonts w:ascii="Browallia New" w:hAnsi="Browallia New" w:cs="Browallia New" w:hint="cs"/>
          <w:sz w:val="28"/>
          <w:szCs w:val="28"/>
        </w:rPr>
        <w:t>Enrolments are considered</w:t>
      </w:r>
      <w:r w:rsidRPr="00BA5B6A">
        <w:rPr>
          <w:rFonts w:ascii="Browallia New" w:hAnsi="Browallia New" w:cs="Browallia New" w:hint="cs"/>
          <w:b/>
          <w:bCs/>
          <w:sz w:val="28"/>
          <w:szCs w:val="28"/>
        </w:rPr>
        <w:t xml:space="preserve"> </w:t>
      </w:r>
      <w:r w:rsidRPr="00BA5B6A">
        <w:rPr>
          <w:rStyle w:val="Strong"/>
          <w:rFonts w:ascii="Browallia New" w:hAnsi="Browallia New" w:cs="Browallia New" w:hint="cs"/>
          <w:b w:val="0"/>
          <w:bCs w:val="0"/>
          <w:sz w:val="28"/>
          <w:szCs w:val="28"/>
        </w:rPr>
        <w:t>tentative until payment is received</w:t>
      </w:r>
      <w:r w:rsidRPr="00BA5B6A">
        <w:rPr>
          <w:rFonts w:ascii="Browallia New" w:hAnsi="Browallia New" w:cs="Browallia New" w:hint="cs"/>
          <w:b/>
          <w:bCs/>
          <w:sz w:val="28"/>
          <w:szCs w:val="28"/>
        </w:rPr>
        <w:t xml:space="preserve">. </w:t>
      </w:r>
      <w:r w:rsidRPr="00BA5B6A">
        <w:rPr>
          <w:rFonts w:ascii="Browallia New" w:hAnsi="Browallia New" w:cs="Browallia New" w:hint="cs"/>
          <w:sz w:val="28"/>
          <w:szCs w:val="28"/>
        </w:rPr>
        <w:t>Please ensure payment is submitted with your enrolment form.</w:t>
      </w:r>
    </w:p>
    <w:p w14:paraId="12B0BF94" w14:textId="77777777" w:rsidR="00BA5B6A" w:rsidRPr="00BA5B6A" w:rsidRDefault="00BA5B6A" w:rsidP="00BA5B6A">
      <w:pPr>
        <w:pStyle w:val="NormalWeb"/>
        <w:spacing w:before="0" w:beforeAutospacing="0" w:after="0" w:afterAutospacing="0"/>
        <w:rPr>
          <w:rFonts w:ascii="Browallia New" w:hAnsi="Browallia New" w:cs="Browallia New"/>
          <w:sz w:val="28"/>
          <w:szCs w:val="28"/>
        </w:rPr>
      </w:pPr>
    </w:p>
    <w:p w14:paraId="57625639" w14:textId="77777777" w:rsidR="005E7A83" w:rsidRPr="00AA2E2A" w:rsidRDefault="005E7A83" w:rsidP="00AA2E2A">
      <w:pPr>
        <w:rPr>
          <w:rFonts w:ascii="Browallia New" w:hAnsi="Browallia New" w:cs="Browallia New"/>
          <w:b/>
          <w:bCs/>
          <w:sz w:val="28"/>
          <w:szCs w:val="28"/>
        </w:rPr>
      </w:pPr>
      <w:r w:rsidRPr="00AA2E2A">
        <w:rPr>
          <w:rFonts w:ascii="Browallia New" w:hAnsi="Browallia New" w:cs="Browallia New" w:hint="cs"/>
          <w:b/>
          <w:bCs/>
          <w:sz w:val="28"/>
          <w:szCs w:val="28"/>
        </w:rPr>
        <w:t>After We Receive Your Enrolment</w:t>
      </w:r>
    </w:p>
    <w:p w14:paraId="7292B859" w14:textId="77777777" w:rsidR="005E7A83" w:rsidRPr="00BA5B6A" w:rsidRDefault="005E7A83" w:rsidP="005E7A83">
      <w:pPr>
        <w:pStyle w:val="NormalWeb"/>
        <w:spacing w:before="0" w:beforeAutospacing="0" w:after="0" w:afterAutospacing="0"/>
        <w:rPr>
          <w:rFonts w:ascii="Browallia New" w:hAnsi="Browallia New" w:cs="Browallia New"/>
          <w:sz w:val="28"/>
          <w:szCs w:val="28"/>
        </w:rPr>
      </w:pPr>
      <w:r w:rsidRPr="00BA5B6A">
        <w:rPr>
          <w:rFonts w:ascii="Browallia New" w:hAnsi="Browallia New" w:cs="Browallia New" w:hint="cs"/>
          <w:sz w:val="28"/>
          <w:szCs w:val="28"/>
        </w:rPr>
        <w:t>Once your enrolment form and payment have been received, an interview will be scheduled. During this interview, you will:</w:t>
      </w:r>
    </w:p>
    <w:p w14:paraId="01B720E7" w14:textId="77777777" w:rsidR="005E7A83" w:rsidRPr="00BA5B6A" w:rsidRDefault="005E7A83">
      <w:pPr>
        <w:pStyle w:val="NormalWeb"/>
        <w:numPr>
          <w:ilvl w:val="0"/>
          <w:numId w:val="14"/>
        </w:numPr>
        <w:spacing w:before="0" w:beforeAutospacing="0" w:after="0" w:afterAutospacing="0"/>
        <w:rPr>
          <w:rFonts w:ascii="Browallia New" w:hAnsi="Browallia New" w:cs="Browallia New"/>
          <w:sz w:val="28"/>
          <w:szCs w:val="28"/>
        </w:rPr>
      </w:pPr>
      <w:r w:rsidRPr="00BA5B6A">
        <w:rPr>
          <w:rFonts w:ascii="Browallia New" w:hAnsi="Browallia New" w:cs="Browallia New" w:hint="cs"/>
          <w:sz w:val="28"/>
          <w:szCs w:val="28"/>
        </w:rPr>
        <w:t>Discuss the course in detail.</w:t>
      </w:r>
    </w:p>
    <w:p w14:paraId="6975E70D" w14:textId="77777777" w:rsidR="005E7A83" w:rsidRPr="00BA5B6A" w:rsidRDefault="005E7A83">
      <w:pPr>
        <w:pStyle w:val="NormalWeb"/>
        <w:numPr>
          <w:ilvl w:val="0"/>
          <w:numId w:val="14"/>
        </w:numPr>
        <w:spacing w:before="0" w:beforeAutospacing="0" w:after="0" w:afterAutospacing="0"/>
        <w:rPr>
          <w:rFonts w:ascii="Browallia New" w:hAnsi="Browallia New" w:cs="Browallia New"/>
          <w:sz w:val="28"/>
          <w:szCs w:val="28"/>
        </w:rPr>
      </w:pPr>
      <w:r w:rsidRPr="00BA5B6A">
        <w:rPr>
          <w:rFonts w:ascii="Browallia New" w:hAnsi="Browallia New" w:cs="Browallia New" w:hint="cs"/>
          <w:sz w:val="28"/>
          <w:szCs w:val="28"/>
        </w:rPr>
        <w:t>Review entry criteria and confirm your suitability for the program.</w:t>
      </w:r>
    </w:p>
    <w:p w14:paraId="6B2DD336" w14:textId="77777777" w:rsidR="005E7A83" w:rsidRPr="00BA5B6A" w:rsidRDefault="005E7A83">
      <w:pPr>
        <w:pStyle w:val="NormalWeb"/>
        <w:numPr>
          <w:ilvl w:val="0"/>
          <w:numId w:val="14"/>
        </w:numPr>
        <w:spacing w:before="0" w:beforeAutospacing="0" w:after="0" w:afterAutospacing="0"/>
        <w:rPr>
          <w:rFonts w:ascii="Browallia New" w:hAnsi="Browallia New" w:cs="Browallia New"/>
          <w:sz w:val="28"/>
          <w:szCs w:val="28"/>
        </w:rPr>
      </w:pPr>
      <w:r w:rsidRPr="00BA5B6A">
        <w:rPr>
          <w:rFonts w:ascii="Browallia New" w:hAnsi="Browallia New" w:cs="Browallia New" w:hint="cs"/>
          <w:sz w:val="28"/>
          <w:szCs w:val="28"/>
        </w:rPr>
        <w:t>Determine whether you are eligible for government funding (if available).</w:t>
      </w:r>
    </w:p>
    <w:p w14:paraId="580CA844" w14:textId="77777777" w:rsidR="005E7A83" w:rsidRPr="00BA5B6A" w:rsidRDefault="005E7A83">
      <w:pPr>
        <w:pStyle w:val="NormalWeb"/>
        <w:numPr>
          <w:ilvl w:val="0"/>
          <w:numId w:val="14"/>
        </w:numPr>
        <w:spacing w:before="0" w:beforeAutospacing="0" w:after="0" w:afterAutospacing="0"/>
        <w:rPr>
          <w:rFonts w:ascii="Browallia New" w:hAnsi="Browallia New" w:cs="Browallia New"/>
          <w:sz w:val="28"/>
          <w:szCs w:val="28"/>
        </w:rPr>
      </w:pPr>
      <w:r w:rsidRPr="00BA5B6A">
        <w:rPr>
          <w:rFonts w:ascii="Browallia New" w:hAnsi="Browallia New" w:cs="Browallia New" w:hint="cs"/>
          <w:sz w:val="28"/>
          <w:szCs w:val="28"/>
        </w:rPr>
        <w:t>Confirm the applicable course fees.</w:t>
      </w:r>
    </w:p>
    <w:p w14:paraId="78A01709" w14:textId="77777777" w:rsidR="005E7A83" w:rsidRPr="00BA5B6A" w:rsidRDefault="005E7A83">
      <w:pPr>
        <w:pStyle w:val="NormalWeb"/>
        <w:numPr>
          <w:ilvl w:val="0"/>
          <w:numId w:val="14"/>
        </w:numPr>
        <w:spacing w:before="0" w:beforeAutospacing="0" w:after="0" w:afterAutospacing="0"/>
        <w:rPr>
          <w:rFonts w:ascii="Browallia New" w:hAnsi="Browallia New" w:cs="Browallia New"/>
          <w:sz w:val="28"/>
          <w:szCs w:val="28"/>
        </w:rPr>
      </w:pPr>
      <w:r w:rsidRPr="00BA5B6A">
        <w:rPr>
          <w:rFonts w:ascii="Browallia New" w:hAnsi="Browallia New" w:cs="Browallia New" w:hint="cs"/>
          <w:sz w:val="28"/>
          <w:szCs w:val="28"/>
        </w:rPr>
        <w:t>Complete a</w:t>
      </w:r>
      <w:r w:rsidRPr="00BA5B6A">
        <w:rPr>
          <w:rFonts w:ascii="Browallia New" w:hAnsi="Browallia New" w:cs="Browallia New" w:hint="cs"/>
          <w:b/>
          <w:bCs/>
          <w:sz w:val="28"/>
          <w:szCs w:val="28"/>
        </w:rPr>
        <w:t xml:space="preserve"> </w:t>
      </w:r>
      <w:r w:rsidRPr="00BA5B6A">
        <w:rPr>
          <w:rStyle w:val="Strong"/>
          <w:rFonts w:ascii="Browallia New" w:hAnsi="Browallia New" w:cs="Browallia New" w:hint="cs"/>
          <w:b w:val="0"/>
          <w:bCs w:val="0"/>
          <w:sz w:val="28"/>
          <w:szCs w:val="28"/>
        </w:rPr>
        <w:t>Language, Literacy, and Numeracy (LLN) test</w:t>
      </w:r>
      <w:r w:rsidRPr="00BA5B6A">
        <w:rPr>
          <w:rFonts w:ascii="Browallia New" w:hAnsi="Browallia New" w:cs="Browallia New" w:hint="cs"/>
          <w:sz w:val="28"/>
          <w:szCs w:val="28"/>
        </w:rPr>
        <w:t xml:space="preserve"> to assess your learning support needs.</w:t>
      </w:r>
    </w:p>
    <w:p w14:paraId="30A0A869" w14:textId="667001F4" w:rsidR="005E7A83" w:rsidRPr="00BA5B6A" w:rsidRDefault="005E7A83">
      <w:pPr>
        <w:pStyle w:val="NormalWeb"/>
        <w:numPr>
          <w:ilvl w:val="0"/>
          <w:numId w:val="14"/>
        </w:numPr>
        <w:spacing w:before="0" w:beforeAutospacing="0" w:after="0" w:afterAutospacing="0"/>
        <w:rPr>
          <w:rFonts w:ascii="Browallia New" w:hAnsi="Browallia New" w:cs="Browallia New"/>
          <w:sz w:val="28"/>
          <w:szCs w:val="28"/>
        </w:rPr>
      </w:pPr>
      <w:r w:rsidRPr="00BA5B6A">
        <w:rPr>
          <w:rFonts w:ascii="Browallia New" w:hAnsi="Browallia New" w:cs="Browallia New" w:hint="cs"/>
          <w:sz w:val="28"/>
          <w:szCs w:val="28"/>
        </w:rPr>
        <w:t xml:space="preserve">Receive information on requirements for a </w:t>
      </w:r>
      <w:r w:rsidRPr="00BA5B6A">
        <w:rPr>
          <w:rStyle w:val="Strong"/>
          <w:rFonts w:ascii="Browallia New" w:hAnsi="Browallia New" w:cs="Browallia New" w:hint="cs"/>
          <w:b w:val="0"/>
          <w:bCs w:val="0"/>
          <w:sz w:val="28"/>
          <w:szCs w:val="28"/>
        </w:rPr>
        <w:t xml:space="preserve">police clearance, Working </w:t>
      </w:r>
      <w:r w:rsidR="00E650BF" w:rsidRPr="00BA5B6A">
        <w:rPr>
          <w:rStyle w:val="Strong"/>
          <w:rFonts w:ascii="Browallia New" w:hAnsi="Browallia New" w:cs="Browallia New"/>
          <w:b w:val="0"/>
          <w:bCs w:val="0"/>
          <w:sz w:val="28"/>
          <w:szCs w:val="28"/>
        </w:rPr>
        <w:t>with</w:t>
      </w:r>
      <w:r w:rsidRPr="00BA5B6A">
        <w:rPr>
          <w:rStyle w:val="Strong"/>
          <w:rFonts w:ascii="Browallia New" w:hAnsi="Browallia New" w:cs="Browallia New" w:hint="cs"/>
          <w:b w:val="0"/>
          <w:bCs w:val="0"/>
          <w:sz w:val="28"/>
          <w:szCs w:val="28"/>
        </w:rPr>
        <w:t xml:space="preserve"> Children Check, or other licences</w:t>
      </w:r>
      <w:r w:rsidRPr="00BA5B6A">
        <w:rPr>
          <w:rFonts w:ascii="Browallia New" w:hAnsi="Browallia New" w:cs="Browallia New" w:hint="cs"/>
          <w:sz w:val="28"/>
          <w:szCs w:val="28"/>
        </w:rPr>
        <w:t xml:space="preserve"> (if applicable).</w:t>
      </w:r>
    </w:p>
    <w:p w14:paraId="1E698C9A" w14:textId="2C4BF4CA" w:rsidR="005E7A83" w:rsidRPr="00BA5B6A" w:rsidRDefault="005E7A83">
      <w:pPr>
        <w:pStyle w:val="NormalWeb"/>
        <w:numPr>
          <w:ilvl w:val="0"/>
          <w:numId w:val="14"/>
        </w:numPr>
        <w:spacing w:before="0" w:beforeAutospacing="0" w:after="0" w:afterAutospacing="0"/>
        <w:rPr>
          <w:rFonts w:ascii="Browallia New" w:hAnsi="Browallia New" w:cs="Browallia New"/>
          <w:b/>
          <w:bCs/>
          <w:sz w:val="28"/>
          <w:szCs w:val="28"/>
        </w:rPr>
      </w:pPr>
      <w:r w:rsidRPr="00BA5B6A">
        <w:rPr>
          <w:rFonts w:ascii="Browallia New" w:hAnsi="Browallia New" w:cs="Browallia New" w:hint="cs"/>
          <w:sz w:val="28"/>
          <w:szCs w:val="28"/>
        </w:rPr>
        <w:t xml:space="preserve">Confirm the date of the </w:t>
      </w:r>
      <w:r w:rsidRPr="00BA5B6A">
        <w:rPr>
          <w:rStyle w:val="Strong"/>
          <w:rFonts w:ascii="Browallia New" w:hAnsi="Browallia New" w:cs="Browallia New" w:hint="cs"/>
          <w:b w:val="0"/>
          <w:bCs w:val="0"/>
          <w:sz w:val="28"/>
          <w:szCs w:val="28"/>
        </w:rPr>
        <w:t>mandatory orientation session</w:t>
      </w:r>
      <w:r w:rsidRPr="00BA5B6A">
        <w:rPr>
          <w:rFonts w:ascii="Browallia New" w:hAnsi="Browallia New" w:cs="Browallia New" w:hint="cs"/>
          <w:b/>
          <w:bCs/>
          <w:sz w:val="28"/>
          <w:szCs w:val="28"/>
        </w:rPr>
        <w:t>.</w:t>
      </w:r>
    </w:p>
    <w:p w14:paraId="01840A42" w14:textId="0B1CD4DF" w:rsidR="005E4102" w:rsidRPr="00BA5B6A" w:rsidRDefault="005E4102" w:rsidP="005E4102">
      <w:pPr>
        <w:pStyle w:val="NormalWeb"/>
        <w:spacing w:before="0" w:beforeAutospacing="0" w:after="0" w:afterAutospacing="0"/>
        <w:rPr>
          <w:rFonts w:ascii="Browallia New" w:hAnsi="Browallia New" w:cs="Browallia New"/>
          <w:b/>
          <w:bCs/>
          <w:sz w:val="28"/>
          <w:szCs w:val="28"/>
        </w:rPr>
      </w:pPr>
    </w:p>
    <w:p w14:paraId="426AA069" w14:textId="3D985BE4" w:rsidR="005E4102" w:rsidRPr="00AA2E2A" w:rsidRDefault="005E4102" w:rsidP="00AA2E2A">
      <w:pPr>
        <w:rPr>
          <w:rFonts w:ascii="Browallia New" w:hAnsi="Browallia New" w:cs="Browallia New"/>
          <w:b/>
          <w:bCs/>
          <w:sz w:val="28"/>
          <w:szCs w:val="28"/>
        </w:rPr>
      </w:pPr>
      <w:r w:rsidRPr="00AA2E2A">
        <w:rPr>
          <w:rFonts w:ascii="Browallia New" w:hAnsi="Browallia New" w:cs="Browallia New" w:hint="cs"/>
          <w:b/>
          <w:bCs/>
          <w:sz w:val="28"/>
          <w:szCs w:val="28"/>
        </w:rPr>
        <w:t>Tentative Enrolments</w:t>
      </w:r>
    </w:p>
    <w:p w14:paraId="0F98BB4F" w14:textId="206B124E" w:rsidR="005E4102" w:rsidRPr="00AA2E2A" w:rsidRDefault="005E4102" w:rsidP="005E4102">
      <w:pPr>
        <w:spacing w:after="0"/>
        <w:jc w:val="both"/>
        <w:rPr>
          <w:rFonts w:ascii="Browallia New" w:hAnsi="Browallia New" w:cs="Browallia New"/>
          <w:sz w:val="28"/>
          <w:szCs w:val="28"/>
        </w:rPr>
      </w:pPr>
      <w:r w:rsidRPr="00AA2E2A">
        <w:rPr>
          <w:rFonts w:ascii="Browallia New" w:hAnsi="Browallia New" w:cs="Browallia New" w:hint="cs"/>
          <w:sz w:val="28"/>
          <w:szCs w:val="28"/>
        </w:rPr>
        <w:t>Should enrolment numbers reach the maximum, and another person wishes to enrol on a course where there is a tentative enrolment, Empyrean Education Institute will contact the tentative booking for payment confirmation or forfeiture of the tentative booking.</w:t>
      </w:r>
    </w:p>
    <w:p w14:paraId="0F7F411A" w14:textId="29B1D9B2" w:rsidR="004C365A" w:rsidRPr="00AA2E2A" w:rsidRDefault="004C365A" w:rsidP="005E4102">
      <w:pPr>
        <w:spacing w:after="0"/>
        <w:jc w:val="both"/>
        <w:rPr>
          <w:rFonts w:ascii="Browallia New" w:hAnsi="Browallia New" w:cs="Browallia New"/>
          <w:sz w:val="28"/>
          <w:szCs w:val="28"/>
        </w:rPr>
      </w:pPr>
    </w:p>
    <w:p w14:paraId="71566D09" w14:textId="77777777" w:rsidR="005E4102" w:rsidRPr="00AA2E2A" w:rsidRDefault="005E4102" w:rsidP="00AA2E2A">
      <w:pPr>
        <w:rPr>
          <w:rFonts w:ascii="Browallia New" w:hAnsi="Browallia New" w:cs="Browallia New"/>
          <w:b/>
          <w:bCs/>
          <w:sz w:val="28"/>
          <w:szCs w:val="28"/>
        </w:rPr>
      </w:pPr>
      <w:bookmarkStart w:id="2" w:name="_Toc175058274"/>
      <w:r w:rsidRPr="00AA2E2A">
        <w:rPr>
          <w:rFonts w:ascii="Browallia New" w:hAnsi="Browallia New" w:cs="Browallia New" w:hint="cs"/>
          <w:b/>
          <w:bCs/>
          <w:sz w:val="28"/>
          <w:szCs w:val="28"/>
        </w:rPr>
        <w:t>Enrolment Confirmation</w:t>
      </w:r>
      <w:bookmarkEnd w:id="2"/>
    </w:p>
    <w:p w14:paraId="1BA1D9F9" w14:textId="320C616B" w:rsidR="005E4102" w:rsidRPr="00AA2E2A" w:rsidRDefault="005E4102" w:rsidP="005E4102">
      <w:pPr>
        <w:spacing w:after="0"/>
        <w:jc w:val="both"/>
        <w:rPr>
          <w:rFonts w:ascii="Browallia New" w:hAnsi="Browallia New" w:cs="Browallia New"/>
          <w:sz w:val="28"/>
          <w:szCs w:val="28"/>
        </w:rPr>
      </w:pPr>
      <w:r w:rsidRPr="00AA2E2A">
        <w:rPr>
          <w:rFonts w:ascii="Browallia New" w:hAnsi="Browallia New" w:cs="Browallia New" w:hint="cs"/>
          <w:sz w:val="28"/>
          <w:szCs w:val="28"/>
        </w:rPr>
        <w:t>All students receive a letter/email to confirm their enrolment. Written confirmation will outline relevant details, such as venue, date, and course duration.</w:t>
      </w:r>
    </w:p>
    <w:p w14:paraId="0BE66209" w14:textId="77777777" w:rsidR="004C365A" w:rsidRPr="00AA2E2A" w:rsidRDefault="004C365A" w:rsidP="005E4102">
      <w:pPr>
        <w:spacing w:after="0"/>
        <w:jc w:val="both"/>
        <w:rPr>
          <w:rFonts w:ascii="Browallia New" w:hAnsi="Browallia New" w:cs="Browallia New"/>
          <w:sz w:val="28"/>
          <w:szCs w:val="28"/>
        </w:rPr>
      </w:pPr>
    </w:p>
    <w:p w14:paraId="2B33E7EC" w14:textId="0A1DAB66" w:rsidR="005E4102" w:rsidRPr="00AA2E2A" w:rsidRDefault="005E4102" w:rsidP="00AA2E2A">
      <w:pPr>
        <w:rPr>
          <w:rFonts w:ascii="Browallia New" w:hAnsi="Browallia New" w:cs="Browallia New"/>
          <w:b/>
          <w:bCs/>
          <w:sz w:val="28"/>
          <w:szCs w:val="28"/>
        </w:rPr>
      </w:pPr>
      <w:bookmarkStart w:id="3" w:name="_Toc175058275"/>
      <w:r w:rsidRPr="00AA2E2A">
        <w:rPr>
          <w:rFonts w:ascii="Browallia New" w:hAnsi="Browallia New" w:cs="Browallia New" w:hint="cs"/>
          <w:b/>
          <w:bCs/>
          <w:sz w:val="28"/>
          <w:szCs w:val="28"/>
        </w:rPr>
        <w:t>Student Induction/Orientation</w:t>
      </w:r>
      <w:bookmarkEnd w:id="3"/>
    </w:p>
    <w:p w14:paraId="5B38ADFC" w14:textId="0C407297" w:rsidR="00BA5B6A" w:rsidRDefault="005E4102" w:rsidP="0093728E">
      <w:pPr>
        <w:spacing w:after="0"/>
        <w:jc w:val="both"/>
        <w:rPr>
          <w:rFonts w:ascii="Browallia New" w:hAnsi="Browallia New" w:cs="Browallia New"/>
          <w:sz w:val="28"/>
          <w:szCs w:val="28"/>
        </w:rPr>
      </w:pPr>
      <w:r w:rsidRPr="00AA2E2A">
        <w:rPr>
          <w:rFonts w:ascii="Browallia New" w:hAnsi="Browallia New" w:cs="Browallia New" w:hint="cs"/>
          <w:sz w:val="28"/>
          <w:szCs w:val="28"/>
        </w:rPr>
        <w:t>Induction for all new students includes the provision of this manual. All students must complete and return the Orientation Induction Checklist, which will be distributed at Student Orientation.</w:t>
      </w:r>
    </w:p>
    <w:p w14:paraId="3805C4D3" w14:textId="78ADEBF7" w:rsidR="009066D7" w:rsidRDefault="009066D7" w:rsidP="0093728E">
      <w:pPr>
        <w:spacing w:after="0"/>
        <w:jc w:val="both"/>
        <w:rPr>
          <w:rFonts w:ascii="Browallia New" w:hAnsi="Browallia New" w:cs="Browallia New"/>
          <w:sz w:val="28"/>
          <w:szCs w:val="28"/>
        </w:rPr>
      </w:pPr>
      <w:r w:rsidRPr="00E215A3">
        <w:rPr>
          <w:rFonts w:ascii="Browallia New" w:hAnsi="Browallia New" w:cs="Browallia New" w:hint="cs"/>
          <w:noProof/>
          <w:sz w:val="28"/>
          <w:szCs w:val="28"/>
        </w:rPr>
        <mc:AlternateContent>
          <mc:Choice Requires="wps">
            <w:drawing>
              <wp:anchor distT="0" distB="0" distL="114300" distR="114300" simplePos="0" relativeHeight="251763712" behindDoc="0" locked="0" layoutInCell="1" allowOverlap="1" wp14:anchorId="40ED6F79" wp14:editId="4342506D">
                <wp:simplePos x="0" y="0"/>
                <wp:positionH relativeFrom="margin">
                  <wp:align>right</wp:align>
                </wp:positionH>
                <wp:positionV relativeFrom="margin">
                  <wp:posOffset>7018020</wp:posOffset>
                </wp:positionV>
                <wp:extent cx="5908040" cy="0"/>
                <wp:effectExtent l="0" t="19050" r="35560" b="19050"/>
                <wp:wrapNone/>
                <wp:docPr id="1765730776"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830BB2" id="Straight Connector 1" o:spid="_x0000_s1026" style="position:absolute;z-index:251763712;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 from="414pt,552.6pt" to="879.2pt,5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" strokecolor="black [3213]" strokeweight="2.25pt">
                <v:stroke joinstyle="miter"/>
                <w10:wrap anchorx="margin" anchory="margin"/>
              </v:line>
            </w:pict>
          </mc:Fallback>
        </mc:AlternateContent>
      </w:r>
    </w:p>
    <w:p w14:paraId="634468B8" w14:textId="77777777" w:rsidR="009066D7" w:rsidRPr="009066D7" w:rsidRDefault="009066D7" w:rsidP="009066D7">
      <w:pPr>
        <w:pStyle w:val="Heading3"/>
        <w:spacing w:before="0" w:line="240" w:lineRule="auto"/>
        <w:rPr>
          <w:rFonts w:ascii="Browallia New" w:hAnsi="Browallia New" w:cs="Browallia New"/>
          <w:b/>
          <w:bCs/>
          <w:color w:val="auto"/>
          <w:sz w:val="36"/>
          <w:szCs w:val="36"/>
        </w:rPr>
      </w:pPr>
      <w:r w:rsidRPr="009066D7">
        <w:rPr>
          <w:rFonts w:ascii="Browallia New" w:hAnsi="Browallia New" w:cs="Browallia New" w:hint="cs"/>
          <w:b/>
          <w:bCs/>
          <w:color w:val="auto"/>
          <w:sz w:val="36"/>
          <w:szCs w:val="36"/>
        </w:rPr>
        <w:t>UNIQUE STUDENT IDENTIFIER (USI)</w:t>
      </w:r>
    </w:p>
    <w:p w14:paraId="52723C53" w14:textId="77777777" w:rsidR="009066D7" w:rsidRPr="009066D7" w:rsidRDefault="009066D7" w:rsidP="009066D7">
      <w:pPr>
        <w:pStyle w:val="NormalWeb"/>
        <w:spacing w:before="0" w:beforeAutospacing="0" w:after="0" w:afterAutospacing="0"/>
        <w:rPr>
          <w:rFonts w:ascii="Browallia New" w:hAnsi="Browallia New" w:cs="Browallia New"/>
          <w:sz w:val="28"/>
          <w:szCs w:val="28"/>
        </w:rPr>
      </w:pPr>
      <w:r w:rsidRPr="009066D7">
        <w:rPr>
          <w:rFonts w:ascii="Browallia New" w:hAnsi="Browallia New" w:cs="Browallia New" w:hint="cs"/>
          <w:sz w:val="28"/>
          <w:szCs w:val="28"/>
        </w:rPr>
        <w:t xml:space="preserve">All students undertaking nationally recognised training in Australia are required to have a </w:t>
      </w:r>
      <w:r w:rsidRPr="009066D7">
        <w:rPr>
          <w:rStyle w:val="Strong"/>
          <w:rFonts w:ascii="Browallia New" w:hAnsi="Browallia New" w:cs="Browallia New" w:hint="cs"/>
          <w:b w:val="0"/>
          <w:bCs w:val="0"/>
          <w:sz w:val="28"/>
          <w:szCs w:val="28"/>
        </w:rPr>
        <w:t>Unique Student Identifier (USI)</w:t>
      </w:r>
      <w:r w:rsidRPr="009066D7">
        <w:rPr>
          <w:rFonts w:ascii="Browallia New" w:hAnsi="Browallia New" w:cs="Browallia New" w:hint="cs"/>
          <w:sz w:val="28"/>
          <w:szCs w:val="28"/>
        </w:rPr>
        <w:t>.</w:t>
      </w:r>
    </w:p>
    <w:p w14:paraId="0381220F" w14:textId="77777777" w:rsidR="009066D7" w:rsidRPr="009066D7" w:rsidRDefault="009066D7">
      <w:pPr>
        <w:pStyle w:val="NormalWeb"/>
        <w:numPr>
          <w:ilvl w:val="0"/>
          <w:numId w:val="84"/>
        </w:numPr>
        <w:spacing w:before="0" w:beforeAutospacing="0" w:after="0" w:afterAutospacing="0"/>
        <w:rPr>
          <w:rFonts w:ascii="Browallia New" w:hAnsi="Browallia New" w:cs="Browallia New"/>
          <w:sz w:val="28"/>
          <w:szCs w:val="28"/>
        </w:rPr>
      </w:pPr>
      <w:r w:rsidRPr="009066D7">
        <w:rPr>
          <w:rFonts w:ascii="Browallia New" w:hAnsi="Browallia New" w:cs="Browallia New" w:hint="cs"/>
          <w:sz w:val="28"/>
          <w:szCs w:val="28"/>
        </w:rPr>
        <w:t xml:space="preserve">Your USI is your </w:t>
      </w:r>
      <w:r w:rsidRPr="009066D7">
        <w:rPr>
          <w:rStyle w:val="Strong"/>
          <w:rFonts w:ascii="Browallia New" w:hAnsi="Browallia New" w:cs="Browallia New" w:hint="cs"/>
          <w:b w:val="0"/>
          <w:bCs w:val="0"/>
          <w:sz w:val="28"/>
          <w:szCs w:val="28"/>
        </w:rPr>
        <w:t>individual education number for life</w:t>
      </w:r>
      <w:r w:rsidRPr="009066D7">
        <w:rPr>
          <w:rFonts w:ascii="Browallia New" w:hAnsi="Browallia New" w:cs="Browallia New" w:hint="cs"/>
          <w:sz w:val="28"/>
          <w:szCs w:val="28"/>
        </w:rPr>
        <w:t>.</w:t>
      </w:r>
    </w:p>
    <w:p w14:paraId="0C044E21" w14:textId="77777777" w:rsidR="009066D7" w:rsidRPr="009066D7" w:rsidRDefault="009066D7">
      <w:pPr>
        <w:pStyle w:val="NormalWeb"/>
        <w:numPr>
          <w:ilvl w:val="0"/>
          <w:numId w:val="84"/>
        </w:numPr>
        <w:spacing w:before="0" w:beforeAutospacing="0" w:after="0" w:afterAutospacing="0"/>
        <w:rPr>
          <w:rFonts w:ascii="Browallia New" w:hAnsi="Browallia New" w:cs="Browallia New"/>
          <w:sz w:val="28"/>
          <w:szCs w:val="28"/>
        </w:rPr>
      </w:pPr>
      <w:r w:rsidRPr="009066D7">
        <w:rPr>
          <w:rFonts w:ascii="Browallia New" w:hAnsi="Browallia New" w:cs="Browallia New" w:hint="cs"/>
          <w:sz w:val="28"/>
          <w:szCs w:val="28"/>
        </w:rPr>
        <w:lastRenderedPageBreak/>
        <w:t xml:space="preserve">It provides you with a </w:t>
      </w:r>
      <w:r w:rsidRPr="009066D7">
        <w:rPr>
          <w:rStyle w:val="Strong"/>
          <w:rFonts w:ascii="Browallia New" w:hAnsi="Browallia New" w:cs="Browallia New" w:hint="cs"/>
          <w:b w:val="0"/>
          <w:bCs w:val="0"/>
          <w:sz w:val="28"/>
          <w:szCs w:val="28"/>
        </w:rPr>
        <w:t>secure online record</w:t>
      </w:r>
      <w:r w:rsidRPr="009066D7">
        <w:rPr>
          <w:rFonts w:ascii="Browallia New" w:hAnsi="Browallia New" w:cs="Browallia New" w:hint="cs"/>
          <w:sz w:val="28"/>
          <w:szCs w:val="28"/>
        </w:rPr>
        <w:t xml:space="preserve"> of all your vocational education and training (VET) completed in Australia since 2015.</w:t>
      </w:r>
    </w:p>
    <w:p w14:paraId="1C35EFB4" w14:textId="77777777" w:rsidR="009066D7" w:rsidRPr="009066D7" w:rsidRDefault="009066D7">
      <w:pPr>
        <w:pStyle w:val="NormalWeb"/>
        <w:numPr>
          <w:ilvl w:val="0"/>
          <w:numId w:val="84"/>
        </w:numPr>
        <w:spacing w:before="0" w:beforeAutospacing="0" w:after="240" w:afterAutospacing="0"/>
        <w:rPr>
          <w:rFonts w:ascii="Browallia New" w:hAnsi="Browallia New" w:cs="Browallia New"/>
          <w:sz w:val="28"/>
          <w:szCs w:val="28"/>
        </w:rPr>
      </w:pPr>
      <w:r w:rsidRPr="009066D7">
        <w:rPr>
          <w:rFonts w:ascii="Browallia New" w:hAnsi="Browallia New" w:cs="Browallia New" w:hint="cs"/>
          <w:sz w:val="28"/>
          <w:szCs w:val="28"/>
        </w:rPr>
        <w:t>This record can be accessed at any time and shared with training providers and employers when needed.</w:t>
      </w:r>
    </w:p>
    <w:p w14:paraId="74E952AF" w14:textId="3160C432" w:rsidR="009066D7" w:rsidRDefault="009066D7" w:rsidP="009066D7">
      <w:pPr>
        <w:pStyle w:val="NormalWeb"/>
        <w:spacing w:before="0" w:beforeAutospacing="0" w:after="240" w:afterAutospacing="0"/>
        <w:rPr>
          <w:rFonts w:ascii="Browallia New" w:hAnsi="Browallia New" w:cs="Browallia New"/>
          <w:sz w:val="28"/>
          <w:szCs w:val="28"/>
        </w:rPr>
      </w:pPr>
      <w:r w:rsidRPr="009066D7">
        <w:rPr>
          <w:rFonts w:ascii="Browallia New" w:hAnsi="Browallia New" w:cs="Browallia New" w:hint="cs"/>
          <w:sz w:val="28"/>
          <w:szCs w:val="28"/>
        </w:rPr>
        <w:t xml:space="preserve">To obtain your USI, you will need to apply online at </w:t>
      </w:r>
      <w:hyperlink r:id="rId11" w:history="1">
        <w:r w:rsidRPr="000C5310">
          <w:rPr>
            <w:rStyle w:val="Hyperlink"/>
            <w:rFonts w:ascii="Browallia New" w:hAnsi="Browallia New" w:cs="Browallia New"/>
            <w:sz w:val="28"/>
            <w:szCs w:val="28"/>
          </w:rPr>
          <w:t>www.usi.gov.au</w:t>
        </w:r>
      </w:hyperlink>
      <w:r w:rsidRPr="009066D7">
        <w:rPr>
          <w:rFonts w:ascii="Browallia New" w:hAnsi="Browallia New" w:cs="Browallia New" w:hint="cs"/>
          <w:sz w:val="28"/>
          <w:szCs w:val="28"/>
        </w:rPr>
        <w:t>.</w:t>
      </w:r>
    </w:p>
    <w:p w14:paraId="5C398A34" w14:textId="3907A247" w:rsidR="009066D7" w:rsidRPr="009066D7" w:rsidRDefault="009066D7" w:rsidP="009066D7">
      <w:pPr>
        <w:pStyle w:val="NormalWeb"/>
        <w:spacing w:before="0" w:beforeAutospacing="0" w:after="240" w:afterAutospacing="0"/>
        <w:rPr>
          <w:rFonts w:ascii="Browallia New" w:hAnsi="Browallia New" w:cs="Browallia New"/>
          <w:sz w:val="28"/>
          <w:szCs w:val="28"/>
        </w:rPr>
      </w:pPr>
      <w:r w:rsidRPr="009066D7">
        <w:rPr>
          <w:rFonts w:ascii="Browallia New" w:hAnsi="Browallia New" w:cs="Browallia New" w:hint="cs"/>
          <w:sz w:val="28"/>
          <w:szCs w:val="28"/>
        </w:rPr>
        <w:t>If you already have a USI from previous studies, you must provide it to Empyrean Education Institute during enrolment.</w:t>
      </w:r>
    </w:p>
    <w:p w14:paraId="2677E77A" w14:textId="15349BD4" w:rsidR="009066D7" w:rsidRPr="009066D7" w:rsidRDefault="009066D7" w:rsidP="009066D7">
      <w:pPr>
        <w:pStyle w:val="NormalWeb"/>
        <w:spacing w:before="0" w:beforeAutospacing="0" w:after="240" w:afterAutospacing="0"/>
      </w:pPr>
      <w:r w:rsidRPr="00E215A3">
        <w:rPr>
          <w:rFonts w:ascii="Browallia New" w:hAnsi="Browallia New" w:cs="Browallia New" w:hint="cs"/>
          <w:noProof/>
          <w:sz w:val="28"/>
          <w:szCs w:val="28"/>
        </w:rPr>
        <mc:AlternateContent>
          <mc:Choice Requires="wps">
            <w:drawing>
              <wp:anchor distT="0" distB="0" distL="114300" distR="114300" simplePos="0" relativeHeight="251761664" behindDoc="0" locked="0" layoutInCell="1" allowOverlap="1" wp14:anchorId="6C6235C5" wp14:editId="1811B1B6">
                <wp:simplePos x="0" y="0"/>
                <wp:positionH relativeFrom="margin">
                  <wp:align>right</wp:align>
                </wp:positionH>
                <wp:positionV relativeFrom="margin">
                  <wp:posOffset>2295226</wp:posOffset>
                </wp:positionV>
                <wp:extent cx="5908040" cy="0"/>
                <wp:effectExtent l="0" t="19050" r="35560" b="19050"/>
                <wp:wrapNone/>
                <wp:docPr id="766298844"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0958A0" id="Straight Connector 1" o:spid="_x0000_s1026" style="position:absolute;z-index:25176166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 from="414pt,180.75pt" to="879.2pt,18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" strokecolor="black [3213]" strokeweight="2.25pt">
                <v:stroke joinstyle="miter"/>
                <w10:wrap anchorx="margin" anchory="margin"/>
              </v:line>
            </w:pict>
          </mc:Fallback>
        </mc:AlternateContent>
      </w:r>
      <w:r w:rsidRPr="009066D7">
        <w:rPr>
          <w:rStyle w:val="Strong"/>
          <w:rFonts w:ascii="Browallia New" w:hAnsi="Browallia New" w:cs="Browallia New" w:hint="cs"/>
          <w:b w:val="0"/>
          <w:bCs w:val="0"/>
          <w:sz w:val="28"/>
          <w:szCs w:val="28"/>
        </w:rPr>
        <w:t>Important:</w:t>
      </w:r>
      <w:r w:rsidRPr="009066D7">
        <w:rPr>
          <w:rFonts w:ascii="Browallia New" w:hAnsi="Browallia New" w:cs="Browallia New" w:hint="cs"/>
          <w:sz w:val="28"/>
          <w:szCs w:val="28"/>
        </w:rPr>
        <w:t xml:space="preserve"> A USI is mandatory for the issuance of your qualification or statement of attainment.</w:t>
      </w:r>
    </w:p>
    <w:p w14:paraId="7CB1166D" w14:textId="69BD10A6" w:rsidR="00BA5B6A" w:rsidRPr="00AA2E2A" w:rsidRDefault="00BA5B6A" w:rsidP="002A52FC">
      <w:pPr>
        <w:pStyle w:val="Heading3"/>
        <w:rPr>
          <w:rFonts w:ascii="Browallia New" w:hAnsi="Browallia New" w:cs="Browallia New"/>
          <w:b/>
          <w:bCs/>
          <w:color w:val="auto"/>
          <w:sz w:val="36"/>
          <w:szCs w:val="36"/>
        </w:rPr>
      </w:pPr>
      <w:r w:rsidRPr="00AA2E2A">
        <w:rPr>
          <w:rFonts w:ascii="Browallia New" w:hAnsi="Browallia New" w:cs="Browallia New" w:hint="cs"/>
          <w:b/>
          <w:bCs/>
          <w:color w:val="auto"/>
          <w:sz w:val="36"/>
          <w:szCs w:val="36"/>
        </w:rPr>
        <w:t>UPDATING YOUR PERSONAL DETAILS</w:t>
      </w:r>
    </w:p>
    <w:p w14:paraId="455138B8" w14:textId="46B239CB" w:rsidR="0052115E" w:rsidRDefault="00BA5B6A" w:rsidP="00BA5B6A">
      <w:pPr>
        <w:jc w:val="both"/>
        <w:rPr>
          <w:rFonts w:ascii="Browallia New" w:hAnsi="Browallia New" w:cs="Browallia New"/>
          <w:sz w:val="28"/>
          <w:szCs w:val="28"/>
        </w:rPr>
      </w:pPr>
      <w:bookmarkStart w:id="4" w:name="_Hlk207026699"/>
      <w:r w:rsidRPr="00BA5B6A">
        <w:rPr>
          <w:rFonts w:ascii="Browallia New" w:hAnsi="Browallia New" w:cs="Browallia New" w:hint="cs"/>
          <w:sz w:val="28"/>
          <w:szCs w:val="28"/>
        </w:rPr>
        <w:t>Students must ensure their details recorded with the Empyrean Education Institute are always up to date</w:t>
      </w:r>
      <w:bookmarkEnd w:id="4"/>
      <w:r w:rsidRPr="00BA5B6A">
        <w:rPr>
          <w:rFonts w:ascii="Browallia New" w:hAnsi="Browallia New" w:cs="Browallia New" w:hint="cs"/>
          <w:sz w:val="28"/>
          <w:szCs w:val="28"/>
        </w:rPr>
        <w:t>. Should your circumstances or details change, please contact E.E.I. student services. Students must advise E.E.I. Student Services requires a change of address within 7 days.</w:t>
      </w:r>
    </w:p>
    <w:p w14:paraId="716D0634" w14:textId="77777777" w:rsidR="009066D7" w:rsidRDefault="009066D7" w:rsidP="00BA5B6A">
      <w:pPr>
        <w:jc w:val="both"/>
        <w:rPr>
          <w:rFonts w:ascii="Browallia New" w:hAnsi="Browallia New" w:cs="Browallia New"/>
          <w:sz w:val="28"/>
          <w:szCs w:val="28"/>
        </w:rPr>
      </w:pPr>
    </w:p>
    <w:p w14:paraId="0DAE00B5" w14:textId="77777777" w:rsidR="009066D7" w:rsidRDefault="009066D7" w:rsidP="00BA5B6A">
      <w:pPr>
        <w:jc w:val="both"/>
        <w:rPr>
          <w:rFonts w:ascii="Browallia New" w:hAnsi="Browallia New" w:cs="Browallia New"/>
          <w:sz w:val="28"/>
          <w:szCs w:val="28"/>
        </w:rPr>
      </w:pPr>
    </w:p>
    <w:p w14:paraId="1754BAE6" w14:textId="77777777" w:rsidR="009066D7" w:rsidRDefault="009066D7" w:rsidP="00BA5B6A">
      <w:pPr>
        <w:jc w:val="both"/>
        <w:rPr>
          <w:rFonts w:ascii="Browallia New" w:hAnsi="Browallia New" w:cs="Browallia New"/>
          <w:sz w:val="28"/>
          <w:szCs w:val="28"/>
        </w:rPr>
      </w:pPr>
    </w:p>
    <w:p w14:paraId="228CD502" w14:textId="77777777" w:rsidR="009066D7" w:rsidRDefault="009066D7" w:rsidP="00BA5B6A">
      <w:pPr>
        <w:jc w:val="both"/>
        <w:rPr>
          <w:rFonts w:ascii="Browallia New" w:hAnsi="Browallia New" w:cs="Browallia New"/>
          <w:sz w:val="28"/>
          <w:szCs w:val="28"/>
        </w:rPr>
      </w:pPr>
    </w:p>
    <w:p w14:paraId="64F4B348" w14:textId="77777777" w:rsidR="009066D7" w:rsidRDefault="009066D7" w:rsidP="00BA5B6A">
      <w:pPr>
        <w:jc w:val="both"/>
        <w:rPr>
          <w:rFonts w:ascii="Browallia New" w:hAnsi="Browallia New" w:cs="Browallia New"/>
          <w:sz w:val="28"/>
          <w:szCs w:val="28"/>
        </w:rPr>
      </w:pPr>
    </w:p>
    <w:p w14:paraId="6F5C7DA2" w14:textId="77777777" w:rsidR="009066D7" w:rsidRDefault="009066D7" w:rsidP="00BA5B6A">
      <w:pPr>
        <w:jc w:val="both"/>
        <w:rPr>
          <w:rFonts w:ascii="Browallia New" w:hAnsi="Browallia New" w:cs="Browallia New"/>
          <w:sz w:val="28"/>
          <w:szCs w:val="28"/>
        </w:rPr>
      </w:pPr>
    </w:p>
    <w:p w14:paraId="77F17E86" w14:textId="77777777" w:rsidR="009066D7" w:rsidRDefault="009066D7" w:rsidP="00BA5B6A">
      <w:pPr>
        <w:jc w:val="both"/>
        <w:rPr>
          <w:rFonts w:ascii="Browallia New" w:hAnsi="Browallia New" w:cs="Browallia New"/>
          <w:sz w:val="28"/>
          <w:szCs w:val="28"/>
        </w:rPr>
      </w:pPr>
    </w:p>
    <w:p w14:paraId="56C18DF3" w14:textId="77777777" w:rsidR="009066D7" w:rsidRDefault="009066D7" w:rsidP="00BA5B6A">
      <w:pPr>
        <w:jc w:val="both"/>
        <w:rPr>
          <w:rFonts w:ascii="Browallia New" w:hAnsi="Browallia New" w:cs="Browallia New"/>
          <w:sz w:val="28"/>
          <w:szCs w:val="28"/>
        </w:rPr>
      </w:pPr>
    </w:p>
    <w:p w14:paraId="0416C2F1" w14:textId="77777777" w:rsidR="009066D7" w:rsidRDefault="009066D7" w:rsidP="00BA5B6A">
      <w:pPr>
        <w:jc w:val="both"/>
        <w:rPr>
          <w:rFonts w:ascii="Browallia New" w:hAnsi="Browallia New" w:cs="Browallia New"/>
          <w:sz w:val="28"/>
          <w:szCs w:val="28"/>
        </w:rPr>
      </w:pPr>
    </w:p>
    <w:p w14:paraId="7CFEF0AB" w14:textId="77777777" w:rsidR="009066D7" w:rsidRDefault="009066D7" w:rsidP="00BA5B6A">
      <w:pPr>
        <w:jc w:val="both"/>
        <w:rPr>
          <w:rFonts w:ascii="Browallia New" w:hAnsi="Browallia New" w:cs="Browallia New"/>
          <w:sz w:val="28"/>
          <w:szCs w:val="28"/>
        </w:rPr>
      </w:pPr>
    </w:p>
    <w:p w14:paraId="1CC36E5A" w14:textId="77777777" w:rsidR="009066D7" w:rsidRDefault="009066D7" w:rsidP="00BA5B6A">
      <w:pPr>
        <w:jc w:val="both"/>
        <w:rPr>
          <w:rFonts w:ascii="Browallia New" w:hAnsi="Browallia New" w:cs="Browallia New"/>
          <w:sz w:val="28"/>
          <w:szCs w:val="28"/>
        </w:rPr>
      </w:pPr>
    </w:p>
    <w:p w14:paraId="4AFBA281" w14:textId="77777777" w:rsidR="009066D7" w:rsidRDefault="009066D7" w:rsidP="00BA5B6A">
      <w:pPr>
        <w:jc w:val="both"/>
        <w:rPr>
          <w:rFonts w:ascii="Browallia New" w:hAnsi="Browallia New" w:cs="Browallia New"/>
          <w:sz w:val="28"/>
          <w:szCs w:val="28"/>
        </w:rPr>
      </w:pPr>
    </w:p>
    <w:p w14:paraId="3FEA1DCC" w14:textId="77777777" w:rsidR="009066D7" w:rsidRDefault="009066D7" w:rsidP="00BA5B6A">
      <w:pPr>
        <w:jc w:val="both"/>
        <w:rPr>
          <w:rFonts w:ascii="Browallia New" w:hAnsi="Browallia New" w:cs="Browallia New"/>
          <w:sz w:val="28"/>
          <w:szCs w:val="28"/>
        </w:rPr>
      </w:pPr>
    </w:p>
    <w:p w14:paraId="1486064A" w14:textId="77777777" w:rsidR="009066D7" w:rsidRDefault="009066D7" w:rsidP="00BA5B6A">
      <w:pPr>
        <w:jc w:val="both"/>
        <w:rPr>
          <w:rFonts w:ascii="Browallia New" w:hAnsi="Browallia New" w:cs="Browallia New"/>
          <w:sz w:val="28"/>
          <w:szCs w:val="28"/>
        </w:rPr>
      </w:pPr>
    </w:p>
    <w:p w14:paraId="12DE263C" w14:textId="45471B96" w:rsidR="00155942" w:rsidRPr="0093728E" w:rsidRDefault="00155942" w:rsidP="00AA2E2A">
      <w:pPr>
        <w:pStyle w:val="Heading2"/>
        <w:rPr>
          <w:rFonts w:ascii="Browallia New" w:hAnsi="Browallia New" w:cs="Browallia New"/>
          <w:sz w:val="48"/>
          <w:szCs w:val="48"/>
        </w:rPr>
      </w:pPr>
      <w:r w:rsidRPr="0093728E">
        <w:rPr>
          <w:rFonts w:ascii="Browallia New" w:hAnsi="Browallia New" w:cs="Browallia New" w:hint="cs"/>
          <w:noProof/>
          <w:sz w:val="48"/>
          <w:szCs w:val="48"/>
        </w:rPr>
        <w:lastRenderedPageBreak/>
        <mc:AlternateContent>
          <mc:Choice Requires="wps">
            <w:drawing>
              <wp:anchor distT="45720" distB="45720" distL="114300" distR="114300" simplePos="0" relativeHeight="251683840" behindDoc="1" locked="0" layoutInCell="1" allowOverlap="1" wp14:anchorId="6F6D7D9F" wp14:editId="567934F2">
                <wp:simplePos x="0" y="0"/>
                <wp:positionH relativeFrom="column">
                  <wp:posOffset>4966123</wp:posOffset>
                </wp:positionH>
                <wp:positionV relativeFrom="paragraph">
                  <wp:posOffset>-141252</wp:posOffset>
                </wp:positionV>
                <wp:extent cx="894715" cy="809625"/>
                <wp:effectExtent l="0" t="0" r="0" b="0"/>
                <wp:wrapNone/>
                <wp:docPr id="5740679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715" cy="809625"/>
                        </a:xfrm>
                        <a:prstGeom prst="rect">
                          <a:avLst/>
                        </a:prstGeom>
                        <a:noFill/>
                        <a:ln w="9525">
                          <a:noFill/>
                          <a:miter lim="800000"/>
                          <a:headEnd/>
                          <a:tailEnd/>
                        </a:ln>
                      </wps:spPr>
                      <wps:txbx>
                        <w:txbxContent>
                          <w:p w14:paraId="2DFED761" w14:textId="77777777" w:rsidR="00155942" w:rsidRPr="00B801CC" w:rsidRDefault="00000000" w:rsidP="00155942">
                            <w:pPr>
                              <w:pStyle w:val="LabelTitle"/>
                            </w:pPr>
                            <w:sdt>
                              <w:sdtPr>
                                <w:id w:val="93606575"/>
                                <w15:appearance w15:val="hidden"/>
                              </w:sdtPr>
                              <w:sdtContent>
                                <w:r w:rsidR="00155942" w:rsidRPr="00EF2B53">
                                  <w:rPr>
                                    <w:rFonts w:ascii="Browallia New" w:hAnsi="Browallia New" w:cs="Browallia New" w:hint="cs"/>
                                    <w:sz w:val="32"/>
                                    <w:szCs w:val="24"/>
                                  </w:rPr>
                                  <w:t>section</w:t>
                                </w:r>
                              </w:sdtContent>
                            </w:sdt>
                          </w:p>
                          <w:p w14:paraId="249979BC" w14:textId="3744238D" w:rsidR="00155942" w:rsidRPr="00155942" w:rsidRDefault="00000000" w:rsidP="00155942">
                            <w:pPr>
                              <w:pStyle w:val="NumberLabel"/>
                              <w:rPr>
                                <w:sz w:val="96"/>
                                <w:szCs w:val="18"/>
                              </w:rPr>
                            </w:pPr>
                            <w:sdt>
                              <w:sdtPr>
                                <w:id w:val="1278670820"/>
                                <w15:appearance w15:val="hidden"/>
                              </w:sdtPr>
                              <w:sdtEndPr>
                                <w:rPr>
                                  <w:sz w:val="96"/>
                                  <w:szCs w:val="18"/>
                                </w:rPr>
                              </w:sdtEndPr>
                              <w:sdtContent>
                                <w:r w:rsidR="00155942" w:rsidRPr="00155942">
                                  <w:rPr>
                                    <w:sz w:val="96"/>
                                    <w:szCs w:val="18"/>
                                  </w:rPr>
                                  <w:t>3</w:t>
                                </w:r>
                              </w:sdtContent>
                            </w:sdt>
                          </w:p>
                          <w:p w14:paraId="2EDFDE71" w14:textId="77777777" w:rsidR="00155942" w:rsidRPr="00EF2B53" w:rsidRDefault="00155942" w:rsidP="00155942">
                            <w:pPr>
                              <w:pStyle w:val="Title-SecondPage"/>
                              <w:rPr>
                                <w:rFonts w:ascii="Browallia New" w:hAnsi="Browallia New" w:cs="Browallia New"/>
                                <w:sz w:val="72"/>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6D7D9F" id="_x0000_s1028" type="#_x0000_t202" style="position:absolute;margin-left:391.05pt;margin-top:-11.1pt;width:70.45pt;height:63.75pt;z-index:-251632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" filled="f" stroked="f">
                <v:textbox>
                  <w:txbxContent>
                    <w:p w14:paraId="2DFED761" w14:textId="77777777" w:rsidR="00155942" w:rsidRPr="00B801CC" w:rsidRDefault="00000000" w:rsidP="00155942">
                      <w:pPr>
                        <w:pStyle w:val="LabelTitle"/>
                      </w:pPr>
                      <w:sdt>
                        <w:sdtPr>
                          <w:id w:val="93606575"/>
                          <w15:appearance w15:val="hidden"/>
                        </w:sdtPr>
                        <w:sdtContent>
                          <w:r w:rsidR="00155942" w:rsidRPr="00EF2B53">
                            <w:rPr>
                              <w:rFonts w:ascii="Browallia New" w:hAnsi="Browallia New" w:cs="Browallia New" w:hint="cs"/>
                              <w:sz w:val="32"/>
                              <w:szCs w:val="24"/>
                            </w:rPr>
                            <w:t>section</w:t>
                          </w:r>
                        </w:sdtContent>
                      </w:sdt>
                    </w:p>
                    <w:p w14:paraId="249979BC" w14:textId="3744238D" w:rsidR="00155942" w:rsidRPr="00155942" w:rsidRDefault="00000000" w:rsidP="00155942">
                      <w:pPr>
                        <w:pStyle w:val="NumberLabel"/>
                        <w:rPr>
                          <w:sz w:val="96"/>
                          <w:szCs w:val="18"/>
                        </w:rPr>
                      </w:pPr>
                      <w:sdt>
                        <w:sdtPr>
                          <w:id w:val="1278670820"/>
                          <w15:appearance w15:val="hidden"/>
                        </w:sdtPr>
                        <w:sdtEndPr>
                          <w:rPr>
                            <w:sz w:val="96"/>
                            <w:szCs w:val="18"/>
                          </w:rPr>
                        </w:sdtEndPr>
                        <w:sdtContent>
                          <w:r w:rsidR="00155942" w:rsidRPr="00155942">
                            <w:rPr>
                              <w:sz w:val="96"/>
                              <w:szCs w:val="18"/>
                            </w:rPr>
                            <w:t>3</w:t>
                          </w:r>
                        </w:sdtContent>
                      </w:sdt>
                    </w:p>
                    <w:p w14:paraId="2EDFDE71" w14:textId="77777777" w:rsidR="00155942" w:rsidRPr="00EF2B53" w:rsidRDefault="00155942" w:rsidP="00155942">
                      <w:pPr>
                        <w:pStyle w:val="Title-SecondPage"/>
                        <w:rPr>
                          <w:rFonts w:ascii="Browallia New" w:hAnsi="Browallia New" w:cs="Browallia New"/>
                          <w:sz w:val="72"/>
                          <w:szCs w:val="28"/>
                        </w:rPr>
                      </w:pPr>
                    </w:p>
                  </w:txbxContent>
                </v:textbox>
              </v:shape>
            </w:pict>
          </mc:Fallback>
        </mc:AlternateContent>
      </w:r>
      <w:r w:rsidRPr="0093728E">
        <w:rPr>
          <w:rFonts w:ascii="Browallia New" w:hAnsi="Browallia New" w:cs="Browallia New" w:hint="cs"/>
          <w:noProof/>
          <w:sz w:val="48"/>
          <w:szCs w:val="48"/>
        </w:rPr>
        <mc:AlternateContent>
          <mc:Choice Requires="wps">
            <w:drawing>
              <wp:anchor distT="0" distB="0" distL="114300" distR="114300" simplePos="0" relativeHeight="251682816" behindDoc="0" locked="0" layoutInCell="1" allowOverlap="1" wp14:anchorId="02F10F3F" wp14:editId="74E28381">
                <wp:simplePos x="0" y="0"/>
                <wp:positionH relativeFrom="margin">
                  <wp:align>right</wp:align>
                </wp:positionH>
                <wp:positionV relativeFrom="page">
                  <wp:posOffset>588545</wp:posOffset>
                </wp:positionV>
                <wp:extent cx="1042035" cy="1042035"/>
                <wp:effectExtent l="19050" t="19050" r="24765" b="24765"/>
                <wp:wrapNone/>
                <wp:docPr id="853065717" name="Oval 2"/>
                <wp:cNvGraphicFramePr/>
                <a:graphic xmlns:a="http://schemas.openxmlformats.org/drawingml/2006/main">
                  <a:graphicData uri="http://schemas.microsoft.com/office/word/2010/wordprocessingShape">
                    <wps:wsp>
                      <wps:cNvSpPr/>
                      <wps:spPr>
                        <a:xfrm>
                          <a:off x="0" y="0"/>
                          <a:ext cx="1042035" cy="1042035"/>
                        </a:xfrm>
                        <a:prstGeom prst="ellipse">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E466903" id="Oval 2" o:spid="_x0000_s1026" style="position:absolute;margin-left:30.85pt;margin-top:46.35pt;width:82.05pt;height:82.05pt;z-index:251682816;visibility:visible;mso-wrap-style:square;mso-wrap-distance-left:9pt;mso-wrap-distance-top:0;mso-wrap-distance-right:9pt;mso-wrap-distance-bottom:0;mso-position-horizontal:righ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" filled="f" strokecolor="black [3213]" strokeweight="2.25pt">
                <v:stroke joinstyle="miter"/>
                <w10:wrap anchorx="margin" anchory="page"/>
              </v:oval>
            </w:pict>
          </mc:Fallback>
        </mc:AlternateContent>
      </w:r>
      <w:r w:rsidRPr="0093728E">
        <w:rPr>
          <w:rFonts w:ascii="Browallia New" w:hAnsi="Browallia New" w:cs="Browallia New" w:hint="cs"/>
          <w:sz w:val="48"/>
          <w:szCs w:val="48"/>
        </w:rPr>
        <w:t>SUPPORT SERVICES</w:t>
      </w:r>
    </w:p>
    <w:p w14:paraId="1CEFEB8E" w14:textId="5A986F2B" w:rsidR="00155942" w:rsidRDefault="00155942" w:rsidP="00BA5B6A">
      <w:pPr>
        <w:jc w:val="both"/>
        <w:rPr>
          <w:rFonts w:ascii="Browallia New" w:hAnsi="Browallia New" w:cs="Browallia New"/>
          <w:sz w:val="28"/>
          <w:szCs w:val="28"/>
        </w:rPr>
      </w:pPr>
    </w:p>
    <w:p w14:paraId="2FC446C5" w14:textId="24ED9F96" w:rsidR="00155942" w:rsidRDefault="00D82493" w:rsidP="00BA5B6A">
      <w:pPr>
        <w:jc w:val="both"/>
        <w:rPr>
          <w:rFonts w:ascii="Browallia New" w:hAnsi="Browallia New" w:cs="Browallia New"/>
          <w:sz w:val="28"/>
          <w:szCs w:val="28"/>
        </w:rPr>
      </w:pPr>
      <w:r w:rsidRPr="00E215A3">
        <w:rPr>
          <w:rFonts w:ascii="Browallia New" w:hAnsi="Browallia New" w:cs="Browallia New" w:hint="cs"/>
          <w:noProof/>
          <w:sz w:val="28"/>
          <w:szCs w:val="28"/>
        </w:rPr>
        <mc:AlternateContent>
          <mc:Choice Requires="wps">
            <w:drawing>
              <wp:anchor distT="0" distB="0" distL="114300" distR="114300" simplePos="0" relativeHeight="251685888" behindDoc="0" locked="0" layoutInCell="1" allowOverlap="1" wp14:anchorId="0222AFAB" wp14:editId="73A6739A">
                <wp:simplePos x="0" y="0"/>
                <wp:positionH relativeFrom="page">
                  <wp:align>left</wp:align>
                </wp:positionH>
                <wp:positionV relativeFrom="paragraph">
                  <wp:posOffset>150009</wp:posOffset>
                </wp:positionV>
                <wp:extent cx="8314690" cy="19050"/>
                <wp:effectExtent l="19050" t="19050" r="29210" b="19050"/>
                <wp:wrapNone/>
                <wp:docPr id="1834863068" name="Straight Connector 1"/>
                <wp:cNvGraphicFramePr/>
                <a:graphic xmlns:a="http://schemas.openxmlformats.org/drawingml/2006/main">
                  <a:graphicData uri="http://schemas.microsoft.com/office/word/2010/wordprocessingShape">
                    <wps:wsp>
                      <wps:cNvCnPr/>
                      <wps:spPr>
                        <a:xfrm>
                          <a:off x="0" y="0"/>
                          <a:ext cx="8314690" cy="1905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A9D612" id="Straight Connector 1" o:spid="_x0000_s1026" style="position:absolute;z-index:2516858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1.8pt" to="654.7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" strokecolor="black [3213]" strokeweight="2.25pt">
                <v:stroke joinstyle="miter"/>
                <w10:wrap anchorx="page"/>
              </v:line>
            </w:pict>
          </mc:Fallback>
        </mc:AlternateContent>
      </w:r>
    </w:p>
    <w:p w14:paraId="0AE9D559" w14:textId="77777777" w:rsidR="00136F60" w:rsidRDefault="00A17CC0" w:rsidP="00F97BF4">
      <w:pPr>
        <w:spacing w:after="0"/>
        <w:jc w:val="both"/>
        <w:rPr>
          <w:rFonts w:ascii="Browallia New" w:hAnsi="Browallia New" w:cs="Browallia New"/>
          <w:sz w:val="28"/>
          <w:szCs w:val="28"/>
        </w:rPr>
      </w:pPr>
      <w:r w:rsidRPr="00A17CC0">
        <w:rPr>
          <w:rFonts w:ascii="Browallia New" w:hAnsi="Browallia New" w:cs="Browallia New" w:hint="cs"/>
          <w:sz w:val="28"/>
          <w:szCs w:val="28"/>
        </w:rPr>
        <w:t>Empyrean Education Institute recognises that personal circumstances may, at times, impact a student’s ability to engage in training. To support students with special needs or those requiring additional assistance, the Institute provides access to a range of support services designed to help students successfully undertake and complete their studies.</w:t>
      </w:r>
    </w:p>
    <w:p w14:paraId="2ED749BE" w14:textId="1138A485" w:rsidR="006D0785" w:rsidRDefault="006D0785" w:rsidP="00F97BF4">
      <w:pPr>
        <w:spacing w:after="0"/>
        <w:jc w:val="both"/>
        <w:rPr>
          <w:rFonts w:ascii="Browallia New" w:hAnsi="Browallia New" w:cs="Browallia New"/>
          <w:sz w:val="28"/>
          <w:szCs w:val="28"/>
        </w:rPr>
      </w:pPr>
    </w:p>
    <w:p w14:paraId="638BD79E" w14:textId="71CE0F9B" w:rsidR="00350C6B" w:rsidRPr="00221304" w:rsidRDefault="00221304" w:rsidP="0093728E">
      <w:pPr>
        <w:pStyle w:val="Heading3"/>
        <w:rPr>
          <w:rFonts w:ascii="Browallia New" w:hAnsi="Browallia New" w:cs="Browallia New"/>
          <w:b/>
          <w:bCs/>
          <w:color w:val="auto"/>
          <w:sz w:val="36"/>
          <w:szCs w:val="36"/>
        </w:rPr>
      </w:pPr>
      <w:bookmarkStart w:id="5" w:name="_Toc175058246"/>
      <w:r w:rsidRPr="00221304">
        <w:rPr>
          <w:rFonts w:ascii="Browallia New" w:hAnsi="Browallia New" w:cs="Browallia New"/>
          <w:b/>
          <w:bCs/>
          <w:color w:val="auto"/>
          <w:sz w:val="36"/>
          <w:szCs w:val="36"/>
        </w:rPr>
        <w:t>STUDENT SERVICES</w:t>
      </w:r>
      <w:bookmarkEnd w:id="5"/>
    </w:p>
    <w:p w14:paraId="06DBC528" w14:textId="77777777" w:rsidR="00350C6B" w:rsidRPr="00A17CC0" w:rsidRDefault="00350C6B" w:rsidP="00F97BF4">
      <w:pPr>
        <w:spacing w:after="0"/>
        <w:jc w:val="both"/>
        <w:rPr>
          <w:rFonts w:ascii="Browallia New" w:hAnsi="Browallia New" w:cs="Browallia New"/>
          <w:sz w:val="28"/>
          <w:szCs w:val="28"/>
        </w:rPr>
      </w:pPr>
      <w:r w:rsidRPr="00A17CC0">
        <w:rPr>
          <w:rFonts w:ascii="Browallia New" w:hAnsi="Browallia New" w:cs="Browallia New" w:hint="cs"/>
          <w:sz w:val="28"/>
          <w:szCs w:val="28"/>
        </w:rPr>
        <w:t>Our Student Services team works in partnership with our trainers, academic coordinator, administrative staff, and, where required, outside support agencies to improve the educational outcomes for all our students. Our student team is here to support and assist all students and create the best learning atmosphere to reach their objectives.</w:t>
      </w:r>
    </w:p>
    <w:p w14:paraId="695364C8" w14:textId="7BA94667" w:rsidR="0072189B" w:rsidRDefault="00350C6B" w:rsidP="0072189B">
      <w:pPr>
        <w:jc w:val="both"/>
        <w:rPr>
          <w:rFonts w:ascii="Browallia New" w:hAnsi="Browallia New" w:cs="Browallia New"/>
          <w:sz w:val="28"/>
          <w:szCs w:val="28"/>
        </w:rPr>
      </w:pPr>
      <w:r w:rsidRPr="00A17CC0">
        <w:rPr>
          <w:rFonts w:ascii="Browallia New" w:hAnsi="Browallia New" w:cs="Browallia New" w:hint="cs"/>
          <w:sz w:val="28"/>
          <w:szCs w:val="28"/>
        </w:rPr>
        <w:t xml:space="preserve">Our Student Services team are available for a wide range of support services offered to all our students. </w:t>
      </w:r>
      <w:r>
        <w:rPr>
          <w:rFonts w:ascii="Browallia New" w:hAnsi="Browallia New" w:cs="Browallia New"/>
          <w:sz w:val="28"/>
          <w:szCs w:val="28"/>
        </w:rPr>
        <w:t xml:space="preserve">Visit our office </w:t>
      </w:r>
      <w:r w:rsidRPr="00A17CC0">
        <w:rPr>
          <w:rFonts w:ascii="Browallia New" w:hAnsi="Browallia New" w:cs="Browallia New" w:hint="cs"/>
          <w:sz w:val="28"/>
          <w:szCs w:val="28"/>
        </w:rPr>
        <w:t>or contact Student Services</w:t>
      </w:r>
      <w:r>
        <w:rPr>
          <w:rFonts w:ascii="Browallia New" w:hAnsi="Browallia New" w:cs="Browallia New"/>
          <w:sz w:val="28"/>
          <w:szCs w:val="28"/>
        </w:rPr>
        <w:t xml:space="preserve"> at</w:t>
      </w:r>
      <w:r w:rsidRPr="00A17CC0">
        <w:rPr>
          <w:rFonts w:ascii="Browallia New" w:hAnsi="Browallia New" w:cs="Browallia New" w:hint="cs"/>
          <w:sz w:val="28"/>
          <w:szCs w:val="28"/>
        </w:rPr>
        <w:t xml:space="preserve"> </w:t>
      </w:r>
      <w:hyperlink r:id="rId12">
        <w:r w:rsidRPr="00A17CC0">
          <w:rPr>
            <w:rStyle w:val="Hyperlink"/>
            <w:rFonts w:ascii="Browallia New" w:hAnsi="Browallia New" w:cs="Browallia New" w:hint="cs"/>
            <w:sz w:val="28"/>
            <w:szCs w:val="28"/>
          </w:rPr>
          <w:t>students@eei.wa.edu.au</w:t>
        </w:r>
      </w:hyperlink>
      <w:r w:rsidRPr="00A17CC0">
        <w:rPr>
          <w:rFonts w:ascii="Browallia New" w:hAnsi="Browallia New" w:cs="Browallia New" w:hint="cs"/>
          <w:sz w:val="28"/>
          <w:szCs w:val="28"/>
        </w:rPr>
        <w:t xml:space="preserve"> and make an appointment.</w:t>
      </w:r>
      <w:bookmarkStart w:id="6" w:name="_Toc175058245"/>
    </w:p>
    <w:p w14:paraId="6F37FFB9" w14:textId="4511F43C" w:rsidR="00136F60" w:rsidRPr="00136F60" w:rsidRDefault="00136F60" w:rsidP="00136F60">
      <w:pPr>
        <w:spacing w:after="0"/>
        <w:jc w:val="both"/>
        <w:rPr>
          <w:rFonts w:ascii="Browallia New" w:hAnsi="Browallia New" w:cs="Browallia New"/>
          <w:sz w:val="14"/>
          <w:szCs w:val="14"/>
        </w:rPr>
      </w:pPr>
    </w:p>
    <w:p w14:paraId="43992D3D" w14:textId="706020DE" w:rsidR="0072189B" w:rsidRPr="00221304" w:rsidRDefault="0072189B" w:rsidP="00136F60">
      <w:pPr>
        <w:pStyle w:val="Heading3"/>
        <w:spacing w:before="0" w:line="240" w:lineRule="auto"/>
        <w:rPr>
          <w:rFonts w:ascii="Browallia New" w:hAnsi="Browallia New" w:cs="Browallia New"/>
          <w:b/>
          <w:bCs/>
          <w:color w:val="auto"/>
          <w:sz w:val="36"/>
          <w:szCs w:val="36"/>
        </w:rPr>
      </w:pPr>
      <w:r w:rsidRPr="00221304">
        <w:rPr>
          <w:rFonts w:ascii="Browallia New" w:hAnsi="Browallia New" w:cs="Browallia New"/>
          <w:b/>
          <w:bCs/>
          <w:color w:val="auto"/>
          <w:sz w:val="36"/>
          <w:szCs w:val="36"/>
        </w:rPr>
        <w:t>MENTORING &amp; GUIDANCE</w:t>
      </w:r>
    </w:p>
    <w:p w14:paraId="0BB49807" w14:textId="40FFE766" w:rsidR="0072189B" w:rsidRPr="0072189B" w:rsidRDefault="0072189B" w:rsidP="0072189B">
      <w:pPr>
        <w:pStyle w:val="NormalWeb"/>
        <w:spacing w:before="0" w:beforeAutospacing="0" w:after="240" w:afterAutospacing="0"/>
        <w:rPr>
          <w:rFonts w:ascii="Browallia New" w:hAnsi="Browallia New" w:cs="Browallia New"/>
          <w:sz w:val="28"/>
          <w:szCs w:val="28"/>
        </w:rPr>
      </w:pPr>
      <w:r w:rsidRPr="0072189B">
        <w:rPr>
          <w:rFonts w:ascii="Browallia New" w:hAnsi="Browallia New" w:cs="Browallia New" w:hint="cs"/>
          <w:sz w:val="28"/>
          <w:szCs w:val="28"/>
        </w:rPr>
        <w:t>At Empyrean Education Institute, all Trainers and Assessors are fully qualified in both training and assessment, and hold the vocational skills and knowledge relevant to the subjects they deliver. They also maintain up-to-date industry experience to ensure your learning is current and practical.</w:t>
      </w:r>
    </w:p>
    <w:p w14:paraId="2A38E9A2" w14:textId="77777777" w:rsidR="0072189B" w:rsidRPr="0072189B" w:rsidRDefault="0072189B" w:rsidP="0072189B">
      <w:pPr>
        <w:pStyle w:val="NormalWeb"/>
        <w:spacing w:before="0" w:beforeAutospacing="0" w:after="240" w:afterAutospacing="0"/>
        <w:rPr>
          <w:rFonts w:ascii="Browallia New" w:hAnsi="Browallia New" w:cs="Browallia New"/>
          <w:sz w:val="28"/>
          <w:szCs w:val="28"/>
        </w:rPr>
      </w:pPr>
      <w:r w:rsidRPr="0072189B">
        <w:rPr>
          <w:rFonts w:ascii="Browallia New" w:hAnsi="Browallia New" w:cs="Browallia New" w:hint="cs"/>
          <w:sz w:val="28"/>
          <w:szCs w:val="28"/>
        </w:rPr>
        <w:t>Our Trainers are dedicated to supporting your learning journey, helping you achieve your study goals, and making your experience both engaging and rewarding.</w:t>
      </w:r>
    </w:p>
    <w:p w14:paraId="71CA9259" w14:textId="77777777" w:rsidR="0072189B" w:rsidRDefault="0072189B" w:rsidP="0072189B">
      <w:pPr>
        <w:pStyle w:val="NormalWeb"/>
        <w:spacing w:before="0" w:beforeAutospacing="0" w:after="240" w:afterAutospacing="0"/>
        <w:rPr>
          <w:rFonts w:ascii="Browallia New" w:hAnsi="Browallia New" w:cs="Browallia New"/>
          <w:sz w:val="28"/>
          <w:szCs w:val="28"/>
        </w:rPr>
      </w:pPr>
      <w:r w:rsidRPr="0072189B">
        <w:rPr>
          <w:rFonts w:ascii="Browallia New" w:hAnsi="Browallia New" w:cs="Browallia New" w:hint="cs"/>
          <w:sz w:val="28"/>
          <w:szCs w:val="28"/>
        </w:rPr>
        <w:t>Your Trainer is your first point of contact for any course-related questions and is an important resource throughout your studies. We encourage you to communicate with your Trainer regularly to stay on track and gain the most from your learning.</w:t>
      </w:r>
      <w:bookmarkEnd w:id="6"/>
    </w:p>
    <w:p w14:paraId="708DDC76" w14:textId="57D12801" w:rsidR="000B3B8B" w:rsidRDefault="00A17CC0" w:rsidP="0072189B">
      <w:pPr>
        <w:pStyle w:val="NormalWeb"/>
        <w:spacing w:before="0" w:beforeAutospacing="0" w:after="240" w:afterAutospacing="0"/>
        <w:rPr>
          <w:rFonts w:ascii="Browallia New" w:hAnsi="Browallia New" w:cs="Browallia New"/>
          <w:sz w:val="28"/>
          <w:szCs w:val="28"/>
        </w:rPr>
      </w:pPr>
      <w:r w:rsidRPr="00A17CC0">
        <w:rPr>
          <w:rFonts w:ascii="Browallia New" w:hAnsi="Browallia New" w:cs="Browallia New" w:hint="cs"/>
          <w:sz w:val="28"/>
          <w:szCs w:val="28"/>
        </w:rPr>
        <w:t xml:space="preserve">Empyrean Education Institute can provide </w:t>
      </w:r>
      <w:r w:rsidR="00350C6B">
        <w:rPr>
          <w:rFonts w:ascii="Browallia New" w:hAnsi="Browallia New" w:cs="Browallia New"/>
          <w:sz w:val="28"/>
          <w:szCs w:val="28"/>
        </w:rPr>
        <w:t>s</w:t>
      </w:r>
      <w:r w:rsidRPr="00A17CC0">
        <w:rPr>
          <w:rFonts w:ascii="Browallia New" w:hAnsi="Browallia New" w:cs="Browallia New" w:hint="cs"/>
          <w:sz w:val="28"/>
          <w:szCs w:val="28"/>
        </w:rPr>
        <w:t>tudents with mentoring, coaching and guidance on course content, as well as effective learning and study techniques.</w:t>
      </w:r>
    </w:p>
    <w:p w14:paraId="1DE97849" w14:textId="77777777" w:rsidR="00136F60" w:rsidRDefault="00136F60" w:rsidP="0072189B">
      <w:pPr>
        <w:pStyle w:val="NormalWeb"/>
        <w:spacing w:before="0" w:beforeAutospacing="0" w:after="240" w:afterAutospacing="0"/>
        <w:rPr>
          <w:rFonts w:ascii="Browallia New" w:hAnsi="Browallia New" w:cs="Browallia New"/>
          <w:sz w:val="28"/>
          <w:szCs w:val="28"/>
        </w:rPr>
      </w:pPr>
    </w:p>
    <w:p w14:paraId="0F1EB7B9" w14:textId="0DF89ED6" w:rsidR="00136F60" w:rsidRPr="00221304" w:rsidRDefault="00136F60" w:rsidP="00136F60">
      <w:pPr>
        <w:pStyle w:val="Heading3"/>
        <w:spacing w:before="0" w:line="240" w:lineRule="auto"/>
        <w:rPr>
          <w:rFonts w:ascii="Browallia New" w:hAnsi="Browallia New" w:cs="Browallia New"/>
          <w:b/>
          <w:bCs/>
          <w:color w:val="auto"/>
          <w:sz w:val="36"/>
          <w:szCs w:val="36"/>
        </w:rPr>
      </w:pPr>
      <w:r w:rsidRPr="00E215A3">
        <w:rPr>
          <w:rFonts w:ascii="Browallia New" w:hAnsi="Browallia New" w:cs="Browallia New" w:hint="cs"/>
          <w:noProof/>
          <w:sz w:val="28"/>
          <w:szCs w:val="28"/>
        </w:rPr>
        <w:lastRenderedPageBreak/>
        <mc:AlternateContent>
          <mc:Choice Requires="wps">
            <w:drawing>
              <wp:anchor distT="0" distB="0" distL="114300" distR="114300" simplePos="0" relativeHeight="251803648" behindDoc="0" locked="0" layoutInCell="1" allowOverlap="1" wp14:anchorId="6E1AAFBD" wp14:editId="15F21D82">
                <wp:simplePos x="0" y="0"/>
                <wp:positionH relativeFrom="margin">
                  <wp:align>right</wp:align>
                </wp:positionH>
                <wp:positionV relativeFrom="topMargin">
                  <wp:align>bottom</wp:align>
                </wp:positionV>
                <wp:extent cx="5908040" cy="0"/>
                <wp:effectExtent l="0" t="19050" r="35560" b="19050"/>
                <wp:wrapNone/>
                <wp:docPr id="2064570678"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77CA11" id="Straight Connector 1" o:spid="_x0000_s1026" style="position:absolute;z-index:251803648;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 from="414pt,0" to="879.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" strokecolor="black [3213]" strokeweight="2.25pt">
                <v:stroke joinstyle="miter"/>
                <w10:wrap anchorx="margin" anchory="margin"/>
              </v:line>
            </w:pict>
          </mc:Fallback>
        </mc:AlternateContent>
      </w:r>
      <w:r>
        <w:rPr>
          <w:rStyle w:val="Heading3Char"/>
          <w:rFonts w:ascii="Browallia New" w:hAnsi="Browallia New" w:cs="Browallia New"/>
          <w:b/>
          <w:bCs/>
          <w:color w:val="auto"/>
          <w:sz w:val="36"/>
          <w:szCs w:val="36"/>
        </w:rPr>
        <w:t>SPECIAL NEEDS</w:t>
      </w:r>
    </w:p>
    <w:p w14:paraId="0BB872CD" w14:textId="47AF72AE" w:rsidR="000B3B8B" w:rsidRPr="000B3B8B" w:rsidRDefault="000B3B8B" w:rsidP="000B3B8B">
      <w:pPr>
        <w:pStyle w:val="NormalWeb"/>
        <w:spacing w:before="0" w:beforeAutospacing="0" w:after="240" w:afterAutospacing="0"/>
        <w:rPr>
          <w:rFonts w:ascii="Browallia New" w:hAnsi="Browallia New" w:cs="Browallia New"/>
          <w:sz w:val="28"/>
          <w:szCs w:val="28"/>
        </w:rPr>
      </w:pPr>
      <w:r w:rsidRPr="000B3B8B">
        <w:rPr>
          <w:rFonts w:ascii="Browallia New" w:hAnsi="Browallia New" w:cs="Browallia New" w:hint="cs"/>
          <w:sz w:val="28"/>
          <w:szCs w:val="28"/>
        </w:rPr>
        <w:t>Empyrean Education Institute is committed to supporting all students to succeed in their studies.</w:t>
      </w:r>
    </w:p>
    <w:p w14:paraId="3E18E23D" w14:textId="77777777" w:rsidR="000B3B8B" w:rsidRPr="000B3B8B" w:rsidRDefault="000B3B8B" w:rsidP="000B3B8B">
      <w:pPr>
        <w:pStyle w:val="NormalWeb"/>
        <w:spacing w:before="0" w:beforeAutospacing="0" w:after="240" w:afterAutospacing="0"/>
        <w:rPr>
          <w:rFonts w:ascii="Browallia New" w:hAnsi="Browallia New" w:cs="Browallia New"/>
          <w:sz w:val="28"/>
          <w:szCs w:val="28"/>
        </w:rPr>
      </w:pPr>
      <w:r w:rsidRPr="000B3B8B">
        <w:rPr>
          <w:rFonts w:ascii="Browallia New" w:hAnsi="Browallia New" w:cs="Browallia New" w:hint="cs"/>
          <w:sz w:val="28"/>
          <w:szCs w:val="28"/>
        </w:rPr>
        <w:t>Students are encouraged to inform us, prior to enrolment, of any physical, medical, or learning needs (e.g. English language, literacy or numeracy support, dyslexia, or other learning challenges) that may affect their ability to undertake training and assessment.</w:t>
      </w:r>
    </w:p>
    <w:p w14:paraId="5BAC07BD" w14:textId="77777777" w:rsidR="000B3B8B" w:rsidRPr="000B3B8B" w:rsidRDefault="000B3B8B" w:rsidP="000B3B8B">
      <w:pPr>
        <w:pStyle w:val="NormalWeb"/>
        <w:spacing w:before="0" w:beforeAutospacing="0" w:after="240" w:afterAutospacing="0"/>
        <w:rPr>
          <w:rFonts w:ascii="Browallia New" w:hAnsi="Browallia New" w:cs="Browallia New"/>
          <w:sz w:val="28"/>
          <w:szCs w:val="28"/>
        </w:rPr>
      </w:pPr>
      <w:r w:rsidRPr="000B3B8B">
        <w:rPr>
          <w:rFonts w:ascii="Browallia New" w:hAnsi="Browallia New" w:cs="Browallia New" w:hint="cs"/>
          <w:sz w:val="28"/>
          <w:szCs w:val="28"/>
        </w:rPr>
        <w:t>If you have a disability, impairment, or special learning requirement, we invite you to discuss your needs with our Admissions or Student Services team. Together, we can explore ‘reasonable adjustments’ or additional support—such as flexible delivery options—that may assist you in your learning journey.</w:t>
      </w:r>
    </w:p>
    <w:p w14:paraId="71B1C5BC" w14:textId="65A76482" w:rsidR="000B3B8B" w:rsidRPr="000B3B8B" w:rsidRDefault="00136F60" w:rsidP="000B3B8B">
      <w:pPr>
        <w:pStyle w:val="NormalWeb"/>
        <w:spacing w:before="0" w:beforeAutospacing="0" w:after="240" w:afterAutospacing="0"/>
        <w:rPr>
          <w:rFonts w:ascii="Browallia New" w:hAnsi="Browallia New" w:cs="Browallia New"/>
          <w:sz w:val="28"/>
          <w:szCs w:val="28"/>
        </w:rPr>
      </w:pPr>
      <w:r w:rsidRPr="00E215A3">
        <w:rPr>
          <w:rFonts w:ascii="Browallia New" w:hAnsi="Browallia New" w:cs="Browallia New" w:hint="cs"/>
          <w:noProof/>
          <w:sz w:val="28"/>
          <w:szCs w:val="28"/>
        </w:rPr>
        <mc:AlternateContent>
          <mc:Choice Requires="wps">
            <w:drawing>
              <wp:anchor distT="0" distB="0" distL="114300" distR="114300" simplePos="0" relativeHeight="251759616" behindDoc="0" locked="0" layoutInCell="1" allowOverlap="1" wp14:anchorId="22CB5A0A" wp14:editId="61C7B02F">
                <wp:simplePos x="0" y="0"/>
                <wp:positionH relativeFrom="margin">
                  <wp:align>right</wp:align>
                </wp:positionH>
                <wp:positionV relativeFrom="margin">
                  <wp:posOffset>2847474</wp:posOffset>
                </wp:positionV>
                <wp:extent cx="5908040" cy="0"/>
                <wp:effectExtent l="0" t="19050" r="35560" b="19050"/>
                <wp:wrapNone/>
                <wp:docPr id="260762682"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730D31" id="Straight Connector 1" o:spid="_x0000_s1026" style="position:absolute;z-index:251759616;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 from="414pt,224.2pt" to="879.2pt,2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" strokecolor="black [3213]" strokeweight="2.25pt">
                <v:stroke joinstyle="miter"/>
                <w10:wrap anchorx="margin" anchory="margin"/>
              </v:line>
            </w:pict>
          </mc:Fallback>
        </mc:AlternateContent>
      </w:r>
      <w:r w:rsidR="000B3B8B" w:rsidRPr="000B3B8B">
        <w:rPr>
          <w:rFonts w:ascii="Browallia New" w:hAnsi="Browallia New" w:cs="Browallia New" w:hint="cs"/>
          <w:sz w:val="28"/>
          <w:szCs w:val="28"/>
        </w:rPr>
        <w:t>Our staff will work in partnership with you to identify suitable strategies and ensure you have the best opportunity to successfully complete your course.</w:t>
      </w:r>
    </w:p>
    <w:p w14:paraId="6671C828" w14:textId="6AAE02D3" w:rsidR="00F97BF4" w:rsidRPr="0093728E" w:rsidRDefault="00221304" w:rsidP="0093728E">
      <w:pPr>
        <w:pStyle w:val="Heading3"/>
        <w:rPr>
          <w:rFonts w:ascii="Browallia New" w:hAnsi="Browallia New" w:cs="Browallia New"/>
          <w:b/>
          <w:bCs/>
          <w:color w:val="auto"/>
          <w:sz w:val="36"/>
          <w:szCs w:val="36"/>
        </w:rPr>
      </w:pPr>
      <w:r w:rsidRPr="0093728E">
        <w:rPr>
          <w:rFonts w:ascii="Browallia New" w:hAnsi="Browallia New" w:cs="Browallia New" w:hint="cs"/>
          <w:b/>
          <w:bCs/>
          <w:color w:val="auto"/>
          <w:sz w:val="36"/>
          <w:szCs w:val="36"/>
        </w:rPr>
        <w:t>WELLBEING SUPPORT SERVICES</w:t>
      </w:r>
    </w:p>
    <w:p w14:paraId="45A7A5EF" w14:textId="42F2F982" w:rsidR="00F97BF4" w:rsidRPr="00F97BF4" w:rsidRDefault="00F97BF4" w:rsidP="00F97BF4">
      <w:pPr>
        <w:pStyle w:val="NormalWeb"/>
        <w:spacing w:before="0" w:beforeAutospacing="0" w:after="0" w:afterAutospacing="0"/>
        <w:jc w:val="both"/>
        <w:rPr>
          <w:rFonts w:ascii="Browallia New" w:hAnsi="Browallia New" w:cs="Browallia New"/>
          <w:sz w:val="28"/>
          <w:szCs w:val="28"/>
        </w:rPr>
      </w:pPr>
      <w:r w:rsidRPr="00F97BF4">
        <w:rPr>
          <w:rFonts w:ascii="Browallia New" w:hAnsi="Browallia New" w:cs="Browallia New" w:hint="cs"/>
          <w:sz w:val="28"/>
          <w:szCs w:val="28"/>
        </w:rPr>
        <w:t xml:space="preserve">Students are encouraged to familiarise themselves with the services offered and to contact </w:t>
      </w:r>
      <w:r w:rsidR="007D3195">
        <w:rPr>
          <w:rFonts w:ascii="Browallia New" w:hAnsi="Browallia New" w:cs="Browallia New"/>
          <w:sz w:val="28"/>
          <w:szCs w:val="28"/>
        </w:rPr>
        <w:t>s</w:t>
      </w:r>
      <w:r w:rsidRPr="00F97BF4">
        <w:rPr>
          <w:rFonts w:ascii="Browallia New" w:hAnsi="Browallia New" w:cs="Browallia New" w:hint="cs"/>
          <w:sz w:val="28"/>
          <w:szCs w:val="28"/>
        </w:rPr>
        <w:t xml:space="preserve">tudent </w:t>
      </w:r>
      <w:r w:rsidR="007D3195">
        <w:rPr>
          <w:rFonts w:ascii="Browallia New" w:hAnsi="Browallia New" w:cs="Browallia New"/>
          <w:sz w:val="28"/>
          <w:szCs w:val="28"/>
        </w:rPr>
        <w:t>s</w:t>
      </w:r>
      <w:r w:rsidRPr="00F97BF4">
        <w:rPr>
          <w:rFonts w:ascii="Browallia New" w:hAnsi="Browallia New" w:cs="Browallia New" w:hint="cs"/>
          <w:sz w:val="28"/>
          <w:szCs w:val="28"/>
        </w:rPr>
        <w:t>ervices if they require further assistance or guidance in accessing support.</w:t>
      </w:r>
    </w:p>
    <w:p w14:paraId="61C46C53" w14:textId="7A2E1DF2" w:rsidR="00CB7896" w:rsidRPr="00915703" w:rsidRDefault="00F97BF4" w:rsidP="00915703">
      <w:pPr>
        <w:pStyle w:val="NormalWeb"/>
        <w:spacing w:before="0" w:beforeAutospacing="0" w:after="240" w:afterAutospacing="0"/>
        <w:jc w:val="both"/>
        <w:rPr>
          <w:rStyle w:val="Hyperlink"/>
          <w:rFonts w:ascii="Browallia New" w:hAnsi="Browallia New" w:cs="Browallia New"/>
          <w:sz w:val="28"/>
          <w:szCs w:val="28"/>
        </w:rPr>
      </w:pPr>
      <w:r w:rsidRPr="00F97BF4">
        <w:rPr>
          <w:rFonts w:ascii="Browallia New" w:hAnsi="Browallia New" w:cs="Browallia New" w:hint="cs"/>
          <w:sz w:val="28"/>
          <w:szCs w:val="28"/>
        </w:rPr>
        <w:t>For detailed information on the support services available, please visit our website</w:t>
      </w:r>
      <w:r>
        <w:rPr>
          <w:rFonts w:ascii="Browallia New" w:hAnsi="Browallia New" w:cs="Browallia New"/>
          <w:sz w:val="28"/>
          <w:szCs w:val="28"/>
        </w:rPr>
        <w:t xml:space="preserve">: </w:t>
      </w:r>
      <w:hyperlink r:id="rId13" w:history="1">
        <w:r w:rsidRPr="00FE5A0F">
          <w:rPr>
            <w:rStyle w:val="Hyperlink"/>
            <w:rFonts w:ascii="Browallia New" w:hAnsi="Browallia New" w:cs="Browallia New"/>
            <w:sz w:val="28"/>
            <w:szCs w:val="28"/>
          </w:rPr>
          <w:t>www.eei.wa.edu.au/support-for-students</w:t>
        </w:r>
      </w:hyperlink>
    </w:p>
    <w:p w14:paraId="5B7E4993" w14:textId="5CFB3BC5" w:rsidR="000B3B8B" w:rsidRDefault="000B3B8B" w:rsidP="007E10BF">
      <w:pPr>
        <w:pStyle w:val="NormalWeb"/>
        <w:spacing w:before="0" w:beforeAutospacing="0" w:after="240" w:afterAutospacing="0"/>
        <w:rPr>
          <w:rFonts w:ascii="Browallia New" w:hAnsi="Browallia New" w:cs="Browallia New"/>
          <w:sz w:val="28"/>
          <w:szCs w:val="28"/>
        </w:rPr>
      </w:pPr>
    </w:p>
    <w:p w14:paraId="4BC151C7" w14:textId="77777777" w:rsidR="0034130B" w:rsidRDefault="0034130B" w:rsidP="007E10BF">
      <w:pPr>
        <w:pStyle w:val="NormalWeb"/>
        <w:spacing w:before="0" w:beforeAutospacing="0" w:after="240" w:afterAutospacing="0"/>
        <w:rPr>
          <w:rFonts w:ascii="Browallia New" w:hAnsi="Browallia New" w:cs="Browallia New"/>
          <w:sz w:val="28"/>
          <w:szCs w:val="28"/>
        </w:rPr>
      </w:pPr>
    </w:p>
    <w:p w14:paraId="7111E622" w14:textId="77777777" w:rsidR="0034130B" w:rsidRDefault="0034130B" w:rsidP="007E10BF">
      <w:pPr>
        <w:pStyle w:val="NormalWeb"/>
        <w:spacing w:before="0" w:beforeAutospacing="0" w:after="240" w:afterAutospacing="0"/>
        <w:rPr>
          <w:rFonts w:ascii="Browallia New" w:hAnsi="Browallia New" w:cs="Browallia New"/>
          <w:sz w:val="28"/>
          <w:szCs w:val="28"/>
        </w:rPr>
      </w:pPr>
    </w:p>
    <w:p w14:paraId="37880E43" w14:textId="77777777" w:rsidR="0034130B" w:rsidRDefault="0034130B" w:rsidP="007E10BF">
      <w:pPr>
        <w:pStyle w:val="NormalWeb"/>
        <w:spacing w:before="0" w:beforeAutospacing="0" w:after="240" w:afterAutospacing="0"/>
        <w:rPr>
          <w:rFonts w:ascii="Browallia New" w:hAnsi="Browallia New" w:cs="Browallia New"/>
          <w:sz w:val="28"/>
          <w:szCs w:val="28"/>
        </w:rPr>
      </w:pPr>
    </w:p>
    <w:p w14:paraId="19612309" w14:textId="77777777" w:rsidR="0034130B" w:rsidRDefault="0034130B" w:rsidP="007E10BF">
      <w:pPr>
        <w:pStyle w:val="NormalWeb"/>
        <w:spacing w:before="0" w:beforeAutospacing="0" w:after="240" w:afterAutospacing="0"/>
        <w:rPr>
          <w:rFonts w:ascii="Browallia New" w:hAnsi="Browallia New" w:cs="Browallia New"/>
          <w:sz w:val="28"/>
          <w:szCs w:val="28"/>
        </w:rPr>
      </w:pPr>
    </w:p>
    <w:p w14:paraId="2D006C86" w14:textId="6ED3A412" w:rsidR="000B3B8B" w:rsidRDefault="000B3B8B" w:rsidP="007E10BF">
      <w:pPr>
        <w:pStyle w:val="NormalWeb"/>
        <w:spacing w:before="0" w:beforeAutospacing="0" w:after="240" w:afterAutospacing="0"/>
        <w:rPr>
          <w:rFonts w:ascii="Browallia New" w:hAnsi="Browallia New" w:cs="Browallia New"/>
          <w:sz w:val="28"/>
          <w:szCs w:val="28"/>
        </w:rPr>
      </w:pPr>
    </w:p>
    <w:p w14:paraId="1209072A" w14:textId="77777777" w:rsidR="000B3B8B" w:rsidRDefault="000B3B8B" w:rsidP="007E10BF">
      <w:pPr>
        <w:pStyle w:val="NormalWeb"/>
        <w:spacing w:before="0" w:beforeAutospacing="0" w:after="240" w:afterAutospacing="0"/>
        <w:rPr>
          <w:rFonts w:ascii="Browallia New" w:hAnsi="Browallia New" w:cs="Browallia New"/>
          <w:sz w:val="28"/>
          <w:szCs w:val="28"/>
        </w:rPr>
      </w:pPr>
    </w:p>
    <w:p w14:paraId="50A87016" w14:textId="77777777" w:rsidR="000B3B8B" w:rsidRDefault="000B3B8B" w:rsidP="007E10BF">
      <w:pPr>
        <w:pStyle w:val="NormalWeb"/>
        <w:spacing w:before="0" w:beforeAutospacing="0" w:after="240" w:afterAutospacing="0"/>
        <w:rPr>
          <w:rFonts w:ascii="Browallia New" w:hAnsi="Browallia New" w:cs="Browallia New"/>
          <w:sz w:val="28"/>
          <w:szCs w:val="28"/>
        </w:rPr>
      </w:pPr>
    </w:p>
    <w:p w14:paraId="1868B948" w14:textId="77777777" w:rsidR="000B3B8B" w:rsidRDefault="000B3B8B" w:rsidP="007E10BF">
      <w:pPr>
        <w:pStyle w:val="NormalWeb"/>
        <w:spacing w:before="0" w:beforeAutospacing="0" w:after="240" w:afterAutospacing="0"/>
        <w:rPr>
          <w:rFonts w:ascii="Browallia New" w:hAnsi="Browallia New" w:cs="Browallia New"/>
          <w:sz w:val="28"/>
          <w:szCs w:val="28"/>
        </w:rPr>
      </w:pPr>
    </w:p>
    <w:p w14:paraId="6E24D0D1" w14:textId="77777777" w:rsidR="000B3B8B" w:rsidRDefault="000B3B8B" w:rsidP="007E10BF">
      <w:pPr>
        <w:pStyle w:val="NormalWeb"/>
        <w:spacing w:before="0" w:beforeAutospacing="0" w:after="240" w:afterAutospacing="0"/>
        <w:rPr>
          <w:rFonts w:ascii="Browallia New" w:hAnsi="Browallia New" w:cs="Browallia New"/>
          <w:sz w:val="28"/>
          <w:szCs w:val="28"/>
        </w:rPr>
      </w:pPr>
    </w:p>
    <w:p w14:paraId="7B816A29" w14:textId="7860B92A" w:rsidR="007D3195" w:rsidRPr="0093728E" w:rsidRDefault="007D3195" w:rsidP="0093728E">
      <w:pPr>
        <w:pStyle w:val="Heading2"/>
        <w:rPr>
          <w:rFonts w:ascii="Calibri" w:hAnsi="Calibri" w:cs="Calibri"/>
        </w:rPr>
      </w:pPr>
      <w:r w:rsidRPr="0093728E">
        <w:rPr>
          <w:rFonts w:ascii="Calibri" w:hAnsi="Calibri" w:cs="Calibri"/>
          <w:noProof/>
        </w:rPr>
        <w:lastRenderedPageBreak/>
        <mc:AlternateContent>
          <mc:Choice Requires="wps">
            <w:drawing>
              <wp:anchor distT="45720" distB="45720" distL="114300" distR="114300" simplePos="0" relativeHeight="251688960" behindDoc="1" locked="0" layoutInCell="1" allowOverlap="1" wp14:anchorId="5B6F954F" wp14:editId="62BFECE3">
                <wp:simplePos x="0" y="0"/>
                <wp:positionH relativeFrom="column">
                  <wp:posOffset>4966123</wp:posOffset>
                </wp:positionH>
                <wp:positionV relativeFrom="paragraph">
                  <wp:posOffset>-141252</wp:posOffset>
                </wp:positionV>
                <wp:extent cx="894715" cy="809625"/>
                <wp:effectExtent l="0" t="0" r="0" b="0"/>
                <wp:wrapNone/>
                <wp:docPr id="11179297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715" cy="809625"/>
                        </a:xfrm>
                        <a:prstGeom prst="rect">
                          <a:avLst/>
                        </a:prstGeom>
                        <a:noFill/>
                        <a:ln w="9525">
                          <a:noFill/>
                          <a:miter lim="800000"/>
                          <a:headEnd/>
                          <a:tailEnd/>
                        </a:ln>
                      </wps:spPr>
                      <wps:txbx>
                        <w:txbxContent>
                          <w:p w14:paraId="0AC75E20" w14:textId="77777777" w:rsidR="007D3195" w:rsidRPr="00B801CC" w:rsidRDefault="00000000" w:rsidP="007D3195">
                            <w:pPr>
                              <w:pStyle w:val="LabelTitle"/>
                            </w:pPr>
                            <w:sdt>
                              <w:sdtPr>
                                <w:id w:val="1402483311"/>
                                <w15:appearance w15:val="hidden"/>
                              </w:sdtPr>
                              <w:sdtContent>
                                <w:r w:rsidR="007D3195" w:rsidRPr="00EF2B53">
                                  <w:rPr>
                                    <w:rFonts w:ascii="Browallia New" w:hAnsi="Browallia New" w:cs="Browallia New" w:hint="cs"/>
                                    <w:sz w:val="32"/>
                                    <w:szCs w:val="24"/>
                                  </w:rPr>
                                  <w:t>section</w:t>
                                </w:r>
                              </w:sdtContent>
                            </w:sdt>
                          </w:p>
                          <w:p w14:paraId="1D72AF12" w14:textId="55301502" w:rsidR="007D3195" w:rsidRPr="007D3195" w:rsidRDefault="00000000" w:rsidP="007D3195">
                            <w:pPr>
                              <w:pStyle w:val="NumberLabel"/>
                              <w:rPr>
                                <w:sz w:val="72"/>
                                <w:szCs w:val="16"/>
                              </w:rPr>
                            </w:pPr>
                            <w:sdt>
                              <w:sdtPr>
                                <w:id w:val="304125248"/>
                                <w15:appearance w15:val="hidden"/>
                              </w:sdtPr>
                              <w:sdtEndPr>
                                <w:rPr>
                                  <w:sz w:val="72"/>
                                  <w:szCs w:val="16"/>
                                </w:rPr>
                              </w:sdtEndPr>
                              <w:sdtContent>
                                <w:r w:rsidR="007D3195" w:rsidRPr="007D3195">
                                  <w:rPr>
                                    <w:sz w:val="96"/>
                                    <w:szCs w:val="18"/>
                                  </w:rPr>
                                  <w:t>4</w:t>
                                </w:r>
                              </w:sdtContent>
                            </w:sdt>
                          </w:p>
                          <w:p w14:paraId="53B2F6EA" w14:textId="77777777" w:rsidR="007D3195" w:rsidRPr="00EF2B53" w:rsidRDefault="007D3195" w:rsidP="007D3195">
                            <w:pPr>
                              <w:pStyle w:val="Title-SecondPage"/>
                              <w:rPr>
                                <w:rFonts w:ascii="Browallia New" w:hAnsi="Browallia New" w:cs="Browallia New"/>
                                <w:sz w:val="72"/>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6F954F" id="_x0000_s1029" type="#_x0000_t202" style="position:absolute;margin-left:391.05pt;margin-top:-11.1pt;width:70.45pt;height:63.75pt;z-index:-251627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" filled="f" stroked="f">
                <v:textbox>
                  <w:txbxContent>
                    <w:p w14:paraId="0AC75E20" w14:textId="77777777" w:rsidR="007D3195" w:rsidRPr="00B801CC" w:rsidRDefault="00000000" w:rsidP="007D3195">
                      <w:pPr>
                        <w:pStyle w:val="LabelTitle"/>
                      </w:pPr>
                      <w:sdt>
                        <w:sdtPr>
                          <w:id w:val="1402483311"/>
                          <w15:appearance w15:val="hidden"/>
                        </w:sdtPr>
                        <w:sdtContent>
                          <w:r w:rsidR="007D3195" w:rsidRPr="00EF2B53">
                            <w:rPr>
                              <w:rFonts w:ascii="Browallia New" w:hAnsi="Browallia New" w:cs="Browallia New" w:hint="cs"/>
                              <w:sz w:val="32"/>
                              <w:szCs w:val="24"/>
                            </w:rPr>
                            <w:t>section</w:t>
                          </w:r>
                        </w:sdtContent>
                      </w:sdt>
                    </w:p>
                    <w:p w14:paraId="1D72AF12" w14:textId="55301502" w:rsidR="007D3195" w:rsidRPr="007D3195" w:rsidRDefault="00000000" w:rsidP="007D3195">
                      <w:pPr>
                        <w:pStyle w:val="NumberLabel"/>
                        <w:rPr>
                          <w:sz w:val="72"/>
                          <w:szCs w:val="16"/>
                        </w:rPr>
                      </w:pPr>
                      <w:sdt>
                        <w:sdtPr>
                          <w:id w:val="304125248"/>
                          <w15:appearance w15:val="hidden"/>
                        </w:sdtPr>
                        <w:sdtEndPr>
                          <w:rPr>
                            <w:sz w:val="72"/>
                            <w:szCs w:val="16"/>
                          </w:rPr>
                        </w:sdtEndPr>
                        <w:sdtContent>
                          <w:r w:rsidR="007D3195" w:rsidRPr="007D3195">
                            <w:rPr>
                              <w:sz w:val="96"/>
                              <w:szCs w:val="18"/>
                            </w:rPr>
                            <w:t>4</w:t>
                          </w:r>
                        </w:sdtContent>
                      </w:sdt>
                    </w:p>
                    <w:p w14:paraId="53B2F6EA" w14:textId="77777777" w:rsidR="007D3195" w:rsidRPr="00EF2B53" w:rsidRDefault="007D3195" w:rsidP="007D3195">
                      <w:pPr>
                        <w:pStyle w:val="Title-SecondPage"/>
                        <w:rPr>
                          <w:rFonts w:ascii="Browallia New" w:hAnsi="Browallia New" w:cs="Browallia New"/>
                          <w:sz w:val="72"/>
                          <w:szCs w:val="28"/>
                        </w:rPr>
                      </w:pPr>
                    </w:p>
                  </w:txbxContent>
                </v:textbox>
              </v:shape>
            </w:pict>
          </mc:Fallback>
        </mc:AlternateContent>
      </w:r>
      <w:r w:rsidRPr="0093728E">
        <w:rPr>
          <w:rFonts w:ascii="Calibri" w:hAnsi="Calibri" w:cs="Calibri"/>
          <w:noProof/>
        </w:rPr>
        <mc:AlternateContent>
          <mc:Choice Requires="wps">
            <w:drawing>
              <wp:anchor distT="0" distB="0" distL="114300" distR="114300" simplePos="0" relativeHeight="251687936" behindDoc="0" locked="0" layoutInCell="1" allowOverlap="1" wp14:anchorId="77EF9D99" wp14:editId="3E7DEE51">
                <wp:simplePos x="0" y="0"/>
                <wp:positionH relativeFrom="margin">
                  <wp:align>right</wp:align>
                </wp:positionH>
                <wp:positionV relativeFrom="page">
                  <wp:posOffset>588545</wp:posOffset>
                </wp:positionV>
                <wp:extent cx="1042035" cy="1042035"/>
                <wp:effectExtent l="19050" t="19050" r="24765" b="24765"/>
                <wp:wrapNone/>
                <wp:docPr id="1342466394" name="Oval 2"/>
                <wp:cNvGraphicFramePr/>
                <a:graphic xmlns:a="http://schemas.openxmlformats.org/drawingml/2006/main">
                  <a:graphicData uri="http://schemas.microsoft.com/office/word/2010/wordprocessingShape">
                    <wps:wsp>
                      <wps:cNvSpPr/>
                      <wps:spPr>
                        <a:xfrm>
                          <a:off x="0" y="0"/>
                          <a:ext cx="1042035" cy="1042035"/>
                        </a:xfrm>
                        <a:prstGeom prst="ellipse">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718431" id="Oval 2" o:spid="_x0000_s1026" style="position:absolute;margin-left:30.85pt;margin-top:46.35pt;width:82.05pt;height:82.05pt;z-index:251687936;visibility:visible;mso-wrap-style:square;mso-wrap-distance-left:9pt;mso-wrap-distance-top:0;mso-wrap-distance-right:9pt;mso-wrap-distance-bottom:0;mso-position-horizontal:righ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" filled="f" strokecolor="black [3213]" strokeweight="2.25pt">
                <v:stroke joinstyle="miter"/>
                <w10:wrap anchorx="margin" anchory="page"/>
              </v:oval>
            </w:pict>
          </mc:Fallback>
        </mc:AlternateContent>
      </w:r>
      <w:r w:rsidR="0093728E" w:rsidRPr="0093728E">
        <w:rPr>
          <w:rFonts w:ascii="Calibri" w:hAnsi="Calibri" w:cs="Calibri"/>
        </w:rPr>
        <w:t>LEARNING AT OUR INSTITUTE</w:t>
      </w:r>
    </w:p>
    <w:p w14:paraId="5D2A7300" w14:textId="37BE8CF5" w:rsidR="007D3195" w:rsidRDefault="007D3195" w:rsidP="007D3195">
      <w:pPr>
        <w:jc w:val="both"/>
        <w:rPr>
          <w:rFonts w:ascii="Browallia New" w:hAnsi="Browallia New" w:cs="Browallia New"/>
          <w:sz w:val="28"/>
          <w:szCs w:val="28"/>
        </w:rPr>
      </w:pPr>
    </w:p>
    <w:p w14:paraId="556367ED" w14:textId="3A4B1E5A" w:rsidR="007D3195" w:rsidRDefault="007D3195" w:rsidP="007D3195">
      <w:pPr>
        <w:jc w:val="both"/>
        <w:rPr>
          <w:rFonts w:ascii="Browallia New" w:hAnsi="Browallia New" w:cs="Browallia New"/>
          <w:sz w:val="28"/>
          <w:szCs w:val="28"/>
        </w:rPr>
      </w:pPr>
      <w:r w:rsidRPr="00E215A3">
        <w:rPr>
          <w:rFonts w:ascii="Browallia New" w:hAnsi="Browallia New" w:cs="Browallia New" w:hint="cs"/>
          <w:noProof/>
          <w:sz w:val="28"/>
          <w:szCs w:val="28"/>
        </w:rPr>
        <mc:AlternateContent>
          <mc:Choice Requires="wps">
            <w:drawing>
              <wp:anchor distT="0" distB="0" distL="114300" distR="114300" simplePos="0" relativeHeight="251689984" behindDoc="0" locked="0" layoutInCell="1" allowOverlap="1" wp14:anchorId="002C7D76" wp14:editId="6F535B4F">
                <wp:simplePos x="0" y="0"/>
                <wp:positionH relativeFrom="page">
                  <wp:align>left</wp:align>
                </wp:positionH>
                <wp:positionV relativeFrom="paragraph">
                  <wp:posOffset>170782</wp:posOffset>
                </wp:positionV>
                <wp:extent cx="8315244" cy="19455"/>
                <wp:effectExtent l="19050" t="19050" r="29210" b="19050"/>
                <wp:wrapNone/>
                <wp:docPr id="1499400474" name="Straight Connector 1"/>
                <wp:cNvGraphicFramePr/>
                <a:graphic xmlns:a="http://schemas.openxmlformats.org/drawingml/2006/main">
                  <a:graphicData uri="http://schemas.microsoft.com/office/word/2010/wordprocessingShape">
                    <wps:wsp>
                      <wps:cNvCnPr/>
                      <wps:spPr>
                        <a:xfrm>
                          <a:off x="0" y="0"/>
                          <a:ext cx="8315244" cy="19455"/>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77A5F9" id="Straight Connector 1" o:spid="_x0000_s1026" style="position:absolute;z-index:2516899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3.45pt" to="654.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" strokecolor="black [3213]" strokeweight="2.25pt">
                <v:stroke joinstyle="miter"/>
                <w10:wrap anchorx="page"/>
              </v:line>
            </w:pict>
          </mc:Fallback>
        </mc:AlternateContent>
      </w:r>
    </w:p>
    <w:p w14:paraId="6C9CE5BB" w14:textId="3B563C82" w:rsidR="007D3195" w:rsidRPr="00221304" w:rsidRDefault="00221304" w:rsidP="0093728E">
      <w:pPr>
        <w:pStyle w:val="Heading3"/>
        <w:rPr>
          <w:rFonts w:ascii="Browallia New" w:hAnsi="Browallia New" w:cs="Browallia New"/>
          <w:b/>
          <w:bCs/>
          <w:color w:val="auto"/>
          <w:sz w:val="36"/>
          <w:szCs w:val="36"/>
        </w:rPr>
      </w:pPr>
      <w:bookmarkStart w:id="7" w:name="_Toc35154380"/>
      <w:bookmarkStart w:id="8" w:name="_Toc35154903"/>
      <w:bookmarkStart w:id="9" w:name="_Toc175058226"/>
      <w:r w:rsidRPr="00221304">
        <w:rPr>
          <w:rFonts w:ascii="Browallia New" w:hAnsi="Browallia New" w:cs="Browallia New" w:hint="cs"/>
          <w:b/>
          <w:bCs/>
          <w:color w:val="auto"/>
          <w:sz w:val="36"/>
          <w:szCs w:val="36"/>
        </w:rPr>
        <w:t>T</w:t>
      </w:r>
      <w:bookmarkEnd w:id="7"/>
      <w:bookmarkEnd w:id="8"/>
      <w:r w:rsidRPr="00221304">
        <w:rPr>
          <w:rFonts w:ascii="Browallia New" w:hAnsi="Browallia New" w:cs="Browallia New" w:hint="cs"/>
          <w:b/>
          <w:bCs/>
          <w:color w:val="auto"/>
          <w:sz w:val="36"/>
          <w:szCs w:val="36"/>
        </w:rPr>
        <w:t>RAINING PROGRAMS</w:t>
      </w:r>
      <w:bookmarkEnd w:id="9"/>
    </w:p>
    <w:p w14:paraId="50A6B954" w14:textId="1723F50A" w:rsidR="0093728E" w:rsidRDefault="007D3195" w:rsidP="0093728E">
      <w:pPr>
        <w:spacing w:after="0"/>
        <w:jc w:val="both"/>
        <w:rPr>
          <w:rFonts w:ascii="Browallia New" w:hAnsi="Browallia New" w:cs="Browallia New"/>
          <w:sz w:val="28"/>
          <w:szCs w:val="28"/>
        </w:rPr>
      </w:pPr>
      <w:r w:rsidRPr="00221304">
        <w:rPr>
          <w:rFonts w:ascii="Browallia New" w:hAnsi="Browallia New" w:cs="Browallia New" w:hint="cs"/>
          <w:sz w:val="28"/>
          <w:szCs w:val="28"/>
        </w:rPr>
        <w:t>Empyrean delivers and assesses nationally recognised A.Q.F qualifications from Certificate III, Certificate IV, Diploma, and Advanced Diploma levels. Programs are delivered through face-to-face learning and are regularly updated and customised to meet industry needs and student outcomes. Empyrean is committed to ensuring that all its programs are compliant and meet regulatory standards.</w:t>
      </w:r>
    </w:p>
    <w:p w14:paraId="12D3732A" w14:textId="427D54C8" w:rsidR="0093728E" w:rsidRDefault="0093728E" w:rsidP="0093728E">
      <w:pPr>
        <w:spacing w:after="0"/>
        <w:jc w:val="both"/>
        <w:rPr>
          <w:rFonts w:ascii="Browallia New" w:hAnsi="Browallia New" w:cs="Browallia New"/>
          <w:sz w:val="28"/>
          <w:szCs w:val="28"/>
        </w:rPr>
      </w:pPr>
      <w:r w:rsidRPr="00E215A3">
        <w:rPr>
          <w:rFonts w:ascii="Browallia New" w:hAnsi="Browallia New" w:cs="Browallia New" w:hint="cs"/>
          <w:noProof/>
          <w:sz w:val="28"/>
          <w:szCs w:val="28"/>
        </w:rPr>
        <mc:AlternateContent>
          <mc:Choice Requires="wps">
            <w:drawing>
              <wp:anchor distT="0" distB="0" distL="114300" distR="114300" simplePos="0" relativeHeight="251757568" behindDoc="0" locked="0" layoutInCell="1" allowOverlap="1" wp14:anchorId="2DD6BE78" wp14:editId="5FA5567F">
                <wp:simplePos x="0" y="0"/>
                <wp:positionH relativeFrom="margin">
                  <wp:posOffset>-77002</wp:posOffset>
                </wp:positionH>
                <wp:positionV relativeFrom="page">
                  <wp:posOffset>3468938</wp:posOffset>
                </wp:positionV>
                <wp:extent cx="5908040" cy="0"/>
                <wp:effectExtent l="0" t="19050" r="35560" b="19050"/>
                <wp:wrapNone/>
                <wp:docPr id="1466058481"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467376" id="Straight Connector 1" o:spid="_x0000_s1026" style="position:absolute;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6.05pt,273.15pt" to="459.15pt,27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" strokecolor="black [3213]" strokeweight="2.25pt">
                <v:stroke joinstyle="miter"/>
                <w10:wrap anchorx="margin" anchory="page"/>
              </v:line>
            </w:pict>
          </mc:Fallback>
        </mc:AlternateContent>
      </w:r>
    </w:p>
    <w:p w14:paraId="0FE5A31F" w14:textId="1C925E1F" w:rsidR="00221304" w:rsidRPr="004D5586" w:rsidRDefault="00221304" w:rsidP="0093728E">
      <w:pPr>
        <w:pStyle w:val="Heading3"/>
        <w:rPr>
          <w:rFonts w:ascii="Browallia New" w:hAnsi="Browallia New" w:cs="Browallia New"/>
          <w:b/>
          <w:bCs/>
          <w:color w:val="auto"/>
          <w:sz w:val="40"/>
          <w:szCs w:val="40"/>
        </w:rPr>
      </w:pPr>
      <w:r w:rsidRPr="004D5586">
        <w:rPr>
          <w:rFonts w:ascii="Browallia New" w:hAnsi="Browallia New" w:cs="Browallia New" w:hint="cs"/>
          <w:b/>
          <w:bCs/>
          <w:color w:val="auto"/>
          <w:sz w:val="36"/>
          <w:szCs w:val="36"/>
        </w:rPr>
        <w:t>LANGUAGE, LITERACY AND NUMERACY</w:t>
      </w:r>
    </w:p>
    <w:p w14:paraId="6215AF0C" w14:textId="19D7427D" w:rsidR="00221304" w:rsidRPr="00221304" w:rsidRDefault="00221304" w:rsidP="00D82493">
      <w:pPr>
        <w:pStyle w:val="NormalWeb"/>
        <w:spacing w:before="0" w:beforeAutospacing="0" w:after="240" w:afterAutospacing="0"/>
        <w:jc w:val="both"/>
        <w:rPr>
          <w:rFonts w:ascii="Browallia New" w:hAnsi="Browallia New" w:cs="Browallia New"/>
          <w:sz w:val="28"/>
          <w:szCs w:val="28"/>
        </w:rPr>
      </w:pPr>
      <w:r w:rsidRPr="00221304">
        <w:rPr>
          <w:rFonts w:ascii="Browallia New" w:hAnsi="Browallia New" w:cs="Browallia New" w:hint="cs"/>
          <w:sz w:val="28"/>
          <w:szCs w:val="28"/>
        </w:rPr>
        <w:t>Each Training Package specifies minimum language, literacy, and numeracy (LLN) requirements that Empyrean Education Institute must adhere to.</w:t>
      </w:r>
    </w:p>
    <w:p w14:paraId="74E94C01" w14:textId="3D96C7A3" w:rsidR="00221304" w:rsidRPr="00221304" w:rsidRDefault="003B3380" w:rsidP="00D82493">
      <w:pPr>
        <w:pStyle w:val="NormalWeb"/>
        <w:spacing w:before="0" w:beforeAutospacing="0" w:after="240" w:afterAutospacing="0"/>
        <w:jc w:val="both"/>
        <w:rPr>
          <w:rFonts w:ascii="Browallia New" w:hAnsi="Browallia New" w:cs="Browallia New"/>
          <w:sz w:val="28"/>
          <w:szCs w:val="28"/>
        </w:rPr>
      </w:pPr>
      <w:r w:rsidRPr="00221304">
        <w:rPr>
          <w:rFonts w:ascii="Browallia New" w:hAnsi="Browallia New" w:cs="Browallia New" w:hint="cs"/>
          <w:sz w:val="28"/>
          <w:szCs w:val="28"/>
        </w:rPr>
        <w:t>Empyrean Education Institute</w:t>
      </w:r>
      <w:r>
        <w:rPr>
          <w:rFonts w:ascii="Browallia New" w:hAnsi="Browallia New" w:cs="Browallia New"/>
          <w:sz w:val="28"/>
          <w:szCs w:val="28"/>
        </w:rPr>
        <w:t xml:space="preserve"> </w:t>
      </w:r>
      <w:r w:rsidR="00221304" w:rsidRPr="00221304">
        <w:rPr>
          <w:rFonts w:ascii="Browallia New" w:hAnsi="Browallia New" w:cs="Browallia New" w:hint="cs"/>
          <w:sz w:val="28"/>
          <w:szCs w:val="28"/>
        </w:rPr>
        <w:t>makes appropriate concessions for students with LLN difficulties, provided that such concessions do not compromise the requirements of the relevant Training Package or the integrity, fairness, and equity of assessments.</w:t>
      </w:r>
    </w:p>
    <w:p w14:paraId="3515AABD" w14:textId="762913E0" w:rsidR="00221304" w:rsidRPr="00221304" w:rsidRDefault="00221304" w:rsidP="00221304">
      <w:pPr>
        <w:pStyle w:val="NormalWeb"/>
        <w:spacing w:before="0" w:beforeAutospacing="0" w:after="0" w:afterAutospacing="0"/>
        <w:jc w:val="both"/>
        <w:rPr>
          <w:rFonts w:ascii="Browallia New" w:hAnsi="Browallia New" w:cs="Browallia New"/>
          <w:sz w:val="28"/>
          <w:szCs w:val="28"/>
        </w:rPr>
      </w:pPr>
      <w:r w:rsidRPr="00221304">
        <w:rPr>
          <w:rFonts w:ascii="Browallia New" w:hAnsi="Browallia New" w:cs="Browallia New" w:hint="cs"/>
          <w:sz w:val="28"/>
          <w:szCs w:val="28"/>
        </w:rPr>
        <w:t>Where courses have entry requirements, such as proficiency in English literacy or numeracy, these requirements are clearly communicated through:</w:t>
      </w:r>
    </w:p>
    <w:p w14:paraId="1B43EF8D" w14:textId="77777777" w:rsidR="00221304" w:rsidRPr="00221304" w:rsidRDefault="00221304">
      <w:pPr>
        <w:pStyle w:val="NormalWeb"/>
        <w:numPr>
          <w:ilvl w:val="0"/>
          <w:numId w:val="16"/>
        </w:numPr>
        <w:spacing w:before="0" w:beforeAutospacing="0" w:after="0" w:afterAutospacing="0"/>
        <w:jc w:val="both"/>
        <w:rPr>
          <w:rFonts w:ascii="Browallia New" w:hAnsi="Browallia New" w:cs="Browallia New"/>
          <w:sz w:val="28"/>
          <w:szCs w:val="28"/>
        </w:rPr>
      </w:pPr>
      <w:r w:rsidRPr="00221304">
        <w:rPr>
          <w:rFonts w:ascii="Browallia New" w:hAnsi="Browallia New" w:cs="Browallia New" w:hint="cs"/>
          <w:sz w:val="28"/>
          <w:szCs w:val="28"/>
        </w:rPr>
        <w:t>The enrolment application</w:t>
      </w:r>
    </w:p>
    <w:p w14:paraId="1849B45D" w14:textId="77777777" w:rsidR="00221304" w:rsidRPr="00221304" w:rsidRDefault="00221304">
      <w:pPr>
        <w:pStyle w:val="NormalWeb"/>
        <w:numPr>
          <w:ilvl w:val="0"/>
          <w:numId w:val="16"/>
        </w:numPr>
        <w:spacing w:before="0" w:beforeAutospacing="0" w:after="0" w:afterAutospacing="0"/>
        <w:jc w:val="both"/>
        <w:rPr>
          <w:rFonts w:ascii="Browallia New" w:hAnsi="Browallia New" w:cs="Browallia New"/>
          <w:sz w:val="28"/>
          <w:szCs w:val="28"/>
        </w:rPr>
      </w:pPr>
      <w:r w:rsidRPr="00221304">
        <w:rPr>
          <w:rFonts w:ascii="Browallia New" w:hAnsi="Browallia New" w:cs="Browallia New" w:hint="cs"/>
          <w:sz w:val="28"/>
          <w:szCs w:val="28"/>
        </w:rPr>
        <w:t>Enrolment information on the E.E.I. website</w:t>
      </w:r>
    </w:p>
    <w:p w14:paraId="5E9919D7" w14:textId="77777777" w:rsidR="00221304" w:rsidRPr="00221304" w:rsidRDefault="00221304">
      <w:pPr>
        <w:pStyle w:val="NormalWeb"/>
        <w:numPr>
          <w:ilvl w:val="0"/>
          <w:numId w:val="16"/>
        </w:numPr>
        <w:spacing w:before="0" w:beforeAutospacing="0" w:after="240" w:afterAutospacing="0"/>
        <w:jc w:val="both"/>
        <w:rPr>
          <w:rFonts w:ascii="Browallia New" w:hAnsi="Browallia New" w:cs="Browallia New"/>
          <w:sz w:val="28"/>
          <w:szCs w:val="28"/>
        </w:rPr>
      </w:pPr>
      <w:r w:rsidRPr="00221304">
        <w:rPr>
          <w:rFonts w:ascii="Browallia New" w:hAnsi="Browallia New" w:cs="Browallia New" w:hint="cs"/>
          <w:sz w:val="28"/>
          <w:szCs w:val="28"/>
        </w:rPr>
        <w:t>Guidance from admissions staff</w:t>
      </w:r>
    </w:p>
    <w:p w14:paraId="328146F1" w14:textId="7E2ED15E" w:rsidR="00221304" w:rsidRDefault="00221304" w:rsidP="00221304">
      <w:pPr>
        <w:pStyle w:val="NormalWeb"/>
        <w:spacing w:before="0" w:beforeAutospacing="0" w:after="0" w:afterAutospacing="0"/>
        <w:jc w:val="both"/>
        <w:rPr>
          <w:rFonts w:ascii="Browallia New" w:hAnsi="Browallia New" w:cs="Browallia New"/>
          <w:sz w:val="28"/>
          <w:szCs w:val="28"/>
        </w:rPr>
      </w:pPr>
      <w:r w:rsidRPr="00221304">
        <w:rPr>
          <w:rFonts w:ascii="Browallia New" w:hAnsi="Browallia New" w:cs="Browallia New" w:hint="cs"/>
          <w:sz w:val="28"/>
          <w:szCs w:val="28"/>
        </w:rPr>
        <w:t>LLN testing may be conducted to identify a student’s support needs and to help ensure successful course completion. Students are provided with advice on suitable actions to improve their literacy and numeracy skills where necessary. E.E.I. can also assist students in developing these skills prior to enrolment.</w:t>
      </w:r>
    </w:p>
    <w:p w14:paraId="5608FF94" w14:textId="3AFDE2A4" w:rsidR="003B3380" w:rsidRPr="00070006" w:rsidRDefault="003B3380" w:rsidP="00221304">
      <w:pPr>
        <w:rPr>
          <w:sz w:val="16"/>
          <w:szCs w:val="16"/>
        </w:rPr>
      </w:pPr>
    </w:p>
    <w:p w14:paraId="7F50730E" w14:textId="4A4A3470" w:rsidR="003B3380" w:rsidRDefault="003B3380" w:rsidP="005F6C39">
      <w:pPr>
        <w:pStyle w:val="Heading3"/>
        <w:rPr>
          <w:rFonts w:ascii="Browallia New" w:hAnsi="Browallia New" w:cs="Browallia New"/>
          <w:b/>
          <w:bCs/>
          <w:color w:val="auto"/>
          <w:sz w:val="36"/>
          <w:szCs w:val="36"/>
        </w:rPr>
      </w:pPr>
      <w:r>
        <w:rPr>
          <w:rFonts w:ascii="Browallia New" w:hAnsi="Browallia New" w:cs="Browallia New"/>
          <w:b/>
          <w:bCs/>
          <w:color w:val="auto"/>
          <w:sz w:val="36"/>
          <w:szCs w:val="36"/>
        </w:rPr>
        <w:t>DIGITAL LITERACY REQUIREMENTS</w:t>
      </w:r>
    </w:p>
    <w:p w14:paraId="611A9945" w14:textId="77777777" w:rsidR="003B3380" w:rsidRPr="00C646A4" w:rsidRDefault="003B3380" w:rsidP="00C646A4">
      <w:pPr>
        <w:pStyle w:val="NormalWeb"/>
        <w:spacing w:before="0" w:beforeAutospacing="0" w:after="0" w:afterAutospacing="0"/>
        <w:rPr>
          <w:rFonts w:ascii="Browallia New" w:hAnsi="Browallia New" w:cs="Browallia New"/>
          <w:sz w:val="28"/>
          <w:szCs w:val="28"/>
        </w:rPr>
      </w:pPr>
      <w:r w:rsidRPr="00C646A4">
        <w:rPr>
          <w:rFonts w:ascii="Browallia New" w:hAnsi="Browallia New" w:cs="Browallia New" w:hint="cs"/>
          <w:sz w:val="28"/>
          <w:szCs w:val="28"/>
        </w:rPr>
        <w:t>To successfully participate in their training, students are expected to have a basic level of digital literacy. This includes the ability to:</w:t>
      </w:r>
    </w:p>
    <w:p w14:paraId="5476D903" w14:textId="276CA7DA" w:rsidR="003B3380" w:rsidRPr="00C646A4" w:rsidRDefault="003B3380">
      <w:pPr>
        <w:pStyle w:val="NormalWeb"/>
        <w:numPr>
          <w:ilvl w:val="0"/>
          <w:numId w:val="17"/>
        </w:numPr>
        <w:spacing w:before="0" w:beforeAutospacing="0" w:after="0" w:afterAutospacing="0"/>
        <w:rPr>
          <w:rFonts w:ascii="Browallia New" w:hAnsi="Browallia New" w:cs="Browallia New"/>
          <w:sz w:val="28"/>
          <w:szCs w:val="28"/>
        </w:rPr>
      </w:pPr>
      <w:r w:rsidRPr="00C646A4">
        <w:rPr>
          <w:rFonts w:ascii="Browallia New" w:hAnsi="Browallia New" w:cs="Browallia New" w:hint="cs"/>
          <w:sz w:val="28"/>
          <w:szCs w:val="28"/>
        </w:rPr>
        <w:t>Use</w:t>
      </w:r>
      <w:r w:rsidR="00A254A9">
        <w:rPr>
          <w:rFonts w:ascii="Browallia New" w:hAnsi="Browallia New" w:cs="Browallia New"/>
          <w:sz w:val="28"/>
          <w:szCs w:val="28"/>
        </w:rPr>
        <w:t xml:space="preserve"> the Microsoft Software </w:t>
      </w:r>
      <w:r w:rsidRPr="00C646A4">
        <w:rPr>
          <w:rFonts w:ascii="Browallia New" w:hAnsi="Browallia New" w:cs="Browallia New" w:hint="cs"/>
          <w:sz w:val="28"/>
          <w:szCs w:val="28"/>
        </w:rPr>
        <w:t>(e.g., Microsoft Word</w:t>
      </w:r>
      <w:r w:rsidR="00A254A9">
        <w:rPr>
          <w:rFonts w:ascii="Browallia New" w:hAnsi="Browallia New" w:cs="Browallia New"/>
          <w:sz w:val="28"/>
          <w:szCs w:val="28"/>
        </w:rPr>
        <w:t xml:space="preserve">, </w:t>
      </w:r>
      <w:r w:rsidR="00A254A9" w:rsidRPr="00C646A4">
        <w:rPr>
          <w:rFonts w:ascii="Browallia New" w:hAnsi="Browallia New" w:cs="Browallia New" w:hint="cs"/>
          <w:sz w:val="28"/>
          <w:szCs w:val="28"/>
        </w:rPr>
        <w:t>Excel</w:t>
      </w:r>
      <w:r w:rsidR="00A254A9">
        <w:rPr>
          <w:rFonts w:ascii="Browallia New" w:hAnsi="Browallia New" w:cs="Browallia New"/>
          <w:sz w:val="28"/>
          <w:szCs w:val="28"/>
        </w:rPr>
        <w:t>, PowerPoint</w:t>
      </w:r>
      <w:r w:rsidRPr="00C646A4">
        <w:rPr>
          <w:rFonts w:ascii="Browallia New" w:hAnsi="Browallia New" w:cs="Browallia New" w:hint="cs"/>
          <w:sz w:val="28"/>
          <w:szCs w:val="28"/>
        </w:rPr>
        <w:t>)</w:t>
      </w:r>
    </w:p>
    <w:p w14:paraId="0E583CD7" w14:textId="7DA8A4B8" w:rsidR="003B3380" w:rsidRPr="00C646A4" w:rsidRDefault="003B3380">
      <w:pPr>
        <w:pStyle w:val="NormalWeb"/>
        <w:numPr>
          <w:ilvl w:val="0"/>
          <w:numId w:val="17"/>
        </w:numPr>
        <w:spacing w:before="0" w:beforeAutospacing="0" w:after="0" w:afterAutospacing="0"/>
        <w:rPr>
          <w:rFonts w:ascii="Browallia New" w:hAnsi="Browallia New" w:cs="Browallia New"/>
          <w:sz w:val="28"/>
          <w:szCs w:val="28"/>
        </w:rPr>
      </w:pPr>
      <w:r w:rsidRPr="00C646A4">
        <w:rPr>
          <w:rFonts w:ascii="Browallia New" w:hAnsi="Browallia New" w:cs="Browallia New" w:hint="cs"/>
          <w:sz w:val="28"/>
          <w:szCs w:val="28"/>
        </w:rPr>
        <w:t>Send and receive emails</w:t>
      </w:r>
    </w:p>
    <w:p w14:paraId="6A22C032" w14:textId="77777777" w:rsidR="003B3380" w:rsidRPr="00C646A4" w:rsidRDefault="003B3380">
      <w:pPr>
        <w:pStyle w:val="NormalWeb"/>
        <w:numPr>
          <w:ilvl w:val="0"/>
          <w:numId w:val="17"/>
        </w:numPr>
        <w:spacing w:before="0" w:beforeAutospacing="0" w:after="0" w:afterAutospacing="0"/>
        <w:rPr>
          <w:rFonts w:ascii="Browallia New" w:hAnsi="Browallia New" w:cs="Browallia New"/>
          <w:sz w:val="28"/>
          <w:szCs w:val="28"/>
        </w:rPr>
      </w:pPr>
      <w:r w:rsidRPr="00C646A4">
        <w:rPr>
          <w:rFonts w:ascii="Browallia New" w:hAnsi="Browallia New" w:cs="Browallia New" w:hint="cs"/>
          <w:sz w:val="28"/>
          <w:szCs w:val="28"/>
        </w:rPr>
        <w:t>Navigate and search the internet effectively</w:t>
      </w:r>
    </w:p>
    <w:p w14:paraId="35E452A4" w14:textId="2A7EFC1D" w:rsidR="003B3380" w:rsidRDefault="00C646A4" w:rsidP="005F6C39">
      <w:pPr>
        <w:rPr>
          <w:rFonts w:ascii="Browallia New" w:hAnsi="Browallia New" w:cs="Browallia New"/>
          <w:sz w:val="28"/>
          <w:szCs w:val="28"/>
        </w:rPr>
      </w:pPr>
      <w:r w:rsidRPr="00C646A4">
        <w:rPr>
          <w:rFonts w:ascii="Browallia New" w:hAnsi="Browallia New" w:cs="Browallia New" w:hint="cs"/>
          <w:sz w:val="28"/>
          <w:szCs w:val="28"/>
        </w:rPr>
        <w:lastRenderedPageBreak/>
        <w:t xml:space="preserve">Students must have access to a personal laptop or device that meets these requirements. </w:t>
      </w:r>
      <w:r w:rsidRPr="00A254A9">
        <w:rPr>
          <w:rFonts w:ascii="Browallia New" w:hAnsi="Browallia New" w:cs="Browallia New" w:hint="cs"/>
          <w:sz w:val="28"/>
          <w:szCs w:val="28"/>
        </w:rPr>
        <w:t>A</w:t>
      </w:r>
      <w:r w:rsidRPr="00A254A9">
        <w:rPr>
          <w:rFonts w:ascii="Browallia New" w:hAnsi="Browallia New" w:cs="Browallia New" w:hint="cs"/>
          <w:b/>
          <w:bCs/>
          <w:sz w:val="28"/>
          <w:szCs w:val="28"/>
        </w:rPr>
        <w:t xml:space="preserve"> </w:t>
      </w:r>
      <w:r w:rsidRPr="00A254A9">
        <w:rPr>
          <w:rStyle w:val="Strong"/>
          <w:rFonts w:ascii="Browallia New" w:hAnsi="Browallia New" w:cs="Browallia New" w:hint="cs"/>
          <w:b w:val="0"/>
          <w:bCs w:val="0"/>
          <w:sz w:val="28"/>
          <w:szCs w:val="28"/>
        </w:rPr>
        <w:t>Windows laptop is preferred</w:t>
      </w:r>
      <w:r w:rsidRPr="00A254A9">
        <w:rPr>
          <w:rFonts w:ascii="Browallia New" w:hAnsi="Browallia New" w:cs="Browallia New" w:hint="cs"/>
          <w:b/>
          <w:bCs/>
          <w:sz w:val="28"/>
          <w:szCs w:val="28"/>
        </w:rPr>
        <w:t>,</w:t>
      </w:r>
      <w:r w:rsidRPr="00C646A4">
        <w:rPr>
          <w:rFonts w:ascii="Browallia New" w:hAnsi="Browallia New" w:cs="Browallia New" w:hint="cs"/>
          <w:sz w:val="28"/>
          <w:szCs w:val="28"/>
        </w:rPr>
        <w:t xml:space="preserve"> as </w:t>
      </w:r>
      <w:r w:rsidR="00A254A9">
        <w:rPr>
          <w:rFonts w:ascii="Browallia New" w:hAnsi="Browallia New" w:cs="Browallia New"/>
          <w:sz w:val="28"/>
          <w:szCs w:val="28"/>
        </w:rPr>
        <w:t>Apple</w:t>
      </w:r>
      <w:r w:rsidRPr="00C646A4">
        <w:rPr>
          <w:rFonts w:ascii="Browallia New" w:hAnsi="Browallia New" w:cs="Browallia New" w:hint="cs"/>
          <w:sz w:val="28"/>
          <w:szCs w:val="28"/>
        </w:rPr>
        <w:t xml:space="preserve"> devices </w:t>
      </w:r>
      <w:r w:rsidR="00A254A9">
        <w:rPr>
          <w:rFonts w:ascii="Browallia New" w:hAnsi="Browallia New" w:cs="Browallia New"/>
          <w:sz w:val="28"/>
          <w:szCs w:val="28"/>
        </w:rPr>
        <w:t xml:space="preserve">such as iPads or MacBooks </w:t>
      </w:r>
      <w:r w:rsidRPr="00C646A4">
        <w:rPr>
          <w:rFonts w:ascii="Browallia New" w:hAnsi="Browallia New" w:cs="Browallia New" w:hint="cs"/>
          <w:sz w:val="28"/>
          <w:szCs w:val="28"/>
        </w:rPr>
        <w:t>may experience formatting issues with certain course materials.</w:t>
      </w:r>
    </w:p>
    <w:p w14:paraId="6FCA3C81" w14:textId="2BAF908A" w:rsidR="00A254A9" w:rsidRPr="005F6C39" w:rsidRDefault="005F6C39" w:rsidP="005F6C39">
      <w:pPr>
        <w:pStyle w:val="Heading3"/>
        <w:rPr>
          <w:rFonts w:ascii="Browallia New" w:hAnsi="Browallia New" w:cs="Browallia New"/>
          <w:b/>
          <w:bCs/>
          <w:color w:val="auto"/>
          <w:sz w:val="36"/>
          <w:szCs w:val="36"/>
        </w:rPr>
      </w:pPr>
      <w:r w:rsidRPr="005F6C39">
        <w:rPr>
          <w:rFonts w:ascii="Browallia New" w:hAnsi="Browallia New" w:cs="Browallia New" w:hint="cs"/>
          <w:b/>
          <w:bCs/>
          <w:noProof/>
          <w:color w:val="auto"/>
          <w:sz w:val="40"/>
          <w:szCs w:val="40"/>
        </w:rPr>
        <mc:AlternateContent>
          <mc:Choice Requires="wps">
            <w:drawing>
              <wp:anchor distT="0" distB="0" distL="114300" distR="114300" simplePos="0" relativeHeight="251765760" behindDoc="0" locked="0" layoutInCell="1" allowOverlap="1" wp14:anchorId="52ED2771" wp14:editId="6F0F0A24">
                <wp:simplePos x="0" y="0"/>
                <wp:positionH relativeFrom="margin">
                  <wp:posOffset>0</wp:posOffset>
                </wp:positionH>
                <wp:positionV relativeFrom="margin">
                  <wp:posOffset>2181225</wp:posOffset>
                </wp:positionV>
                <wp:extent cx="5908040" cy="0"/>
                <wp:effectExtent l="0" t="19050" r="35560" b="19050"/>
                <wp:wrapNone/>
                <wp:docPr id="1274002921"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C2E264" id="Straight Connector 1" o:spid="_x0000_s1026" style="position:absolute;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from="0,171.75pt" to="465.2pt,1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" strokecolor="black [3213]" strokeweight="2.25pt">
                <v:stroke joinstyle="miter"/>
                <w10:wrap anchorx="margin" anchory="margin"/>
              </v:line>
            </w:pict>
          </mc:Fallback>
        </mc:AlternateContent>
      </w:r>
      <w:r w:rsidR="00A254A9" w:rsidRPr="005F6C39">
        <w:rPr>
          <w:rFonts w:ascii="Browallia New" w:hAnsi="Browallia New" w:cs="Browallia New" w:hint="cs"/>
          <w:b/>
          <w:bCs/>
          <w:color w:val="auto"/>
          <w:sz w:val="36"/>
          <w:szCs w:val="36"/>
        </w:rPr>
        <w:t>SUPPORT FOR STUDENTS WITH SPECIAL NEEDS</w:t>
      </w:r>
    </w:p>
    <w:p w14:paraId="1BBF7430" w14:textId="52A29864" w:rsidR="00CA1E59" w:rsidRDefault="00A254A9" w:rsidP="00070006">
      <w:pPr>
        <w:rPr>
          <w:rFonts w:ascii="Browallia New" w:hAnsi="Browallia New" w:cs="Browallia New"/>
          <w:sz w:val="28"/>
          <w:szCs w:val="28"/>
        </w:rPr>
      </w:pPr>
      <w:r w:rsidRPr="00A254A9">
        <w:rPr>
          <w:rFonts w:ascii="Browallia New" w:hAnsi="Browallia New" w:cs="Browallia New" w:hint="cs"/>
          <w:sz w:val="28"/>
          <w:szCs w:val="28"/>
        </w:rPr>
        <w:t>Students intending to enrol in training with the Empyrean Education Institute are encouraged to inform us, prior to enrolment, of any physical, medical, or learning difficulties (</w:t>
      </w:r>
      <w:r w:rsidRPr="00A254A9">
        <w:rPr>
          <w:rFonts w:ascii="Browallia New" w:hAnsi="Browallia New" w:cs="Browallia New"/>
          <w:sz w:val="28"/>
          <w:szCs w:val="28"/>
        </w:rPr>
        <w:t>e.g.,</w:t>
      </w:r>
      <w:r w:rsidRPr="00A254A9">
        <w:rPr>
          <w:rFonts w:ascii="Browallia New" w:hAnsi="Browallia New" w:cs="Browallia New" w:hint="cs"/>
          <w:sz w:val="28"/>
          <w:szCs w:val="28"/>
        </w:rPr>
        <w:t xml:space="preserve"> English language, literacy or numeracy challenges, dyslexia, or other impairments) that may affect their ability to successfully undertake training and assessment.</w:t>
      </w:r>
    </w:p>
    <w:p w14:paraId="7DCE7879" w14:textId="77777777" w:rsidR="00CA1E59" w:rsidRDefault="00A254A9" w:rsidP="00070006">
      <w:pPr>
        <w:rPr>
          <w:rFonts w:ascii="Browallia New" w:hAnsi="Browallia New" w:cs="Browallia New"/>
          <w:sz w:val="28"/>
          <w:szCs w:val="28"/>
        </w:rPr>
      </w:pPr>
      <w:r w:rsidRPr="00A254A9">
        <w:rPr>
          <w:rFonts w:ascii="Browallia New" w:hAnsi="Browallia New" w:cs="Browallia New" w:hint="cs"/>
          <w:sz w:val="28"/>
          <w:szCs w:val="28"/>
        </w:rPr>
        <w:t xml:space="preserve">Students with disabilities or additional learning needs are invited to discuss any required </w:t>
      </w:r>
      <w:r w:rsidRPr="00A254A9">
        <w:rPr>
          <w:rStyle w:val="Emphasis"/>
          <w:rFonts w:ascii="Browallia New" w:hAnsi="Browallia New" w:cs="Browallia New" w:hint="cs"/>
          <w:sz w:val="28"/>
          <w:szCs w:val="28"/>
        </w:rPr>
        <w:t>special support</w:t>
      </w:r>
      <w:r w:rsidRPr="00A254A9">
        <w:rPr>
          <w:rFonts w:ascii="Browallia New" w:hAnsi="Browallia New" w:cs="Browallia New" w:hint="cs"/>
          <w:sz w:val="28"/>
          <w:szCs w:val="28"/>
        </w:rPr>
        <w:t xml:space="preserve"> or </w:t>
      </w:r>
      <w:r w:rsidRPr="00A254A9">
        <w:rPr>
          <w:rStyle w:val="Emphasis"/>
          <w:rFonts w:ascii="Browallia New" w:hAnsi="Browallia New" w:cs="Browallia New" w:hint="cs"/>
          <w:sz w:val="28"/>
          <w:szCs w:val="28"/>
        </w:rPr>
        <w:t>reasonable adjustments</w:t>
      </w:r>
      <w:r w:rsidRPr="00A254A9">
        <w:rPr>
          <w:rFonts w:ascii="Browallia New" w:hAnsi="Browallia New" w:cs="Browallia New" w:hint="cs"/>
          <w:sz w:val="28"/>
          <w:szCs w:val="28"/>
        </w:rPr>
        <w:t xml:space="preserve"> with the Admissions Team or Student Services. These adjustments may include changes to the study environment or learning approach to support their success.</w:t>
      </w:r>
    </w:p>
    <w:p w14:paraId="0E8333E0" w14:textId="639F3BE4" w:rsidR="00A254A9" w:rsidRDefault="00A254A9" w:rsidP="00CA1E59">
      <w:pPr>
        <w:spacing w:after="0"/>
        <w:rPr>
          <w:rFonts w:ascii="Browallia New" w:hAnsi="Browallia New" w:cs="Browallia New"/>
          <w:sz w:val="28"/>
          <w:szCs w:val="28"/>
        </w:rPr>
      </w:pPr>
      <w:r w:rsidRPr="00A254A9">
        <w:rPr>
          <w:rFonts w:ascii="Browallia New" w:hAnsi="Browallia New" w:cs="Browallia New" w:hint="cs"/>
          <w:sz w:val="28"/>
          <w:szCs w:val="28"/>
        </w:rPr>
        <w:t>In collaboration with the student, Empyrean staff will assess the best strategies to support learning and successful course completion. This may include flexible delivery options designed to maximise both accessibility and the student’s learning outcomes.</w:t>
      </w:r>
    </w:p>
    <w:p w14:paraId="533A4148" w14:textId="5CB0D074" w:rsidR="00070006" w:rsidRDefault="00B12416" w:rsidP="00D82493">
      <w:pPr>
        <w:spacing w:after="0"/>
        <w:rPr>
          <w:rFonts w:ascii="Browallia New" w:hAnsi="Browallia New" w:cs="Browallia New"/>
          <w:sz w:val="28"/>
          <w:szCs w:val="28"/>
        </w:rPr>
      </w:pPr>
      <w:r w:rsidRPr="00E215A3">
        <w:rPr>
          <w:rFonts w:ascii="Browallia New" w:hAnsi="Browallia New" w:cs="Browallia New" w:hint="cs"/>
          <w:noProof/>
          <w:sz w:val="28"/>
          <w:szCs w:val="28"/>
        </w:rPr>
        <mc:AlternateContent>
          <mc:Choice Requires="wps">
            <w:drawing>
              <wp:anchor distT="0" distB="0" distL="114300" distR="114300" simplePos="0" relativeHeight="251712512" behindDoc="0" locked="0" layoutInCell="1" allowOverlap="1" wp14:anchorId="7B072931" wp14:editId="43F22060">
                <wp:simplePos x="0" y="0"/>
                <wp:positionH relativeFrom="margin">
                  <wp:align>right</wp:align>
                </wp:positionH>
                <wp:positionV relativeFrom="margin">
                  <wp:posOffset>3922881</wp:posOffset>
                </wp:positionV>
                <wp:extent cx="5908040" cy="0"/>
                <wp:effectExtent l="0" t="19050" r="35560" b="19050"/>
                <wp:wrapNone/>
                <wp:docPr id="1566060996"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E879E" id="Straight Connector 1" o:spid="_x0000_s1026" style="position:absolute;z-index:251712512;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 from="414pt,308.9pt" to="879.2pt,30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" strokecolor="black [3213]" strokeweight="2.25pt">
                <v:stroke joinstyle="miter"/>
                <w10:wrap anchorx="margin" anchory="margin"/>
              </v:line>
            </w:pict>
          </mc:Fallback>
        </mc:AlternateContent>
      </w:r>
    </w:p>
    <w:p w14:paraId="4EDD867F" w14:textId="51B9B710" w:rsidR="00070006" w:rsidRPr="005F6C39" w:rsidRDefault="00070006" w:rsidP="005F6C39">
      <w:pPr>
        <w:pStyle w:val="Heading3"/>
        <w:rPr>
          <w:rFonts w:ascii="Browallia New" w:hAnsi="Browallia New" w:cs="Browallia New"/>
          <w:b/>
          <w:bCs/>
          <w:color w:val="auto"/>
          <w:sz w:val="96"/>
          <w:szCs w:val="96"/>
        </w:rPr>
      </w:pPr>
      <w:r w:rsidRPr="005F6C39">
        <w:rPr>
          <w:rFonts w:ascii="Browallia New" w:hAnsi="Browallia New" w:cs="Browallia New" w:hint="cs"/>
          <w:b/>
          <w:bCs/>
          <w:color w:val="auto"/>
          <w:sz w:val="36"/>
          <w:szCs w:val="36"/>
        </w:rPr>
        <w:t>RECOGNITION OF PRIOR LEARNING (RPL) &amp; CREDIT TRANSFER</w:t>
      </w:r>
    </w:p>
    <w:p w14:paraId="439EDBB9" w14:textId="331191D2" w:rsidR="00070006" w:rsidRPr="00070006" w:rsidRDefault="00070006" w:rsidP="00070006">
      <w:pPr>
        <w:pStyle w:val="NormalWeb"/>
        <w:spacing w:before="0" w:beforeAutospacing="0" w:after="0" w:afterAutospacing="0"/>
        <w:rPr>
          <w:rFonts w:ascii="Browallia New" w:hAnsi="Browallia New" w:cs="Browallia New"/>
          <w:b/>
          <w:bCs/>
          <w:sz w:val="28"/>
          <w:szCs w:val="28"/>
        </w:rPr>
      </w:pPr>
      <w:r w:rsidRPr="00070006">
        <w:rPr>
          <w:rFonts w:ascii="Browallia New" w:hAnsi="Browallia New" w:cs="Browallia New" w:hint="cs"/>
          <w:b/>
          <w:bCs/>
          <w:sz w:val="28"/>
          <w:szCs w:val="28"/>
        </w:rPr>
        <w:t>How Recognition Works</w:t>
      </w:r>
    </w:p>
    <w:p w14:paraId="48F22E05" w14:textId="77777777" w:rsidR="00070006" w:rsidRPr="00070006" w:rsidRDefault="00070006" w:rsidP="00070006">
      <w:pPr>
        <w:pStyle w:val="NormalWeb"/>
        <w:spacing w:before="0" w:beforeAutospacing="0" w:after="0" w:afterAutospacing="0"/>
        <w:rPr>
          <w:rFonts w:ascii="Browallia New" w:hAnsi="Browallia New" w:cs="Browallia New"/>
          <w:sz w:val="28"/>
          <w:szCs w:val="28"/>
        </w:rPr>
      </w:pPr>
      <w:r w:rsidRPr="00070006">
        <w:rPr>
          <w:rFonts w:ascii="Browallia New" w:hAnsi="Browallia New" w:cs="Browallia New" w:hint="cs"/>
          <w:sz w:val="28"/>
          <w:szCs w:val="28"/>
        </w:rPr>
        <w:t>Recognition is a collective term that includes:</w:t>
      </w:r>
    </w:p>
    <w:p w14:paraId="0DDC64A4" w14:textId="130053DC" w:rsidR="00070006" w:rsidRPr="00070006" w:rsidRDefault="00070006">
      <w:pPr>
        <w:pStyle w:val="NormalWeb"/>
        <w:numPr>
          <w:ilvl w:val="0"/>
          <w:numId w:val="18"/>
        </w:numPr>
        <w:spacing w:before="0" w:beforeAutospacing="0" w:after="0" w:afterAutospacing="0"/>
        <w:rPr>
          <w:rFonts w:ascii="Browallia New" w:hAnsi="Browallia New" w:cs="Browallia New"/>
          <w:b/>
          <w:bCs/>
          <w:sz w:val="28"/>
          <w:szCs w:val="28"/>
        </w:rPr>
      </w:pPr>
      <w:r w:rsidRPr="00070006">
        <w:rPr>
          <w:rStyle w:val="Strong"/>
          <w:rFonts w:ascii="Browallia New" w:hAnsi="Browallia New" w:cs="Browallia New" w:hint="cs"/>
          <w:b w:val="0"/>
          <w:bCs w:val="0"/>
          <w:sz w:val="28"/>
          <w:szCs w:val="28"/>
        </w:rPr>
        <w:t>Recognition of Prior Learning (RPL)</w:t>
      </w:r>
    </w:p>
    <w:p w14:paraId="5B0D8D7E" w14:textId="77777777" w:rsidR="00070006" w:rsidRPr="00070006" w:rsidRDefault="00070006">
      <w:pPr>
        <w:pStyle w:val="NormalWeb"/>
        <w:numPr>
          <w:ilvl w:val="0"/>
          <w:numId w:val="18"/>
        </w:numPr>
        <w:spacing w:before="0" w:beforeAutospacing="0" w:after="0" w:afterAutospacing="0"/>
        <w:rPr>
          <w:rFonts w:ascii="Browallia New" w:hAnsi="Browallia New" w:cs="Browallia New"/>
          <w:b/>
          <w:bCs/>
          <w:sz w:val="28"/>
          <w:szCs w:val="28"/>
        </w:rPr>
      </w:pPr>
      <w:r w:rsidRPr="00070006">
        <w:rPr>
          <w:rStyle w:val="Strong"/>
          <w:rFonts w:ascii="Browallia New" w:hAnsi="Browallia New" w:cs="Browallia New" w:hint="cs"/>
          <w:b w:val="0"/>
          <w:bCs w:val="0"/>
          <w:sz w:val="28"/>
          <w:szCs w:val="28"/>
        </w:rPr>
        <w:t>Recognition of Current Competency (RCC)</w:t>
      </w:r>
    </w:p>
    <w:p w14:paraId="31F9F12B" w14:textId="6F22472C" w:rsidR="00070006" w:rsidRPr="00070006" w:rsidRDefault="00070006">
      <w:pPr>
        <w:pStyle w:val="NormalWeb"/>
        <w:numPr>
          <w:ilvl w:val="0"/>
          <w:numId w:val="18"/>
        </w:numPr>
        <w:spacing w:before="0" w:beforeAutospacing="0" w:after="0" w:afterAutospacing="0"/>
        <w:rPr>
          <w:rFonts w:ascii="Browallia New" w:hAnsi="Browallia New" w:cs="Browallia New"/>
          <w:b/>
          <w:bCs/>
          <w:sz w:val="28"/>
          <w:szCs w:val="28"/>
        </w:rPr>
      </w:pPr>
      <w:r w:rsidRPr="00070006">
        <w:rPr>
          <w:rStyle w:val="Strong"/>
          <w:rFonts w:ascii="Browallia New" w:hAnsi="Browallia New" w:cs="Browallia New" w:hint="cs"/>
          <w:b w:val="0"/>
          <w:bCs w:val="0"/>
          <w:sz w:val="28"/>
          <w:szCs w:val="28"/>
        </w:rPr>
        <w:t>Credit Transfer (CT)</w:t>
      </w:r>
    </w:p>
    <w:p w14:paraId="5CA5C2A8" w14:textId="77777777" w:rsidR="00070006" w:rsidRPr="00070006" w:rsidRDefault="00070006">
      <w:pPr>
        <w:pStyle w:val="NormalWeb"/>
        <w:numPr>
          <w:ilvl w:val="0"/>
          <w:numId w:val="18"/>
        </w:numPr>
        <w:spacing w:before="0" w:beforeAutospacing="0" w:after="0" w:afterAutospacing="0"/>
        <w:rPr>
          <w:rFonts w:ascii="Browallia New" w:hAnsi="Browallia New" w:cs="Browallia New"/>
          <w:b/>
          <w:bCs/>
          <w:sz w:val="28"/>
          <w:szCs w:val="28"/>
        </w:rPr>
      </w:pPr>
      <w:r w:rsidRPr="00070006">
        <w:rPr>
          <w:rStyle w:val="Strong"/>
          <w:rFonts w:ascii="Browallia New" w:hAnsi="Browallia New" w:cs="Browallia New" w:hint="cs"/>
          <w:b w:val="0"/>
          <w:bCs w:val="0"/>
          <w:sz w:val="28"/>
          <w:szCs w:val="28"/>
        </w:rPr>
        <w:t>Mutual Recognition (MR)</w:t>
      </w:r>
    </w:p>
    <w:p w14:paraId="26368E8D" w14:textId="77777777" w:rsidR="00070006" w:rsidRPr="00070006" w:rsidRDefault="00070006" w:rsidP="00070006">
      <w:pPr>
        <w:pStyle w:val="NormalWeb"/>
        <w:spacing w:before="0" w:beforeAutospacing="0" w:after="240" w:afterAutospacing="0"/>
        <w:rPr>
          <w:rFonts w:ascii="Browallia New" w:hAnsi="Browallia New" w:cs="Browallia New"/>
          <w:sz w:val="28"/>
          <w:szCs w:val="28"/>
        </w:rPr>
      </w:pPr>
      <w:r w:rsidRPr="00070006">
        <w:rPr>
          <w:rFonts w:ascii="Browallia New" w:hAnsi="Browallia New" w:cs="Browallia New" w:hint="cs"/>
          <w:sz w:val="28"/>
          <w:szCs w:val="28"/>
        </w:rPr>
        <w:t>All students are eligible to apply for recognition. This process allows you to submit evidence for one or more Units of Competency and have it assessed by a qualified Assessor, without the need to repeat training you have already mastered.</w:t>
      </w:r>
    </w:p>
    <w:p w14:paraId="7C972118" w14:textId="77777777" w:rsidR="00070006" w:rsidRPr="00070006" w:rsidRDefault="00070006" w:rsidP="00070006">
      <w:pPr>
        <w:pStyle w:val="NormalWeb"/>
        <w:spacing w:before="0" w:beforeAutospacing="0" w:after="240" w:afterAutospacing="0"/>
        <w:rPr>
          <w:rFonts w:ascii="Browallia New" w:hAnsi="Browallia New" w:cs="Browallia New"/>
          <w:sz w:val="28"/>
          <w:szCs w:val="28"/>
        </w:rPr>
      </w:pPr>
      <w:r w:rsidRPr="00070006">
        <w:rPr>
          <w:rFonts w:ascii="Browallia New" w:hAnsi="Browallia New" w:cs="Browallia New" w:hint="cs"/>
          <w:sz w:val="28"/>
          <w:szCs w:val="28"/>
        </w:rPr>
        <w:t>At Empyrean Education Institute (EEI), we believe no learner should be required to complete a unit of competency if they can already demonstrate the required skills and knowledge, as outlined in the endorsed training package or nationally recognised course. Our goal is to recognise your prior learning and experience while maintaining the integrity and standards of each qualification.</w:t>
      </w:r>
    </w:p>
    <w:p w14:paraId="4372D091" w14:textId="77777777" w:rsidR="004C1ADD" w:rsidRDefault="00070006" w:rsidP="004C1ADD">
      <w:pPr>
        <w:pStyle w:val="NormalWeb"/>
        <w:spacing w:before="0" w:beforeAutospacing="0" w:after="240" w:afterAutospacing="0"/>
        <w:rPr>
          <w:rFonts w:ascii="Browallia New" w:hAnsi="Browallia New" w:cs="Browallia New"/>
          <w:sz w:val="28"/>
          <w:szCs w:val="28"/>
        </w:rPr>
      </w:pPr>
      <w:r w:rsidRPr="00070006">
        <w:rPr>
          <w:rFonts w:ascii="Browallia New" w:hAnsi="Browallia New" w:cs="Browallia New" w:hint="cs"/>
          <w:sz w:val="28"/>
          <w:szCs w:val="28"/>
        </w:rPr>
        <w:t xml:space="preserve">If you believe you already hold the competencies for part or all of a course or qualification, you may apply for recognition. </w:t>
      </w:r>
      <w:r w:rsidR="00D95224">
        <w:rPr>
          <w:rFonts w:ascii="Browallia New" w:hAnsi="Browallia New" w:cs="Browallia New"/>
          <w:sz w:val="28"/>
          <w:szCs w:val="28"/>
        </w:rPr>
        <w:t>P</w:t>
      </w:r>
      <w:r w:rsidRPr="00070006">
        <w:rPr>
          <w:rFonts w:ascii="Browallia New" w:hAnsi="Browallia New" w:cs="Browallia New" w:hint="cs"/>
          <w:sz w:val="28"/>
          <w:szCs w:val="28"/>
        </w:rPr>
        <w:t xml:space="preserve">lease contact </w:t>
      </w:r>
      <w:r w:rsidRPr="00D95224">
        <w:rPr>
          <w:rStyle w:val="Strong"/>
          <w:rFonts w:ascii="Browallia New" w:hAnsi="Browallia New" w:cs="Browallia New" w:hint="cs"/>
          <w:b w:val="0"/>
          <w:bCs w:val="0"/>
          <w:sz w:val="28"/>
          <w:szCs w:val="28"/>
        </w:rPr>
        <w:t xml:space="preserve">EEI Student Services on </w:t>
      </w:r>
      <w:r w:rsidR="00D95224" w:rsidRPr="00D95224">
        <w:rPr>
          <w:rStyle w:val="Strong"/>
          <w:rFonts w:ascii="Browallia New" w:hAnsi="Browallia New" w:cs="Browallia New"/>
          <w:b w:val="0"/>
          <w:bCs w:val="0"/>
          <w:sz w:val="28"/>
          <w:szCs w:val="28"/>
        </w:rPr>
        <w:t>(0</w:t>
      </w:r>
      <w:r w:rsidRPr="00D95224">
        <w:rPr>
          <w:rStyle w:val="Strong"/>
          <w:rFonts w:ascii="Browallia New" w:hAnsi="Browallia New" w:cs="Browallia New" w:hint="cs"/>
          <w:b w:val="0"/>
          <w:bCs w:val="0"/>
          <w:sz w:val="28"/>
          <w:szCs w:val="28"/>
        </w:rPr>
        <w:t>8</w:t>
      </w:r>
      <w:r w:rsidR="00D95224" w:rsidRPr="00D95224">
        <w:rPr>
          <w:rStyle w:val="Strong"/>
          <w:rFonts w:ascii="Browallia New" w:hAnsi="Browallia New" w:cs="Browallia New"/>
          <w:b w:val="0"/>
          <w:bCs w:val="0"/>
          <w:sz w:val="28"/>
          <w:szCs w:val="28"/>
        </w:rPr>
        <w:t>)</w:t>
      </w:r>
      <w:r w:rsidRPr="00D95224">
        <w:rPr>
          <w:rStyle w:val="Strong"/>
          <w:rFonts w:ascii="Browallia New" w:hAnsi="Browallia New" w:cs="Browallia New" w:hint="cs"/>
          <w:b w:val="0"/>
          <w:bCs w:val="0"/>
          <w:sz w:val="28"/>
          <w:szCs w:val="28"/>
        </w:rPr>
        <w:t xml:space="preserve"> 9228 1600</w:t>
      </w:r>
      <w:r w:rsidRPr="00070006">
        <w:rPr>
          <w:rFonts w:ascii="Browallia New" w:hAnsi="Browallia New" w:cs="Browallia New" w:hint="cs"/>
          <w:sz w:val="28"/>
          <w:szCs w:val="28"/>
        </w:rPr>
        <w:t>, who will provide guidance and the application requirements.</w:t>
      </w:r>
    </w:p>
    <w:p w14:paraId="4F36A56D" w14:textId="5CD71CA5" w:rsidR="005D6249" w:rsidRPr="004C1ADD" w:rsidRDefault="005D6249" w:rsidP="004C1ADD">
      <w:pPr>
        <w:pStyle w:val="NormalWeb"/>
        <w:spacing w:before="0" w:beforeAutospacing="0" w:after="0" w:afterAutospacing="0"/>
        <w:rPr>
          <w:rFonts w:ascii="Browallia New" w:hAnsi="Browallia New" w:cs="Browallia New"/>
          <w:sz w:val="28"/>
          <w:szCs w:val="28"/>
        </w:rPr>
      </w:pPr>
      <w:r w:rsidRPr="005D6249">
        <w:rPr>
          <w:rFonts w:ascii="Browallia New" w:hAnsi="Browallia New" w:cs="Browallia New" w:hint="cs"/>
          <w:b/>
          <w:bCs/>
          <w:sz w:val="28"/>
          <w:szCs w:val="28"/>
        </w:rPr>
        <w:lastRenderedPageBreak/>
        <w:t>Recognition Process</w:t>
      </w:r>
    </w:p>
    <w:p w14:paraId="7E751438" w14:textId="77777777" w:rsidR="005D6249" w:rsidRPr="005D6249" w:rsidRDefault="005D6249" w:rsidP="005D6249">
      <w:pPr>
        <w:pStyle w:val="NormalWeb"/>
        <w:spacing w:before="0" w:beforeAutospacing="0" w:after="0" w:afterAutospacing="0"/>
        <w:rPr>
          <w:rFonts w:ascii="Browallia New" w:hAnsi="Browallia New" w:cs="Browallia New"/>
          <w:sz w:val="28"/>
          <w:szCs w:val="28"/>
        </w:rPr>
      </w:pPr>
      <w:r w:rsidRPr="005D6249">
        <w:rPr>
          <w:rFonts w:ascii="Browallia New" w:hAnsi="Browallia New" w:cs="Browallia New" w:hint="cs"/>
          <w:sz w:val="28"/>
          <w:szCs w:val="28"/>
        </w:rPr>
        <w:t xml:space="preserve">Recognition is a formal process to assess whether you already have the skills or knowledge required for a unit. It is an </w:t>
      </w:r>
      <w:r w:rsidRPr="005D6249">
        <w:rPr>
          <w:rStyle w:val="Strong"/>
          <w:rFonts w:ascii="Browallia New" w:hAnsi="Browallia New" w:cs="Browallia New" w:hint="cs"/>
          <w:b w:val="0"/>
          <w:bCs w:val="0"/>
          <w:sz w:val="28"/>
          <w:szCs w:val="28"/>
        </w:rPr>
        <w:t>assessment</w:t>
      </w:r>
      <w:r w:rsidRPr="005D6249">
        <w:rPr>
          <w:rFonts w:ascii="Browallia New" w:hAnsi="Browallia New" w:cs="Browallia New" w:hint="cs"/>
          <w:sz w:val="28"/>
          <w:szCs w:val="28"/>
        </w:rPr>
        <w:t>, not an assumption of competence.</w:t>
      </w:r>
    </w:p>
    <w:p w14:paraId="6C95AF70" w14:textId="77777777" w:rsidR="005D6249" w:rsidRPr="005D6249" w:rsidRDefault="005D6249" w:rsidP="005D6249">
      <w:pPr>
        <w:pStyle w:val="NormalWeb"/>
        <w:spacing w:before="0" w:beforeAutospacing="0" w:after="0" w:afterAutospacing="0"/>
        <w:rPr>
          <w:rFonts w:ascii="Browallia New" w:hAnsi="Browallia New" w:cs="Browallia New"/>
          <w:sz w:val="28"/>
          <w:szCs w:val="28"/>
        </w:rPr>
      </w:pPr>
      <w:r w:rsidRPr="005D6249">
        <w:rPr>
          <w:rStyle w:val="Strong"/>
          <w:rFonts w:ascii="Browallia New" w:hAnsi="Browallia New" w:cs="Browallia New" w:hint="cs"/>
          <w:b w:val="0"/>
          <w:bCs w:val="0"/>
          <w:sz w:val="28"/>
          <w:szCs w:val="28"/>
        </w:rPr>
        <w:t>Key points:</w:t>
      </w:r>
    </w:p>
    <w:p w14:paraId="457848B5" w14:textId="77777777" w:rsidR="005D6249" w:rsidRPr="005D6249" w:rsidRDefault="005D6249">
      <w:pPr>
        <w:pStyle w:val="NormalWeb"/>
        <w:numPr>
          <w:ilvl w:val="0"/>
          <w:numId w:val="45"/>
        </w:numPr>
        <w:spacing w:before="0" w:beforeAutospacing="0" w:after="0" w:afterAutospacing="0"/>
        <w:rPr>
          <w:rFonts w:ascii="Browallia New" w:hAnsi="Browallia New" w:cs="Browallia New"/>
          <w:sz w:val="28"/>
          <w:szCs w:val="28"/>
        </w:rPr>
      </w:pPr>
      <w:r w:rsidRPr="005D6249">
        <w:rPr>
          <w:rFonts w:ascii="Browallia New" w:hAnsi="Browallia New" w:cs="Browallia New" w:hint="cs"/>
          <w:sz w:val="28"/>
          <w:szCs w:val="28"/>
        </w:rPr>
        <w:t xml:space="preserve">Applications for Recognition, RPL, or course credit must be </w:t>
      </w:r>
      <w:r w:rsidRPr="005D6249">
        <w:rPr>
          <w:rStyle w:val="Strong"/>
          <w:rFonts w:ascii="Browallia New" w:hAnsi="Browallia New" w:cs="Browallia New" w:hint="cs"/>
          <w:b w:val="0"/>
          <w:bCs w:val="0"/>
          <w:sz w:val="28"/>
          <w:szCs w:val="28"/>
        </w:rPr>
        <w:t>submitted before enrolment</w:t>
      </w:r>
      <w:r w:rsidRPr="005D6249">
        <w:rPr>
          <w:rFonts w:ascii="Browallia New" w:hAnsi="Browallia New" w:cs="Browallia New" w:hint="cs"/>
          <w:sz w:val="28"/>
          <w:szCs w:val="28"/>
        </w:rPr>
        <w:t xml:space="preserve">. Late applications will </w:t>
      </w:r>
      <w:r w:rsidRPr="005D6249">
        <w:rPr>
          <w:rStyle w:val="Strong"/>
          <w:rFonts w:ascii="Browallia New" w:hAnsi="Browallia New" w:cs="Browallia New" w:hint="cs"/>
          <w:b w:val="0"/>
          <w:bCs w:val="0"/>
          <w:sz w:val="28"/>
          <w:szCs w:val="28"/>
        </w:rPr>
        <w:t>not be processed</w:t>
      </w:r>
      <w:r w:rsidRPr="005D6249">
        <w:rPr>
          <w:rFonts w:ascii="Browallia New" w:hAnsi="Browallia New" w:cs="Browallia New" w:hint="cs"/>
          <w:sz w:val="28"/>
          <w:szCs w:val="28"/>
        </w:rPr>
        <w:t>.</w:t>
      </w:r>
    </w:p>
    <w:p w14:paraId="328A2CAF" w14:textId="77777777" w:rsidR="005D6249" w:rsidRPr="005D6249" w:rsidRDefault="005D6249">
      <w:pPr>
        <w:pStyle w:val="NormalWeb"/>
        <w:numPr>
          <w:ilvl w:val="0"/>
          <w:numId w:val="45"/>
        </w:numPr>
        <w:spacing w:before="0" w:beforeAutospacing="0" w:after="0" w:afterAutospacing="0"/>
        <w:rPr>
          <w:rFonts w:ascii="Browallia New" w:hAnsi="Browallia New" w:cs="Browallia New"/>
          <w:sz w:val="28"/>
          <w:szCs w:val="28"/>
        </w:rPr>
      </w:pPr>
      <w:r w:rsidRPr="005D6249">
        <w:rPr>
          <w:rFonts w:ascii="Browallia New" w:hAnsi="Browallia New" w:cs="Browallia New" w:hint="cs"/>
          <w:sz w:val="28"/>
          <w:szCs w:val="28"/>
        </w:rPr>
        <w:t>Recognition considers learning from:</w:t>
      </w:r>
    </w:p>
    <w:p w14:paraId="79E102BF" w14:textId="77777777" w:rsidR="005D6249" w:rsidRPr="005D6249" w:rsidRDefault="005D6249">
      <w:pPr>
        <w:pStyle w:val="NormalWeb"/>
        <w:numPr>
          <w:ilvl w:val="1"/>
          <w:numId w:val="45"/>
        </w:numPr>
        <w:spacing w:before="0" w:beforeAutospacing="0" w:after="0" w:afterAutospacing="0"/>
        <w:rPr>
          <w:rFonts w:ascii="Browallia New" w:hAnsi="Browallia New" w:cs="Browallia New"/>
          <w:sz w:val="28"/>
          <w:szCs w:val="28"/>
        </w:rPr>
      </w:pPr>
      <w:r w:rsidRPr="005D6249">
        <w:rPr>
          <w:rFonts w:ascii="Browallia New" w:hAnsi="Browallia New" w:cs="Browallia New" w:hint="cs"/>
          <w:sz w:val="28"/>
          <w:szCs w:val="28"/>
        </w:rPr>
        <w:t>Previous formal training</w:t>
      </w:r>
    </w:p>
    <w:p w14:paraId="48335D09" w14:textId="77777777" w:rsidR="005D6249" w:rsidRPr="005D6249" w:rsidRDefault="005D6249">
      <w:pPr>
        <w:pStyle w:val="NormalWeb"/>
        <w:numPr>
          <w:ilvl w:val="1"/>
          <w:numId w:val="45"/>
        </w:numPr>
        <w:spacing w:before="0" w:beforeAutospacing="0" w:after="0" w:afterAutospacing="0"/>
        <w:rPr>
          <w:rFonts w:ascii="Browallia New" w:hAnsi="Browallia New" w:cs="Browallia New"/>
          <w:sz w:val="28"/>
          <w:szCs w:val="28"/>
        </w:rPr>
      </w:pPr>
      <w:r w:rsidRPr="005D6249">
        <w:rPr>
          <w:rFonts w:ascii="Browallia New" w:hAnsi="Browallia New" w:cs="Browallia New" w:hint="cs"/>
          <w:sz w:val="28"/>
          <w:szCs w:val="28"/>
        </w:rPr>
        <w:t>Work experience</w:t>
      </w:r>
    </w:p>
    <w:p w14:paraId="758501A6" w14:textId="77777777" w:rsidR="005D6249" w:rsidRPr="005D6249" w:rsidRDefault="005D6249">
      <w:pPr>
        <w:pStyle w:val="NormalWeb"/>
        <w:numPr>
          <w:ilvl w:val="1"/>
          <w:numId w:val="45"/>
        </w:numPr>
        <w:spacing w:before="0" w:beforeAutospacing="0" w:after="0" w:afterAutospacing="0"/>
        <w:rPr>
          <w:rFonts w:ascii="Browallia New" w:hAnsi="Browallia New" w:cs="Browallia New"/>
          <w:sz w:val="28"/>
          <w:szCs w:val="28"/>
        </w:rPr>
      </w:pPr>
      <w:r w:rsidRPr="005D6249">
        <w:rPr>
          <w:rFonts w:ascii="Browallia New" w:hAnsi="Browallia New" w:cs="Browallia New" w:hint="cs"/>
          <w:sz w:val="28"/>
          <w:szCs w:val="28"/>
        </w:rPr>
        <w:t>Life experience</w:t>
      </w:r>
    </w:p>
    <w:p w14:paraId="0A9D4647" w14:textId="77777777" w:rsidR="005D6249" w:rsidRPr="005D6249" w:rsidRDefault="005D6249">
      <w:pPr>
        <w:pStyle w:val="NormalWeb"/>
        <w:numPr>
          <w:ilvl w:val="0"/>
          <w:numId w:val="45"/>
        </w:numPr>
        <w:spacing w:before="0" w:beforeAutospacing="0" w:after="0" w:afterAutospacing="0"/>
        <w:rPr>
          <w:rFonts w:ascii="Browallia New" w:hAnsi="Browallia New" w:cs="Browallia New"/>
          <w:sz w:val="28"/>
          <w:szCs w:val="28"/>
        </w:rPr>
      </w:pPr>
      <w:r w:rsidRPr="005D6249">
        <w:rPr>
          <w:rFonts w:ascii="Browallia New" w:hAnsi="Browallia New" w:cs="Browallia New" w:hint="cs"/>
          <w:sz w:val="28"/>
          <w:szCs w:val="28"/>
        </w:rPr>
        <w:t xml:space="preserve">The process focuses on </w:t>
      </w:r>
      <w:r w:rsidRPr="005D6249">
        <w:rPr>
          <w:rStyle w:val="Strong"/>
          <w:rFonts w:ascii="Browallia New" w:hAnsi="Browallia New" w:cs="Browallia New" w:hint="cs"/>
          <w:b w:val="0"/>
          <w:bCs w:val="0"/>
          <w:sz w:val="28"/>
          <w:szCs w:val="28"/>
        </w:rPr>
        <w:t>what you know and can do</w:t>
      </w:r>
      <w:r w:rsidRPr="005D6249">
        <w:rPr>
          <w:rFonts w:ascii="Browallia New" w:hAnsi="Browallia New" w:cs="Browallia New" w:hint="cs"/>
          <w:sz w:val="28"/>
          <w:szCs w:val="28"/>
        </w:rPr>
        <w:t>, not where or when you learned it.</w:t>
      </w:r>
    </w:p>
    <w:p w14:paraId="4E9DC6C4" w14:textId="77777777" w:rsidR="005D6249" w:rsidRPr="005D6249" w:rsidRDefault="005D6249">
      <w:pPr>
        <w:pStyle w:val="NormalWeb"/>
        <w:numPr>
          <w:ilvl w:val="0"/>
          <w:numId w:val="45"/>
        </w:numPr>
        <w:spacing w:before="0" w:beforeAutospacing="0" w:after="0" w:afterAutospacing="0"/>
        <w:rPr>
          <w:rFonts w:ascii="Browallia New" w:hAnsi="Browallia New" w:cs="Browallia New"/>
          <w:sz w:val="28"/>
          <w:szCs w:val="28"/>
        </w:rPr>
      </w:pPr>
      <w:r w:rsidRPr="005D6249">
        <w:rPr>
          <w:rFonts w:ascii="Browallia New" w:hAnsi="Browallia New" w:cs="Browallia New" w:hint="cs"/>
          <w:sz w:val="28"/>
          <w:szCs w:val="28"/>
        </w:rPr>
        <w:t xml:space="preserve">You must provide </w:t>
      </w:r>
      <w:r w:rsidRPr="005D6249">
        <w:rPr>
          <w:rStyle w:val="Strong"/>
          <w:rFonts w:ascii="Browallia New" w:hAnsi="Browallia New" w:cs="Browallia New" w:hint="cs"/>
          <w:b w:val="0"/>
          <w:bCs w:val="0"/>
          <w:sz w:val="28"/>
          <w:szCs w:val="28"/>
        </w:rPr>
        <w:t>original, documented evidence</w:t>
      </w:r>
      <w:r w:rsidRPr="005D6249">
        <w:rPr>
          <w:rFonts w:ascii="Browallia New" w:hAnsi="Browallia New" w:cs="Browallia New" w:hint="cs"/>
          <w:sz w:val="28"/>
          <w:szCs w:val="28"/>
        </w:rPr>
        <w:t xml:space="preserve"> of your competence. Originals will be photocopied and returned.</w:t>
      </w:r>
    </w:p>
    <w:p w14:paraId="15DF3728" w14:textId="77777777" w:rsidR="005D6249" w:rsidRPr="005D6249" w:rsidRDefault="005D6249">
      <w:pPr>
        <w:pStyle w:val="NormalWeb"/>
        <w:numPr>
          <w:ilvl w:val="0"/>
          <w:numId w:val="45"/>
        </w:numPr>
        <w:spacing w:before="0" w:beforeAutospacing="0" w:after="240" w:afterAutospacing="0"/>
        <w:rPr>
          <w:rFonts w:ascii="Browallia New" w:hAnsi="Browallia New" w:cs="Browallia New"/>
          <w:sz w:val="28"/>
          <w:szCs w:val="28"/>
        </w:rPr>
      </w:pPr>
      <w:r w:rsidRPr="005D6249">
        <w:rPr>
          <w:rFonts w:ascii="Browallia New" w:hAnsi="Browallia New" w:cs="Browallia New" w:hint="cs"/>
          <w:sz w:val="28"/>
          <w:szCs w:val="28"/>
        </w:rPr>
        <w:t xml:space="preserve">All evidence must be your </w:t>
      </w:r>
      <w:r w:rsidRPr="005D6249">
        <w:rPr>
          <w:rStyle w:val="Strong"/>
          <w:rFonts w:ascii="Browallia New" w:hAnsi="Browallia New" w:cs="Browallia New" w:hint="cs"/>
          <w:b w:val="0"/>
          <w:bCs w:val="0"/>
          <w:sz w:val="28"/>
          <w:szCs w:val="28"/>
        </w:rPr>
        <w:t>own work</w:t>
      </w:r>
      <w:r w:rsidRPr="005D6249">
        <w:rPr>
          <w:rFonts w:ascii="Browallia New" w:hAnsi="Browallia New" w:cs="Browallia New" w:hint="cs"/>
          <w:sz w:val="28"/>
          <w:szCs w:val="28"/>
        </w:rPr>
        <w:t>, and any contributions from others should be acknowledged.</w:t>
      </w:r>
    </w:p>
    <w:p w14:paraId="1DC81380" w14:textId="6E600FF8" w:rsidR="002B07E8" w:rsidRPr="002B07E8" w:rsidRDefault="00070006" w:rsidP="002B07E8">
      <w:pPr>
        <w:pStyle w:val="NormalWeb"/>
        <w:spacing w:before="0" w:beforeAutospacing="0" w:after="0" w:afterAutospacing="0"/>
        <w:rPr>
          <w:rFonts w:ascii="Browallia New" w:hAnsi="Browallia New" w:cs="Browallia New"/>
          <w:b/>
          <w:bCs/>
          <w:sz w:val="28"/>
          <w:szCs w:val="28"/>
        </w:rPr>
      </w:pPr>
      <w:r w:rsidRPr="002B07E8">
        <w:rPr>
          <w:rFonts w:ascii="Browallia New" w:hAnsi="Browallia New" w:cs="Browallia New" w:hint="cs"/>
          <w:b/>
          <w:bCs/>
          <w:sz w:val="28"/>
          <w:szCs w:val="28"/>
        </w:rPr>
        <w:t>Recognition Decisions</w:t>
      </w:r>
    </w:p>
    <w:p w14:paraId="1FA0DEA2" w14:textId="77777777" w:rsidR="002B07E8" w:rsidRPr="002B07E8" w:rsidRDefault="002B07E8" w:rsidP="002B07E8">
      <w:pPr>
        <w:pStyle w:val="NormalWeb"/>
        <w:spacing w:before="0" w:beforeAutospacing="0" w:after="0" w:afterAutospacing="0"/>
        <w:rPr>
          <w:rFonts w:ascii="Browallia New" w:hAnsi="Browallia New" w:cs="Browallia New"/>
          <w:sz w:val="28"/>
          <w:szCs w:val="28"/>
        </w:rPr>
      </w:pPr>
      <w:r w:rsidRPr="002B07E8">
        <w:rPr>
          <w:rFonts w:ascii="Browallia New" w:hAnsi="Browallia New" w:cs="Browallia New" w:hint="cs"/>
          <w:sz w:val="28"/>
          <w:szCs w:val="28"/>
        </w:rPr>
        <w:t>Regardless of the type of evidence you provide, Assessors must be satisfied that it meets the following criteria:</w:t>
      </w:r>
    </w:p>
    <w:p w14:paraId="7989AB1D" w14:textId="77777777" w:rsidR="002B07E8" w:rsidRPr="002B07E8" w:rsidRDefault="002B07E8">
      <w:pPr>
        <w:pStyle w:val="NormalWeb"/>
        <w:numPr>
          <w:ilvl w:val="0"/>
          <w:numId w:val="19"/>
        </w:numPr>
        <w:spacing w:before="0" w:beforeAutospacing="0" w:after="0" w:afterAutospacing="0"/>
        <w:rPr>
          <w:rFonts w:ascii="Browallia New" w:hAnsi="Browallia New" w:cs="Browallia New"/>
          <w:sz w:val="28"/>
          <w:szCs w:val="28"/>
        </w:rPr>
      </w:pPr>
      <w:r w:rsidRPr="002B07E8">
        <w:rPr>
          <w:rStyle w:val="Strong"/>
          <w:rFonts w:ascii="Browallia New" w:hAnsi="Browallia New" w:cs="Browallia New" w:hint="cs"/>
          <w:b w:val="0"/>
          <w:bCs w:val="0"/>
          <w:sz w:val="28"/>
          <w:szCs w:val="28"/>
        </w:rPr>
        <w:t>Completeness</w:t>
      </w:r>
      <w:r w:rsidRPr="002B07E8">
        <w:rPr>
          <w:rFonts w:ascii="Browallia New" w:hAnsi="Browallia New" w:cs="Browallia New" w:hint="cs"/>
          <w:sz w:val="28"/>
          <w:szCs w:val="28"/>
        </w:rPr>
        <w:t xml:space="preserve"> – covers all requirements of the Unit(s) of Competency</w:t>
      </w:r>
    </w:p>
    <w:p w14:paraId="31767591" w14:textId="77777777" w:rsidR="002B07E8" w:rsidRPr="002B07E8" w:rsidRDefault="002B07E8">
      <w:pPr>
        <w:pStyle w:val="NormalWeb"/>
        <w:numPr>
          <w:ilvl w:val="0"/>
          <w:numId w:val="19"/>
        </w:numPr>
        <w:spacing w:before="0" w:beforeAutospacing="0" w:after="0" w:afterAutospacing="0"/>
        <w:rPr>
          <w:rFonts w:ascii="Browallia New" w:hAnsi="Browallia New" w:cs="Browallia New"/>
          <w:sz w:val="28"/>
          <w:szCs w:val="28"/>
        </w:rPr>
      </w:pPr>
      <w:r w:rsidRPr="002B07E8">
        <w:rPr>
          <w:rStyle w:val="Strong"/>
          <w:rFonts w:ascii="Browallia New" w:hAnsi="Browallia New" w:cs="Browallia New" w:hint="cs"/>
          <w:b w:val="0"/>
          <w:bCs w:val="0"/>
          <w:sz w:val="28"/>
          <w:szCs w:val="28"/>
        </w:rPr>
        <w:t>Regulatory compliance</w:t>
      </w:r>
      <w:r w:rsidRPr="002B07E8">
        <w:rPr>
          <w:rFonts w:ascii="Browallia New" w:hAnsi="Browallia New" w:cs="Browallia New" w:hint="cs"/>
          <w:sz w:val="28"/>
          <w:szCs w:val="28"/>
        </w:rPr>
        <w:t xml:space="preserve"> – meets any applicable regulatory requirements</w:t>
      </w:r>
    </w:p>
    <w:p w14:paraId="2889033C" w14:textId="77777777" w:rsidR="002B07E8" w:rsidRPr="002B07E8" w:rsidRDefault="002B07E8">
      <w:pPr>
        <w:pStyle w:val="NormalWeb"/>
        <w:numPr>
          <w:ilvl w:val="0"/>
          <w:numId w:val="19"/>
        </w:numPr>
        <w:spacing w:before="0" w:beforeAutospacing="0" w:after="0" w:afterAutospacing="0"/>
        <w:rPr>
          <w:rFonts w:ascii="Browallia New" w:hAnsi="Browallia New" w:cs="Browallia New"/>
          <w:sz w:val="28"/>
          <w:szCs w:val="28"/>
        </w:rPr>
      </w:pPr>
      <w:r w:rsidRPr="002B07E8">
        <w:rPr>
          <w:rStyle w:val="Strong"/>
          <w:rFonts w:ascii="Browallia New" w:hAnsi="Browallia New" w:cs="Browallia New" w:hint="cs"/>
          <w:b w:val="0"/>
          <w:bCs w:val="0"/>
          <w:sz w:val="28"/>
          <w:szCs w:val="28"/>
        </w:rPr>
        <w:t>Authenticity</w:t>
      </w:r>
      <w:r w:rsidRPr="002B07E8">
        <w:rPr>
          <w:rFonts w:ascii="Browallia New" w:hAnsi="Browallia New" w:cs="Browallia New" w:hint="cs"/>
          <w:sz w:val="28"/>
          <w:szCs w:val="28"/>
        </w:rPr>
        <w:t xml:space="preserve"> – the evidence is genuinely yours and can be verified</w:t>
      </w:r>
    </w:p>
    <w:p w14:paraId="2B4DDA2F" w14:textId="77777777" w:rsidR="002B07E8" w:rsidRPr="002B07E8" w:rsidRDefault="002B07E8">
      <w:pPr>
        <w:pStyle w:val="NormalWeb"/>
        <w:numPr>
          <w:ilvl w:val="0"/>
          <w:numId w:val="19"/>
        </w:numPr>
        <w:spacing w:before="0" w:beforeAutospacing="0" w:after="0" w:afterAutospacing="0"/>
        <w:rPr>
          <w:rFonts w:ascii="Browallia New" w:hAnsi="Browallia New" w:cs="Browallia New"/>
          <w:sz w:val="28"/>
          <w:szCs w:val="28"/>
        </w:rPr>
      </w:pPr>
      <w:r w:rsidRPr="002B07E8">
        <w:rPr>
          <w:rStyle w:val="Strong"/>
          <w:rFonts w:ascii="Browallia New" w:hAnsi="Browallia New" w:cs="Browallia New" w:hint="cs"/>
          <w:b w:val="0"/>
          <w:bCs w:val="0"/>
          <w:sz w:val="28"/>
          <w:szCs w:val="28"/>
        </w:rPr>
        <w:t>Consistency</w:t>
      </w:r>
      <w:r w:rsidRPr="002B07E8">
        <w:rPr>
          <w:rFonts w:ascii="Browallia New" w:hAnsi="Browallia New" w:cs="Browallia New" w:hint="cs"/>
          <w:sz w:val="28"/>
          <w:szCs w:val="28"/>
        </w:rPr>
        <w:t xml:space="preserve"> – demonstrates that you can perform the competency reliably over time</w:t>
      </w:r>
    </w:p>
    <w:p w14:paraId="64B7F831" w14:textId="77777777" w:rsidR="002B07E8" w:rsidRPr="002B07E8" w:rsidRDefault="002B07E8">
      <w:pPr>
        <w:pStyle w:val="NormalWeb"/>
        <w:numPr>
          <w:ilvl w:val="0"/>
          <w:numId w:val="19"/>
        </w:numPr>
        <w:spacing w:before="0" w:beforeAutospacing="0" w:after="0" w:afterAutospacing="0"/>
        <w:rPr>
          <w:rFonts w:ascii="Browallia New" w:hAnsi="Browallia New" w:cs="Browallia New"/>
          <w:sz w:val="28"/>
          <w:szCs w:val="28"/>
        </w:rPr>
      </w:pPr>
      <w:r w:rsidRPr="002B07E8">
        <w:rPr>
          <w:rStyle w:val="Strong"/>
          <w:rFonts w:ascii="Browallia New" w:hAnsi="Browallia New" w:cs="Browallia New" w:hint="cs"/>
          <w:b w:val="0"/>
          <w:bCs w:val="0"/>
          <w:sz w:val="28"/>
          <w:szCs w:val="28"/>
        </w:rPr>
        <w:t>Industry standard</w:t>
      </w:r>
      <w:r w:rsidRPr="002B07E8">
        <w:rPr>
          <w:rFonts w:ascii="Browallia New" w:hAnsi="Browallia New" w:cs="Browallia New" w:hint="cs"/>
          <w:sz w:val="28"/>
          <w:szCs w:val="28"/>
        </w:rPr>
        <w:t xml:space="preserve"> – meets the level expected by industry and the Australian Qualifications Framework (AQF)</w:t>
      </w:r>
    </w:p>
    <w:p w14:paraId="3E3448AD" w14:textId="51036260" w:rsidR="002B07E8" w:rsidRPr="002B07E8" w:rsidRDefault="002B07E8">
      <w:pPr>
        <w:pStyle w:val="NormalWeb"/>
        <w:numPr>
          <w:ilvl w:val="0"/>
          <w:numId w:val="19"/>
        </w:numPr>
        <w:spacing w:before="0" w:beforeAutospacing="0" w:after="240" w:afterAutospacing="0"/>
        <w:rPr>
          <w:rFonts w:ascii="Browallia New" w:hAnsi="Browallia New" w:cs="Browallia New"/>
          <w:sz w:val="28"/>
          <w:szCs w:val="28"/>
        </w:rPr>
      </w:pPr>
      <w:r w:rsidRPr="002B07E8">
        <w:rPr>
          <w:rStyle w:val="Strong"/>
          <w:rFonts w:ascii="Browallia New" w:hAnsi="Browallia New" w:cs="Browallia New" w:hint="cs"/>
          <w:b w:val="0"/>
          <w:bCs w:val="0"/>
          <w:sz w:val="28"/>
          <w:szCs w:val="28"/>
        </w:rPr>
        <w:t>Sufficiency</w:t>
      </w:r>
      <w:r w:rsidRPr="002B07E8">
        <w:rPr>
          <w:rFonts w:ascii="Browallia New" w:hAnsi="Browallia New" w:cs="Browallia New" w:hint="cs"/>
          <w:sz w:val="28"/>
          <w:szCs w:val="28"/>
        </w:rPr>
        <w:t xml:space="preserve"> – provides enough evidence for a valid judgment to be made</w:t>
      </w:r>
    </w:p>
    <w:p w14:paraId="6119B56D" w14:textId="09E1D36C" w:rsidR="002B07E8" w:rsidRDefault="002B07E8" w:rsidP="002B07E8">
      <w:pPr>
        <w:pStyle w:val="NormalWeb"/>
        <w:spacing w:before="0" w:beforeAutospacing="0" w:after="0" w:afterAutospacing="0"/>
        <w:rPr>
          <w:rFonts w:ascii="Browallia New" w:hAnsi="Browallia New" w:cs="Browallia New"/>
          <w:sz w:val="28"/>
          <w:szCs w:val="28"/>
        </w:rPr>
      </w:pPr>
      <w:r w:rsidRPr="002B07E8">
        <w:rPr>
          <w:rFonts w:ascii="Browallia New" w:hAnsi="Browallia New" w:cs="Browallia New" w:hint="cs"/>
          <w:sz w:val="28"/>
          <w:szCs w:val="28"/>
        </w:rPr>
        <w:t>Empyrean Education Institute (EEI) is committed to ensuring that all assessment decisions are fair, reliable, and consistent across the same competency standards.</w:t>
      </w:r>
    </w:p>
    <w:p w14:paraId="34BB9665" w14:textId="77777777" w:rsidR="002B07E8" w:rsidRPr="002B07E8" w:rsidRDefault="002B07E8" w:rsidP="002B07E8">
      <w:pPr>
        <w:pStyle w:val="NormalWeb"/>
        <w:spacing w:before="0" w:beforeAutospacing="0" w:after="0" w:afterAutospacing="0"/>
        <w:rPr>
          <w:rFonts w:ascii="Browallia New" w:hAnsi="Browallia New" w:cs="Browallia New"/>
          <w:sz w:val="28"/>
          <w:szCs w:val="28"/>
        </w:rPr>
      </w:pPr>
    </w:p>
    <w:p w14:paraId="32520B0A" w14:textId="77777777" w:rsidR="002B07E8" w:rsidRPr="002B07E8" w:rsidRDefault="002B07E8" w:rsidP="002B07E8">
      <w:pPr>
        <w:pStyle w:val="NormalWeb"/>
        <w:spacing w:before="0" w:beforeAutospacing="0" w:after="0" w:afterAutospacing="0"/>
        <w:rPr>
          <w:rFonts w:ascii="Browallia New" w:hAnsi="Browallia New" w:cs="Browallia New"/>
          <w:sz w:val="28"/>
          <w:szCs w:val="28"/>
        </w:rPr>
      </w:pPr>
      <w:r w:rsidRPr="002B07E8">
        <w:rPr>
          <w:rStyle w:val="Strong"/>
          <w:rFonts w:ascii="Browallia New" w:hAnsi="Browallia New" w:cs="Browallia New" w:hint="cs"/>
          <w:sz w:val="28"/>
          <w:szCs w:val="28"/>
        </w:rPr>
        <w:t>Assessment Outcomes</w:t>
      </w:r>
      <w:r w:rsidRPr="002B07E8">
        <w:rPr>
          <w:rFonts w:ascii="Browallia New" w:hAnsi="Browallia New" w:cs="Browallia New" w:hint="cs"/>
          <w:sz w:val="28"/>
          <w:szCs w:val="28"/>
        </w:rPr>
        <w:br/>
        <w:t>Your Assessor will review your evidence and make one of the following judgments:</w:t>
      </w:r>
    </w:p>
    <w:p w14:paraId="107E47EA" w14:textId="77777777" w:rsidR="002B07E8" w:rsidRPr="002B07E8" w:rsidRDefault="002B07E8">
      <w:pPr>
        <w:pStyle w:val="NormalWeb"/>
        <w:numPr>
          <w:ilvl w:val="0"/>
          <w:numId w:val="20"/>
        </w:numPr>
        <w:spacing w:before="0" w:beforeAutospacing="0" w:after="0" w:afterAutospacing="0"/>
        <w:rPr>
          <w:rFonts w:ascii="Browallia New" w:hAnsi="Browallia New" w:cs="Browallia New"/>
          <w:sz w:val="28"/>
          <w:szCs w:val="28"/>
        </w:rPr>
      </w:pPr>
      <w:r w:rsidRPr="002B07E8">
        <w:rPr>
          <w:rStyle w:val="Strong"/>
          <w:rFonts w:ascii="Browallia New" w:hAnsi="Browallia New" w:cs="Browallia New" w:hint="cs"/>
          <w:b w:val="0"/>
          <w:bCs w:val="0"/>
          <w:sz w:val="28"/>
          <w:szCs w:val="28"/>
        </w:rPr>
        <w:t>Competent (C):</w:t>
      </w:r>
      <w:r w:rsidRPr="002B07E8">
        <w:rPr>
          <w:rFonts w:ascii="Browallia New" w:hAnsi="Browallia New" w:cs="Browallia New" w:hint="cs"/>
          <w:sz w:val="28"/>
          <w:szCs w:val="28"/>
        </w:rPr>
        <w:t xml:space="preserve"> You have demonstrated all requirements of the Unit(s) of Competency.</w:t>
      </w:r>
    </w:p>
    <w:p w14:paraId="5799A835" w14:textId="77777777" w:rsidR="002B07E8" w:rsidRPr="002B07E8" w:rsidRDefault="002B07E8">
      <w:pPr>
        <w:pStyle w:val="NormalWeb"/>
        <w:numPr>
          <w:ilvl w:val="0"/>
          <w:numId w:val="20"/>
        </w:numPr>
        <w:spacing w:before="0" w:beforeAutospacing="0" w:after="0" w:afterAutospacing="0"/>
        <w:rPr>
          <w:rFonts w:ascii="Browallia New" w:hAnsi="Browallia New" w:cs="Browallia New"/>
          <w:sz w:val="28"/>
          <w:szCs w:val="28"/>
        </w:rPr>
      </w:pPr>
      <w:r w:rsidRPr="002B07E8">
        <w:rPr>
          <w:rStyle w:val="Strong"/>
          <w:rFonts w:ascii="Browallia New" w:hAnsi="Browallia New" w:cs="Browallia New" w:hint="cs"/>
          <w:b w:val="0"/>
          <w:bCs w:val="0"/>
          <w:sz w:val="28"/>
          <w:szCs w:val="28"/>
        </w:rPr>
        <w:t>Not Yet Competent (NYC):</w:t>
      </w:r>
      <w:r w:rsidRPr="002B07E8">
        <w:rPr>
          <w:rFonts w:ascii="Browallia New" w:hAnsi="Browallia New" w:cs="Browallia New" w:hint="cs"/>
          <w:sz w:val="28"/>
          <w:szCs w:val="28"/>
        </w:rPr>
        <w:t xml:space="preserve"> You have not yet met all requirements.</w:t>
      </w:r>
    </w:p>
    <w:p w14:paraId="3CD6EF0B" w14:textId="77777777" w:rsidR="002B07E8" w:rsidRPr="002B07E8" w:rsidRDefault="002B07E8" w:rsidP="002B07E8">
      <w:pPr>
        <w:pStyle w:val="NormalWeb"/>
        <w:rPr>
          <w:rFonts w:ascii="Browallia New" w:hAnsi="Browallia New" w:cs="Browallia New"/>
          <w:sz w:val="28"/>
          <w:szCs w:val="28"/>
        </w:rPr>
      </w:pPr>
      <w:r w:rsidRPr="002B07E8">
        <w:rPr>
          <w:rFonts w:ascii="Browallia New" w:hAnsi="Browallia New" w:cs="Browallia New" w:hint="cs"/>
          <w:sz w:val="28"/>
          <w:szCs w:val="28"/>
        </w:rPr>
        <w:t xml:space="preserve">If you are assessed as NYC, your Assessor will explain the areas requiring improvement and provide guidance. You will be allowed </w:t>
      </w:r>
      <w:r w:rsidRPr="002B07E8">
        <w:rPr>
          <w:rStyle w:val="Strong"/>
          <w:rFonts w:ascii="Browallia New" w:hAnsi="Browallia New" w:cs="Browallia New" w:hint="cs"/>
          <w:b w:val="0"/>
          <w:bCs w:val="0"/>
          <w:sz w:val="28"/>
          <w:szCs w:val="28"/>
        </w:rPr>
        <w:t>one additional attempt</w:t>
      </w:r>
      <w:r w:rsidRPr="002B07E8">
        <w:rPr>
          <w:rFonts w:ascii="Browallia New" w:hAnsi="Browallia New" w:cs="Browallia New" w:hint="cs"/>
          <w:sz w:val="28"/>
          <w:szCs w:val="28"/>
        </w:rPr>
        <w:t>. If you are still deemed NYC after the second attempt, you will need to re-enrol in the relevant unit(s).</w:t>
      </w:r>
    </w:p>
    <w:p w14:paraId="1C9D4128" w14:textId="77777777" w:rsidR="002B07E8" w:rsidRPr="002B07E8" w:rsidRDefault="002B07E8" w:rsidP="002B07E8">
      <w:pPr>
        <w:pStyle w:val="NormalWeb"/>
        <w:rPr>
          <w:rFonts w:ascii="Browallia New" w:hAnsi="Browallia New" w:cs="Browallia New"/>
          <w:b/>
          <w:bCs/>
          <w:sz w:val="28"/>
          <w:szCs w:val="28"/>
        </w:rPr>
      </w:pPr>
      <w:r w:rsidRPr="002B07E8">
        <w:rPr>
          <w:rFonts w:ascii="Browallia New" w:hAnsi="Browallia New" w:cs="Browallia New" w:hint="cs"/>
          <w:sz w:val="28"/>
          <w:szCs w:val="28"/>
        </w:rPr>
        <w:lastRenderedPageBreak/>
        <w:t>If you have any concerns during the process, please speak with your Assessor. For more detailed information, refer to the</w:t>
      </w:r>
      <w:r w:rsidRPr="002B07E8">
        <w:rPr>
          <w:rFonts w:ascii="Browallia New" w:hAnsi="Browallia New" w:cs="Browallia New" w:hint="cs"/>
          <w:b/>
          <w:bCs/>
          <w:sz w:val="28"/>
          <w:szCs w:val="28"/>
        </w:rPr>
        <w:t xml:space="preserve"> </w:t>
      </w:r>
      <w:r w:rsidRPr="002B07E8">
        <w:rPr>
          <w:rStyle w:val="Strong"/>
          <w:rFonts w:ascii="Browallia New" w:hAnsi="Browallia New" w:cs="Browallia New" w:hint="cs"/>
          <w:b w:val="0"/>
          <w:bCs w:val="0"/>
          <w:sz w:val="28"/>
          <w:szCs w:val="28"/>
        </w:rPr>
        <w:t>Empyrean Education Institute Recognition Policy</w:t>
      </w:r>
      <w:r w:rsidRPr="002B07E8">
        <w:rPr>
          <w:rFonts w:ascii="Browallia New" w:hAnsi="Browallia New" w:cs="Browallia New" w:hint="cs"/>
          <w:b/>
          <w:bCs/>
          <w:sz w:val="28"/>
          <w:szCs w:val="28"/>
        </w:rPr>
        <w:t>.</w:t>
      </w:r>
    </w:p>
    <w:p w14:paraId="44B344C3" w14:textId="05AE5D91" w:rsidR="00070006" w:rsidRPr="002B07E8" w:rsidRDefault="00070006" w:rsidP="00D82493">
      <w:pPr>
        <w:pStyle w:val="NormalWeb"/>
        <w:spacing w:before="0" w:beforeAutospacing="0" w:after="0" w:afterAutospacing="0"/>
        <w:rPr>
          <w:rFonts w:ascii="Browallia New" w:hAnsi="Browallia New" w:cs="Browallia New"/>
          <w:b/>
          <w:bCs/>
          <w:sz w:val="28"/>
          <w:szCs w:val="28"/>
        </w:rPr>
      </w:pPr>
      <w:r w:rsidRPr="002B07E8">
        <w:rPr>
          <w:rFonts w:ascii="Browallia New" w:hAnsi="Browallia New" w:cs="Browallia New" w:hint="cs"/>
          <w:b/>
          <w:bCs/>
          <w:sz w:val="28"/>
          <w:szCs w:val="28"/>
        </w:rPr>
        <w:t>Credit Transfer / Mutual Recognition</w:t>
      </w:r>
    </w:p>
    <w:p w14:paraId="2BC3569E" w14:textId="77777777" w:rsidR="002B07E8" w:rsidRPr="002B07E8" w:rsidRDefault="002B07E8" w:rsidP="00D82493">
      <w:pPr>
        <w:pStyle w:val="NormalWeb"/>
        <w:spacing w:before="0" w:beforeAutospacing="0" w:after="240" w:afterAutospacing="0"/>
        <w:rPr>
          <w:rFonts w:ascii="Browallia New" w:hAnsi="Browallia New" w:cs="Browallia New"/>
          <w:sz w:val="28"/>
          <w:szCs w:val="28"/>
        </w:rPr>
      </w:pPr>
      <w:r w:rsidRPr="002B07E8">
        <w:rPr>
          <w:rFonts w:ascii="Browallia New" w:hAnsi="Browallia New" w:cs="Browallia New" w:hint="cs"/>
          <w:sz w:val="28"/>
          <w:szCs w:val="28"/>
        </w:rPr>
        <w:t xml:space="preserve">Empyrean Education Institute (EEI) recognises all Australian Qualifications Framework (AQF) qualifications and Statements of Attainment issued by other Registered Training Organisations (RTOs). This process is commonly referred to as </w:t>
      </w:r>
      <w:r w:rsidRPr="002B07E8">
        <w:rPr>
          <w:rStyle w:val="Strong"/>
          <w:rFonts w:ascii="Browallia New" w:hAnsi="Browallia New" w:cs="Browallia New" w:hint="cs"/>
          <w:b w:val="0"/>
          <w:bCs w:val="0"/>
          <w:sz w:val="28"/>
          <w:szCs w:val="28"/>
        </w:rPr>
        <w:t>Mutual Recognition</w:t>
      </w:r>
      <w:r w:rsidRPr="002B07E8">
        <w:rPr>
          <w:rFonts w:ascii="Browallia New" w:hAnsi="Browallia New" w:cs="Browallia New" w:hint="cs"/>
          <w:b/>
          <w:bCs/>
          <w:sz w:val="28"/>
          <w:szCs w:val="28"/>
        </w:rPr>
        <w:t xml:space="preserve"> </w:t>
      </w:r>
      <w:r w:rsidRPr="002B07E8">
        <w:rPr>
          <w:rFonts w:ascii="Browallia New" w:hAnsi="Browallia New" w:cs="Browallia New" w:hint="cs"/>
          <w:sz w:val="28"/>
          <w:szCs w:val="28"/>
        </w:rPr>
        <w:t xml:space="preserve">or </w:t>
      </w:r>
      <w:r w:rsidRPr="002B07E8">
        <w:rPr>
          <w:rStyle w:val="Strong"/>
          <w:rFonts w:ascii="Browallia New" w:hAnsi="Browallia New" w:cs="Browallia New" w:hint="cs"/>
          <w:b w:val="0"/>
          <w:bCs w:val="0"/>
          <w:sz w:val="28"/>
          <w:szCs w:val="28"/>
        </w:rPr>
        <w:t>Credit Transfer</w:t>
      </w:r>
      <w:r w:rsidRPr="002B07E8">
        <w:rPr>
          <w:rFonts w:ascii="Browallia New" w:hAnsi="Browallia New" w:cs="Browallia New" w:hint="cs"/>
          <w:sz w:val="28"/>
          <w:szCs w:val="28"/>
        </w:rPr>
        <w:t>.</w:t>
      </w:r>
    </w:p>
    <w:p w14:paraId="7FDEA936" w14:textId="77777777" w:rsidR="002B07E8" w:rsidRPr="002B07E8" w:rsidRDefault="002B07E8" w:rsidP="00D82493">
      <w:pPr>
        <w:pStyle w:val="NormalWeb"/>
        <w:spacing w:before="0" w:beforeAutospacing="0" w:after="240" w:afterAutospacing="0"/>
        <w:rPr>
          <w:rFonts w:ascii="Browallia New" w:hAnsi="Browallia New" w:cs="Browallia New"/>
          <w:sz w:val="28"/>
          <w:szCs w:val="28"/>
        </w:rPr>
      </w:pPr>
      <w:r w:rsidRPr="002B07E8">
        <w:rPr>
          <w:rFonts w:ascii="Browallia New" w:hAnsi="Browallia New" w:cs="Browallia New" w:hint="cs"/>
          <w:sz w:val="28"/>
          <w:szCs w:val="28"/>
        </w:rPr>
        <w:t>Mutual Recognition applies when a student presents a Statement of Attainment or qualification that includes the same national competency code(s) as those in the course or program they are enrolled in, or intending to enrol in, at EEI.</w:t>
      </w:r>
    </w:p>
    <w:p w14:paraId="1C0E7734" w14:textId="77777777" w:rsidR="002B07E8" w:rsidRPr="002B07E8" w:rsidRDefault="002B07E8" w:rsidP="00D82493">
      <w:pPr>
        <w:pStyle w:val="NormalWeb"/>
        <w:spacing w:before="0" w:beforeAutospacing="0" w:after="240" w:afterAutospacing="0"/>
        <w:rPr>
          <w:rFonts w:ascii="Browallia New" w:hAnsi="Browallia New" w:cs="Browallia New"/>
          <w:sz w:val="28"/>
          <w:szCs w:val="28"/>
        </w:rPr>
      </w:pPr>
      <w:r w:rsidRPr="002B07E8">
        <w:rPr>
          <w:rFonts w:ascii="Browallia New" w:hAnsi="Browallia New" w:cs="Browallia New" w:hint="cs"/>
          <w:sz w:val="28"/>
          <w:szCs w:val="28"/>
        </w:rPr>
        <w:t>Students must formally apply for Mutual Recognition. Once approved, you will be granted credit for the relevant unit(s) and will not be required to repeat the training or assessment for those units.</w:t>
      </w:r>
    </w:p>
    <w:p w14:paraId="0CF3AD0E" w14:textId="303055AF" w:rsidR="00221304" w:rsidRDefault="00221304" w:rsidP="00D82493">
      <w:pPr>
        <w:spacing w:line="240" w:lineRule="auto"/>
      </w:pPr>
    </w:p>
    <w:p w14:paraId="6A1064DC" w14:textId="77777777" w:rsidR="00517AC6" w:rsidRDefault="00517AC6" w:rsidP="00221304"/>
    <w:p w14:paraId="160A5578" w14:textId="77777777" w:rsidR="00517AC6" w:rsidRDefault="00517AC6" w:rsidP="00221304"/>
    <w:p w14:paraId="5E18282F" w14:textId="77777777" w:rsidR="00517AC6" w:rsidRDefault="00517AC6" w:rsidP="00221304"/>
    <w:p w14:paraId="73BE3ECE" w14:textId="77777777" w:rsidR="00517AC6" w:rsidRDefault="00517AC6" w:rsidP="00221304"/>
    <w:p w14:paraId="13C9DBF9" w14:textId="77777777" w:rsidR="00517AC6" w:rsidRDefault="00517AC6" w:rsidP="00221304"/>
    <w:p w14:paraId="5C645EBB" w14:textId="77777777" w:rsidR="00517AC6" w:rsidRDefault="00517AC6" w:rsidP="00221304"/>
    <w:p w14:paraId="6E3F3167" w14:textId="77777777" w:rsidR="00472236" w:rsidRDefault="00472236" w:rsidP="00221304"/>
    <w:p w14:paraId="578FE292" w14:textId="77777777" w:rsidR="00472236" w:rsidRDefault="00472236" w:rsidP="00221304"/>
    <w:p w14:paraId="36CD26D1" w14:textId="77777777" w:rsidR="00472236" w:rsidRDefault="00472236" w:rsidP="00221304"/>
    <w:p w14:paraId="5BE72656" w14:textId="77777777" w:rsidR="00472236" w:rsidRDefault="00472236" w:rsidP="00221304"/>
    <w:p w14:paraId="6EBD7967" w14:textId="77777777" w:rsidR="00472236" w:rsidRDefault="00472236" w:rsidP="00221304"/>
    <w:p w14:paraId="468DD638" w14:textId="77777777" w:rsidR="00472236" w:rsidRDefault="00472236" w:rsidP="00221304"/>
    <w:p w14:paraId="11E16326" w14:textId="77777777" w:rsidR="004D5586" w:rsidRDefault="004D5586" w:rsidP="00221304"/>
    <w:p w14:paraId="3AC5501F" w14:textId="77777777" w:rsidR="004D5586" w:rsidRDefault="004D5586" w:rsidP="00221304"/>
    <w:p w14:paraId="4897BEF8" w14:textId="77777777" w:rsidR="00017E48" w:rsidRDefault="00017E48" w:rsidP="00017E48">
      <w:pPr>
        <w:pStyle w:val="Title-SecondPage"/>
        <w:tabs>
          <w:tab w:val="left" w:pos="8488"/>
        </w:tabs>
        <w:jc w:val="left"/>
        <w:rPr>
          <w:rFonts w:ascii="Browallia New" w:hAnsi="Browallia New" w:cs="Browallia New"/>
          <w:szCs w:val="48"/>
        </w:rPr>
      </w:pPr>
    </w:p>
    <w:p w14:paraId="7C4C0959" w14:textId="42B91EF5" w:rsidR="00017E48" w:rsidRPr="005F6C39" w:rsidRDefault="00017E48" w:rsidP="005F6C39">
      <w:pPr>
        <w:pStyle w:val="Heading2"/>
        <w:rPr>
          <w:rFonts w:ascii="Browallia New" w:hAnsi="Browallia New" w:cs="Browallia New"/>
          <w:sz w:val="48"/>
          <w:szCs w:val="48"/>
        </w:rPr>
      </w:pPr>
      <w:r w:rsidRPr="005F6C39">
        <w:rPr>
          <w:rFonts w:ascii="Browallia New" w:hAnsi="Browallia New" w:cs="Browallia New" w:hint="cs"/>
          <w:noProof/>
          <w:sz w:val="48"/>
          <w:szCs w:val="48"/>
        </w:rPr>
        <w:lastRenderedPageBreak/>
        <mc:AlternateContent>
          <mc:Choice Requires="wps">
            <w:drawing>
              <wp:anchor distT="45720" distB="45720" distL="114300" distR="114300" simplePos="0" relativeHeight="251750400" behindDoc="1" locked="0" layoutInCell="1" allowOverlap="1" wp14:anchorId="5ECCA075" wp14:editId="6B347F6B">
                <wp:simplePos x="0" y="0"/>
                <wp:positionH relativeFrom="column">
                  <wp:posOffset>4966123</wp:posOffset>
                </wp:positionH>
                <wp:positionV relativeFrom="paragraph">
                  <wp:posOffset>-141252</wp:posOffset>
                </wp:positionV>
                <wp:extent cx="894715" cy="809625"/>
                <wp:effectExtent l="0" t="0" r="0" b="0"/>
                <wp:wrapNone/>
                <wp:docPr id="1563299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715" cy="809625"/>
                        </a:xfrm>
                        <a:prstGeom prst="rect">
                          <a:avLst/>
                        </a:prstGeom>
                        <a:noFill/>
                        <a:ln w="9525">
                          <a:noFill/>
                          <a:miter lim="800000"/>
                          <a:headEnd/>
                          <a:tailEnd/>
                        </a:ln>
                      </wps:spPr>
                      <wps:txbx>
                        <w:txbxContent>
                          <w:p w14:paraId="44138A0A" w14:textId="77777777" w:rsidR="00017E48" w:rsidRPr="00B801CC" w:rsidRDefault="00000000" w:rsidP="00017E48">
                            <w:pPr>
                              <w:pStyle w:val="LabelTitle"/>
                            </w:pPr>
                            <w:sdt>
                              <w:sdtPr>
                                <w:id w:val="1779676716"/>
                                <w15:appearance w15:val="hidden"/>
                              </w:sdtPr>
                              <w:sdtContent>
                                <w:r w:rsidR="00017E48" w:rsidRPr="00EF2B53">
                                  <w:rPr>
                                    <w:rFonts w:ascii="Browallia New" w:hAnsi="Browallia New" w:cs="Browallia New" w:hint="cs"/>
                                    <w:sz w:val="32"/>
                                    <w:szCs w:val="24"/>
                                  </w:rPr>
                                  <w:t>section</w:t>
                                </w:r>
                              </w:sdtContent>
                            </w:sdt>
                          </w:p>
                          <w:p w14:paraId="3CA385F6" w14:textId="09B3E715" w:rsidR="00017E48" w:rsidRPr="007D3195" w:rsidRDefault="00000000" w:rsidP="00017E48">
                            <w:pPr>
                              <w:pStyle w:val="NumberLabel"/>
                              <w:rPr>
                                <w:sz w:val="72"/>
                                <w:szCs w:val="16"/>
                              </w:rPr>
                            </w:pPr>
                            <w:sdt>
                              <w:sdtPr>
                                <w:id w:val="394395629"/>
                                <w15:appearance w15:val="hidden"/>
                              </w:sdtPr>
                              <w:sdtEndPr>
                                <w:rPr>
                                  <w:sz w:val="72"/>
                                  <w:szCs w:val="16"/>
                                </w:rPr>
                              </w:sdtEndPr>
                              <w:sdtContent>
                                <w:r w:rsidR="00017E48">
                                  <w:rPr>
                                    <w:sz w:val="96"/>
                                    <w:szCs w:val="18"/>
                                  </w:rPr>
                                  <w:t>5</w:t>
                                </w:r>
                              </w:sdtContent>
                            </w:sdt>
                          </w:p>
                          <w:p w14:paraId="68571085" w14:textId="77777777" w:rsidR="00017E48" w:rsidRPr="00EF2B53" w:rsidRDefault="00017E48" w:rsidP="00017E48">
                            <w:pPr>
                              <w:pStyle w:val="Title-SecondPage"/>
                              <w:rPr>
                                <w:rFonts w:ascii="Browallia New" w:hAnsi="Browallia New" w:cs="Browallia New"/>
                                <w:sz w:val="72"/>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CCA075" id="_x0000_s1030" type="#_x0000_t202" style="position:absolute;margin-left:391.05pt;margin-top:-11.1pt;width:70.45pt;height:63.7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" filled="f" stroked="f">
                <v:textbox>
                  <w:txbxContent>
                    <w:p w14:paraId="44138A0A" w14:textId="77777777" w:rsidR="00017E48" w:rsidRPr="00B801CC" w:rsidRDefault="00000000" w:rsidP="00017E48">
                      <w:pPr>
                        <w:pStyle w:val="LabelTitle"/>
                      </w:pPr>
                      <w:sdt>
                        <w:sdtPr>
                          <w:id w:val="1779676716"/>
                          <w15:appearance w15:val="hidden"/>
                        </w:sdtPr>
                        <w:sdtContent>
                          <w:r w:rsidR="00017E48" w:rsidRPr="00EF2B53">
                            <w:rPr>
                              <w:rFonts w:ascii="Browallia New" w:hAnsi="Browallia New" w:cs="Browallia New" w:hint="cs"/>
                              <w:sz w:val="32"/>
                              <w:szCs w:val="24"/>
                            </w:rPr>
                            <w:t>section</w:t>
                          </w:r>
                        </w:sdtContent>
                      </w:sdt>
                    </w:p>
                    <w:p w14:paraId="3CA385F6" w14:textId="09B3E715" w:rsidR="00017E48" w:rsidRPr="007D3195" w:rsidRDefault="00000000" w:rsidP="00017E48">
                      <w:pPr>
                        <w:pStyle w:val="NumberLabel"/>
                        <w:rPr>
                          <w:sz w:val="72"/>
                          <w:szCs w:val="16"/>
                        </w:rPr>
                      </w:pPr>
                      <w:sdt>
                        <w:sdtPr>
                          <w:id w:val="394395629"/>
                          <w15:appearance w15:val="hidden"/>
                        </w:sdtPr>
                        <w:sdtEndPr>
                          <w:rPr>
                            <w:sz w:val="72"/>
                            <w:szCs w:val="16"/>
                          </w:rPr>
                        </w:sdtEndPr>
                        <w:sdtContent>
                          <w:r w:rsidR="00017E48">
                            <w:rPr>
                              <w:sz w:val="96"/>
                              <w:szCs w:val="18"/>
                            </w:rPr>
                            <w:t>5</w:t>
                          </w:r>
                        </w:sdtContent>
                      </w:sdt>
                    </w:p>
                    <w:p w14:paraId="68571085" w14:textId="77777777" w:rsidR="00017E48" w:rsidRPr="00EF2B53" w:rsidRDefault="00017E48" w:rsidP="00017E48">
                      <w:pPr>
                        <w:pStyle w:val="Title-SecondPage"/>
                        <w:rPr>
                          <w:rFonts w:ascii="Browallia New" w:hAnsi="Browallia New" w:cs="Browallia New"/>
                          <w:sz w:val="72"/>
                          <w:szCs w:val="28"/>
                        </w:rPr>
                      </w:pPr>
                    </w:p>
                  </w:txbxContent>
                </v:textbox>
              </v:shape>
            </w:pict>
          </mc:Fallback>
        </mc:AlternateContent>
      </w:r>
      <w:r w:rsidRPr="005F6C39">
        <w:rPr>
          <w:rFonts w:ascii="Browallia New" w:hAnsi="Browallia New" w:cs="Browallia New" w:hint="cs"/>
          <w:noProof/>
          <w:sz w:val="48"/>
          <w:szCs w:val="48"/>
        </w:rPr>
        <mc:AlternateContent>
          <mc:Choice Requires="wps">
            <w:drawing>
              <wp:anchor distT="0" distB="0" distL="114300" distR="114300" simplePos="0" relativeHeight="251749376" behindDoc="0" locked="0" layoutInCell="1" allowOverlap="1" wp14:anchorId="580920AF" wp14:editId="7137BA4E">
                <wp:simplePos x="0" y="0"/>
                <wp:positionH relativeFrom="margin">
                  <wp:align>right</wp:align>
                </wp:positionH>
                <wp:positionV relativeFrom="page">
                  <wp:posOffset>588545</wp:posOffset>
                </wp:positionV>
                <wp:extent cx="1042035" cy="1042035"/>
                <wp:effectExtent l="19050" t="19050" r="24765" b="24765"/>
                <wp:wrapNone/>
                <wp:docPr id="952452780" name="Oval 2"/>
                <wp:cNvGraphicFramePr/>
                <a:graphic xmlns:a="http://schemas.openxmlformats.org/drawingml/2006/main">
                  <a:graphicData uri="http://schemas.microsoft.com/office/word/2010/wordprocessingShape">
                    <wps:wsp>
                      <wps:cNvSpPr/>
                      <wps:spPr>
                        <a:xfrm>
                          <a:off x="0" y="0"/>
                          <a:ext cx="1042035" cy="1042035"/>
                        </a:xfrm>
                        <a:prstGeom prst="ellipse">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444B8C" id="Oval 2" o:spid="_x0000_s1026" style="position:absolute;margin-left:30.85pt;margin-top:46.35pt;width:82.05pt;height:82.05pt;z-index:251749376;visibility:visible;mso-wrap-style:square;mso-wrap-distance-left:9pt;mso-wrap-distance-top:0;mso-wrap-distance-right:9pt;mso-wrap-distance-bottom:0;mso-position-horizontal:righ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" filled="f" strokecolor="black [3213]" strokeweight="2.25pt">
                <v:stroke joinstyle="miter"/>
                <w10:wrap anchorx="margin" anchory="page"/>
              </v:oval>
            </w:pict>
          </mc:Fallback>
        </mc:AlternateContent>
      </w:r>
      <w:r w:rsidRPr="005F6C39">
        <w:rPr>
          <w:rFonts w:ascii="Browallia New" w:hAnsi="Browallia New" w:cs="Browallia New" w:hint="cs"/>
          <w:sz w:val="48"/>
          <w:szCs w:val="48"/>
        </w:rPr>
        <w:t>COURSE INFORMATION</w:t>
      </w:r>
    </w:p>
    <w:p w14:paraId="0C0F9325" w14:textId="77777777" w:rsidR="00017E48" w:rsidRPr="00840B07" w:rsidRDefault="00017E48" w:rsidP="00017E48">
      <w:pPr>
        <w:rPr>
          <w:lang w:val="en-US"/>
        </w:rPr>
      </w:pPr>
    </w:p>
    <w:p w14:paraId="4C8CB700" w14:textId="77777777" w:rsidR="00017E48" w:rsidRDefault="00017E48" w:rsidP="00017E48">
      <w:pPr>
        <w:spacing w:line="240" w:lineRule="auto"/>
        <w:jc w:val="both"/>
        <w:rPr>
          <w:rFonts w:ascii="Browallia New" w:hAnsi="Browallia New" w:cs="Browallia New"/>
          <w:sz w:val="28"/>
          <w:szCs w:val="28"/>
        </w:rPr>
      </w:pPr>
      <w:r w:rsidRPr="00E215A3">
        <w:rPr>
          <w:rFonts w:ascii="Browallia New" w:hAnsi="Browallia New" w:cs="Browallia New" w:hint="cs"/>
          <w:noProof/>
          <w:sz w:val="28"/>
          <w:szCs w:val="28"/>
        </w:rPr>
        <mc:AlternateContent>
          <mc:Choice Requires="wps">
            <w:drawing>
              <wp:anchor distT="0" distB="0" distL="114300" distR="114300" simplePos="0" relativeHeight="251751424" behindDoc="0" locked="0" layoutInCell="1" allowOverlap="1" wp14:anchorId="01F32F49" wp14:editId="6969BB30">
                <wp:simplePos x="0" y="0"/>
                <wp:positionH relativeFrom="page">
                  <wp:align>left</wp:align>
                </wp:positionH>
                <wp:positionV relativeFrom="paragraph">
                  <wp:posOffset>170782</wp:posOffset>
                </wp:positionV>
                <wp:extent cx="8315244" cy="19455"/>
                <wp:effectExtent l="19050" t="19050" r="29210" b="19050"/>
                <wp:wrapNone/>
                <wp:docPr id="1363688827" name="Straight Connector 1"/>
                <wp:cNvGraphicFramePr/>
                <a:graphic xmlns:a="http://schemas.openxmlformats.org/drawingml/2006/main">
                  <a:graphicData uri="http://schemas.microsoft.com/office/word/2010/wordprocessingShape">
                    <wps:wsp>
                      <wps:cNvCnPr/>
                      <wps:spPr>
                        <a:xfrm>
                          <a:off x="0" y="0"/>
                          <a:ext cx="8315244" cy="19455"/>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7334D" id="Straight Connector 1" o:spid="_x0000_s1026" style="position:absolute;z-index:2517514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3.45pt" to="654.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" strokecolor="black [3213]" strokeweight="2.25pt">
                <v:stroke joinstyle="miter"/>
                <w10:wrap anchorx="page"/>
              </v:line>
            </w:pict>
          </mc:Fallback>
        </mc:AlternateContent>
      </w:r>
    </w:p>
    <w:p w14:paraId="4D555C8E" w14:textId="221D3059" w:rsidR="00017E48" w:rsidRPr="005F6C39" w:rsidRDefault="00017E48" w:rsidP="005F6C39">
      <w:pPr>
        <w:pStyle w:val="Heading3"/>
        <w:rPr>
          <w:rFonts w:ascii="Browallia New" w:hAnsi="Browallia New" w:cs="Browallia New"/>
          <w:b/>
          <w:bCs/>
          <w:color w:val="auto"/>
          <w:sz w:val="36"/>
          <w:szCs w:val="36"/>
        </w:rPr>
      </w:pPr>
      <w:r w:rsidRPr="005F6C39">
        <w:rPr>
          <w:rFonts w:ascii="Browallia New" w:hAnsi="Browallia New" w:cs="Browallia New" w:hint="cs"/>
          <w:b/>
          <w:bCs/>
          <w:color w:val="auto"/>
          <w:sz w:val="36"/>
          <w:szCs w:val="36"/>
        </w:rPr>
        <w:t>ACCREDITED TRAINING PROGRAMS</w:t>
      </w:r>
    </w:p>
    <w:p w14:paraId="5F654EA2" w14:textId="77777777" w:rsidR="0021561D" w:rsidRPr="0021561D" w:rsidRDefault="0021561D" w:rsidP="0021561D">
      <w:pPr>
        <w:pStyle w:val="NormalWeb"/>
        <w:spacing w:before="0" w:beforeAutospacing="0" w:after="0" w:afterAutospacing="0"/>
        <w:rPr>
          <w:rFonts w:ascii="Browallia New" w:hAnsi="Browallia New" w:cs="Browallia New"/>
          <w:sz w:val="28"/>
          <w:szCs w:val="28"/>
        </w:rPr>
      </w:pPr>
      <w:r w:rsidRPr="0021561D">
        <w:rPr>
          <w:rFonts w:ascii="Browallia New" w:hAnsi="Browallia New" w:cs="Browallia New" w:hint="cs"/>
          <w:sz w:val="28"/>
          <w:szCs w:val="28"/>
        </w:rPr>
        <w:t xml:space="preserve">Accredited training programs are </w:t>
      </w:r>
      <w:r w:rsidRPr="001D0814">
        <w:rPr>
          <w:rStyle w:val="Strong"/>
          <w:rFonts w:ascii="Browallia New" w:hAnsi="Browallia New" w:cs="Browallia New" w:hint="cs"/>
          <w:b w:val="0"/>
          <w:bCs w:val="0"/>
          <w:sz w:val="28"/>
          <w:szCs w:val="28"/>
        </w:rPr>
        <w:t>competency-based</w:t>
      </w:r>
      <w:r w:rsidRPr="0021561D">
        <w:rPr>
          <w:rFonts w:ascii="Browallia New" w:hAnsi="Browallia New" w:cs="Browallia New" w:hint="cs"/>
          <w:sz w:val="28"/>
          <w:szCs w:val="28"/>
        </w:rPr>
        <w:t>. This means the training and assessment are designed to help you develop the skills and knowledge you need to do real workplace tasks to the required standard.</w:t>
      </w:r>
    </w:p>
    <w:p w14:paraId="4C8675F1" w14:textId="77777777" w:rsidR="0021561D" w:rsidRPr="0021561D" w:rsidRDefault="0021561D" w:rsidP="0021561D">
      <w:pPr>
        <w:pStyle w:val="NormalWeb"/>
        <w:spacing w:before="0" w:beforeAutospacing="0" w:after="240" w:afterAutospacing="0"/>
        <w:rPr>
          <w:rFonts w:ascii="Browallia New" w:hAnsi="Browallia New" w:cs="Browallia New"/>
          <w:sz w:val="28"/>
          <w:szCs w:val="28"/>
        </w:rPr>
      </w:pPr>
      <w:r w:rsidRPr="0021561D">
        <w:rPr>
          <w:rFonts w:ascii="Browallia New" w:hAnsi="Browallia New" w:cs="Browallia New" w:hint="cs"/>
          <w:sz w:val="28"/>
          <w:szCs w:val="28"/>
        </w:rPr>
        <w:t xml:space="preserve">The skills and knowledge you must learn are described in </w:t>
      </w:r>
      <w:r w:rsidRPr="0021561D">
        <w:rPr>
          <w:rStyle w:val="Strong"/>
          <w:rFonts w:ascii="Browallia New" w:hAnsi="Browallia New" w:cs="Browallia New" w:hint="cs"/>
          <w:b w:val="0"/>
          <w:bCs w:val="0"/>
          <w:sz w:val="28"/>
          <w:szCs w:val="28"/>
        </w:rPr>
        <w:t>Units of Competency</w:t>
      </w:r>
      <w:r w:rsidRPr="0021561D">
        <w:rPr>
          <w:rFonts w:ascii="Browallia New" w:hAnsi="Browallia New" w:cs="Browallia New" w:hint="cs"/>
          <w:sz w:val="28"/>
          <w:szCs w:val="28"/>
        </w:rPr>
        <w:t xml:space="preserve">. These units are grouped together to make up a nationally recognised qualification. You can find details of these qualifications in </w:t>
      </w:r>
      <w:r w:rsidRPr="0021561D">
        <w:rPr>
          <w:rStyle w:val="Strong"/>
          <w:rFonts w:ascii="Browallia New" w:hAnsi="Browallia New" w:cs="Browallia New" w:hint="cs"/>
          <w:b w:val="0"/>
          <w:bCs w:val="0"/>
          <w:sz w:val="28"/>
          <w:szCs w:val="28"/>
        </w:rPr>
        <w:t>Training Packages</w:t>
      </w:r>
      <w:r w:rsidRPr="0021561D">
        <w:rPr>
          <w:rFonts w:ascii="Browallia New" w:hAnsi="Browallia New" w:cs="Browallia New" w:hint="cs"/>
          <w:sz w:val="28"/>
          <w:szCs w:val="28"/>
        </w:rPr>
        <w:t xml:space="preserve"> at </w:t>
      </w:r>
      <w:hyperlink r:id="rId14" w:tgtFrame="_new" w:history="1">
        <w:r w:rsidRPr="0021561D">
          <w:rPr>
            <w:rStyle w:val="Hyperlink"/>
            <w:rFonts w:ascii="Browallia New" w:hAnsi="Browallia New" w:cs="Browallia New" w:hint="cs"/>
            <w:sz w:val="28"/>
            <w:szCs w:val="28"/>
          </w:rPr>
          <w:t>www.training.gov.au</w:t>
        </w:r>
      </w:hyperlink>
      <w:r w:rsidRPr="0021561D">
        <w:rPr>
          <w:rFonts w:ascii="Browallia New" w:hAnsi="Browallia New" w:cs="Browallia New" w:hint="cs"/>
          <w:sz w:val="28"/>
          <w:szCs w:val="28"/>
        </w:rPr>
        <w:t>.</w:t>
      </w:r>
    </w:p>
    <w:p w14:paraId="5D677744" w14:textId="77777777" w:rsidR="0021561D" w:rsidRPr="0021561D" w:rsidRDefault="0021561D" w:rsidP="009D62DE">
      <w:pPr>
        <w:pStyle w:val="NormalWeb"/>
        <w:spacing w:before="0" w:beforeAutospacing="0" w:after="0" w:afterAutospacing="0"/>
        <w:rPr>
          <w:rFonts w:ascii="Browallia New" w:hAnsi="Browallia New" w:cs="Browallia New"/>
          <w:sz w:val="28"/>
          <w:szCs w:val="28"/>
        </w:rPr>
      </w:pPr>
      <w:r w:rsidRPr="0021561D">
        <w:rPr>
          <w:rFonts w:ascii="Browallia New" w:hAnsi="Browallia New" w:cs="Browallia New" w:hint="cs"/>
          <w:sz w:val="28"/>
          <w:szCs w:val="28"/>
        </w:rPr>
        <w:t xml:space="preserve">Every qualification also includes </w:t>
      </w:r>
      <w:r w:rsidRPr="0021561D">
        <w:rPr>
          <w:rStyle w:val="Strong"/>
          <w:rFonts w:ascii="Browallia New" w:hAnsi="Browallia New" w:cs="Browallia New" w:hint="cs"/>
          <w:b w:val="0"/>
          <w:bCs w:val="0"/>
          <w:sz w:val="28"/>
          <w:szCs w:val="28"/>
        </w:rPr>
        <w:t>foundation skills</w:t>
      </w:r>
      <w:r w:rsidRPr="0021561D">
        <w:rPr>
          <w:rFonts w:ascii="Browallia New" w:hAnsi="Browallia New" w:cs="Browallia New" w:hint="cs"/>
          <w:sz w:val="28"/>
          <w:szCs w:val="28"/>
        </w:rPr>
        <w:t>. These are the non-technical skills you need to succeed in the workplace. They are part of the assessment requirements and include:</w:t>
      </w:r>
    </w:p>
    <w:p w14:paraId="2B83D0F4" w14:textId="77777777" w:rsidR="0021561D" w:rsidRDefault="0021561D">
      <w:pPr>
        <w:pStyle w:val="NormalWeb"/>
        <w:numPr>
          <w:ilvl w:val="0"/>
          <w:numId w:val="49"/>
        </w:numPr>
        <w:spacing w:before="0" w:beforeAutospacing="0" w:after="0" w:afterAutospacing="0"/>
        <w:rPr>
          <w:rFonts w:ascii="Browallia New" w:hAnsi="Browallia New" w:cs="Browallia New"/>
          <w:sz w:val="28"/>
          <w:szCs w:val="28"/>
        </w:rPr>
        <w:sectPr w:rsidR="0021561D" w:rsidSect="0059608A">
          <w:footerReference w:type="default" r:id="rId15"/>
          <w:pgSz w:w="12240" w:h="15840"/>
          <w:pgMar w:top="1440" w:right="1440" w:bottom="1440" w:left="1440" w:header="215" w:footer="765" w:gutter="0"/>
          <w:pgNumType w:start="5"/>
          <w:cols w:space="708"/>
          <w:docGrid w:linePitch="299"/>
        </w:sectPr>
      </w:pPr>
    </w:p>
    <w:p w14:paraId="655747F0" w14:textId="77777777" w:rsidR="0021561D" w:rsidRPr="0021561D" w:rsidRDefault="0021561D">
      <w:pPr>
        <w:pStyle w:val="NormalWeb"/>
        <w:numPr>
          <w:ilvl w:val="0"/>
          <w:numId w:val="49"/>
        </w:numPr>
        <w:spacing w:before="0" w:beforeAutospacing="0" w:after="0" w:afterAutospacing="0"/>
        <w:rPr>
          <w:rFonts w:ascii="Browallia New" w:hAnsi="Browallia New" w:cs="Browallia New"/>
          <w:sz w:val="28"/>
          <w:szCs w:val="28"/>
        </w:rPr>
      </w:pPr>
      <w:r w:rsidRPr="0021561D">
        <w:rPr>
          <w:rFonts w:ascii="Browallia New" w:hAnsi="Browallia New" w:cs="Browallia New" w:hint="cs"/>
          <w:sz w:val="28"/>
          <w:szCs w:val="28"/>
        </w:rPr>
        <w:t>Reading</w:t>
      </w:r>
    </w:p>
    <w:p w14:paraId="606FB307" w14:textId="77777777" w:rsidR="0021561D" w:rsidRPr="0021561D" w:rsidRDefault="0021561D">
      <w:pPr>
        <w:pStyle w:val="NormalWeb"/>
        <w:numPr>
          <w:ilvl w:val="0"/>
          <w:numId w:val="49"/>
        </w:numPr>
        <w:spacing w:before="0" w:beforeAutospacing="0" w:after="0" w:afterAutospacing="0"/>
        <w:rPr>
          <w:rFonts w:ascii="Browallia New" w:hAnsi="Browallia New" w:cs="Browallia New"/>
          <w:sz w:val="28"/>
          <w:szCs w:val="28"/>
        </w:rPr>
      </w:pPr>
      <w:r w:rsidRPr="0021561D">
        <w:rPr>
          <w:rFonts w:ascii="Browallia New" w:hAnsi="Browallia New" w:cs="Browallia New" w:hint="cs"/>
          <w:sz w:val="28"/>
          <w:szCs w:val="28"/>
        </w:rPr>
        <w:t>Writing</w:t>
      </w:r>
    </w:p>
    <w:p w14:paraId="38340283" w14:textId="77777777" w:rsidR="0021561D" w:rsidRPr="0021561D" w:rsidRDefault="0021561D">
      <w:pPr>
        <w:pStyle w:val="NormalWeb"/>
        <w:numPr>
          <w:ilvl w:val="0"/>
          <w:numId w:val="49"/>
        </w:numPr>
        <w:spacing w:before="0" w:beforeAutospacing="0" w:after="0" w:afterAutospacing="0"/>
        <w:rPr>
          <w:rFonts w:ascii="Browallia New" w:hAnsi="Browallia New" w:cs="Browallia New"/>
          <w:sz w:val="28"/>
          <w:szCs w:val="28"/>
        </w:rPr>
      </w:pPr>
      <w:r w:rsidRPr="0021561D">
        <w:rPr>
          <w:rFonts w:ascii="Browallia New" w:hAnsi="Browallia New" w:cs="Browallia New" w:hint="cs"/>
          <w:sz w:val="28"/>
          <w:szCs w:val="28"/>
        </w:rPr>
        <w:t>Oral communication</w:t>
      </w:r>
    </w:p>
    <w:p w14:paraId="3E5135CE" w14:textId="77777777" w:rsidR="0021561D" w:rsidRPr="0021561D" w:rsidRDefault="0021561D">
      <w:pPr>
        <w:pStyle w:val="NormalWeb"/>
        <w:numPr>
          <w:ilvl w:val="0"/>
          <w:numId w:val="49"/>
        </w:numPr>
        <w:spacing w:before="0" w:beforeAutospacing="0" w:after="0" w:afterAutospacing="0"/>
        <w:rPr>
          <w:rFonts w:ascii="Browallia New" w:hAnsi="Browallia New" w:cs="Browallia New"/>
          <w:sz w:val="28"/>
          <w:szCs w:val="28"/>
        </w:rPr>
      </w:pPr>
      <w:r w:rsidRPr="0021561D">
        <w:rPr>
          <w:rFonts w:ascii="Browallia New" w:hAnsi="Browallia New" w:cs="Browallia New" w:hint="cs"/>
          <w:sz w:val="28"/>
          <w:szCs w:val="28"/>
        </w:rPr>
        <w:t>Numeracy</w:t>
      </w:r>
    </w:p>
    <w:p w14:paraId="4C89EDFC" w14:textId="77777777" w:rsidR="0021561D" w:rsidRPr="0021561D" w:rsidRDefault="0021561D">
      <w:pPr>
        <w:pStyle w:val="NormalWeb"/>
        <w:numPr>
          <w:ilvl w:val="0"/>
          <w:numId w:val="49"/>
        </w:numPr>
        <w:spacing w:before="0" w:beforeAutospacing="0" w:after="0" w:afterAutospacing="0"/>
        <w:rPr>
          <w:rFonts w:ascii="Browallia New" w:hAnsi="Browallia New" w:cs="Browallia New"/>
          <w:sz w:val="28"/>
          <w:szCs w:val="28"/>
        </w:rPr>
      </w:pPr>
      <w:r w:rsidRPr="0021561D">
        <w:rPr>
          <w:rFonts w:ascii="Browallia New" w:hAnsi="Browallia New" w:cs="Browallia New" w:hint="cs"/>
          <w:sz w:val="28"/>
          <w:szCs w:val="28"/>
        </w:rPr>
        <w:t>Learning</w:t>
      </w:r>
    </w:p>
    <w:p w14:paraId="627BC7B1" w14:textId="77777777" w:rsidR="0021561D" w:rsidRPr="0021561D" w:rsidRDefault="0021561D">
      <w:pPr>
        <w:pStyle w:val="NormalWeb"/>
        <w:numPr>
          <w:ilvl w:val="0"/>
          <w:numId w:val="49"/>
        </w:numPr>
        <w:spacing w:before="0" w:beforeAutospacing="0" w:after="0" w:afterAutospacing="0"/>
        <w:rPr>
          <w:rFonts w:ascii="Browallia New" w:hAnsi="Browallia New" w:cs="Browallia New"/>
          <w:sz w:val="28"/>
          <w:szCs w:val="28"/>
        </w:rPr>
      </w:pPr>
      <w:r w:rsidRPr="0021561D">
        <w:rPr>
          <w:rFonts w:ascii="Browallia New" w:hAnsi="Browallia New" w:cs="Browallia New" w:hint="cs"/>
          <w:sz w:val="28"/>
          <w:szCs w:val="28"/>
        </w:rPr>
        <w:t>Problem solving</w:t>
      </w:r>
    </w:p>
    <w:p w14:paraId="41A8C7C3" w14:textId="77777777" w:rsidR="0021561D" w:rsidRPr="0021561D" w:rsidRDefault="0021561D">
      <w:pPr>
        <w:pStyle w:val="NormalWeb"/>
        <w:numPr>
          <w:ilvl w:val="0"/>
          <w:numId w:val="49"/>
        </w:numPr>
        <w:spacing w:before="0" w:beforeAutospacing="0" w:after="0" w:afterAutospacing="0"/>
        <w:rPr>
          <w:rFonts w:ascii="Browallia New" w:hAnsi="Browallia New" w:cs="Browallia New"/>
          <w:sz w:val="28"/>
          <w:szCs w:val="28"/>
        </w:rPr>
      </w:pPr>
      <w:r w:rsidRPr="0021561D">
        <w:rPr>
          <w:rFonts w:ascii="Browallia New" w:hAnsi="Browallia New" w:cs="Browallia New" w:hint="cs"/>
          <w:sz w:val="28"/>
          <w:szCs w:val="28"/>
        </w:rPr>
        <w:t>Initiative and enterprise</w:t>
      </w:r>
    </w:p>
    <w:p w14:paraId="0304645A" w14:textId="77777777" w:rsidR="0021561D" w:rsidRPr="0021561D" w:rsidRDefault="0021561D">
      <w:pPr>
        <w:pStyle w:val="NormalWeb"/>
        <w:numPr>
          <w:ilvl w:val="0"/>
          <w:numId w:val="49"/>
        </w:numPr>
        <w:spacing w:before="0" w:beforeAutospacing="0" w:after="0" w:afterAutospacing="0"/>
        <w:rPr>
          <w:rFonts w:ascii="Browallia New" w:hAnsi="Browallia New" w:cs="Browallia New"/>
          <w:sz w:val="28"/>
          <w:szCs w:val="28"/>
        </w:rPr>
      </w:pPr>
      <w:r w:rsidRPr="0021561D">
        <w:rPr>
          <w:rFonts w:ascii="Browallia New" w:hAnsi="Browallia New" w:cs="Browallia New" w:hint="cs"/>
          <w:sz w:val="28"/>
          <w:szCs w:val="28"/>
        </w:rPr>
        <w:t>Teamwork</w:t>
      </w:r>
    </w:p>
    <w:p w14:paraId="5A8A825F" w14:textId="77777777" w:rsidR="0021561D" w:rsidRPr="0021561D" w:rsidRDefault="0021561D">
      <w:pPr>
        <w:pStyle w:val="NormalWeb"/>
        <w:numPr>
          <w:ilvl w:val="0"/>
          <w:numId w:val="49"/>
        </w:numPr>
        <w:spacing w:before="0" w:beforeAutospacing="0" w:after="0" w:afterAutospacing="0"/>
        <w:rPr>
          <w:rFonts w:ascii="Browallia New" w:hAnsi="Browallia New" w:cs="Browallia New"/>
          <w:sz w:val="28"/>
          <w:szCs w:val="28"/>
        </w:rPr>
      </w:pPr>
      <w:r w:rsidRPr="0021561D">
        <w:rPr>
          <w:rFonts w:ascii="Browallia New" w:hAnsi="Browallia New" w:cs="Browallia New" w:hint="cs"/>
          <w:sz w:val="28"/>
          <w:szCs w:val="28"/>
        </w:rPr>
        <w:t>Planning and organising</w:t>
      </w:r>
    </w:p>
    <w:p w14:paraId="0EB860C4" w14:textId="77777777" w:rsidR="0021561D" w:rsidRPr="0021561D" w:rsidRDefault="0021561D">
      <w:pPr>
        <w:pStyle w:val="NormalWeb"/>
        <w:numPr>
          <w:ilvl w:val="0"/>
          <w:numId w:val="49"/>
        </w:numPr>
        <w:spacing w:before="0" w:beforeAutospacing="0" w:after="0" w:afterAutospacing="0"/>
        <w:rPr>
          <w:rFonts w:ascii="Browallia New" w:hAnsi="Browallia New" w:cs="Browallia New"/>
          <w:sz w:val="28"/>
          <w:szCs w:val="28"/>
        </w:rPr>
      </w:pPr>
      <w:r w:rsidRPr="0021561D">
        <w:rPr>
          <w:rFonts w:ascii="Browallia New" w:hAnsi="Browallia New" w:cs="Browallia New" w:hint="cs"/>
          <w:sz w:val="28"/>
          <w:szCs w:val="28"/>
        </w:rPr>
        <w:t>Self-management</w:t>
      </w:r>
    </w:p>
    <w:p w14:paraId="5264F90C" w14:textId="77777777" w:rsidR="0021561D" w:rsidRPr="0021561D" w:rsidRDefault="0021561D">
      <w:pPr>
        <w:pStyle w:val="NormalWeb"/>
        <w:numPr>
          <w:ilvl w:val="0"/>
          <w:numId w:val="49"/>
        </w:numPr>
        <w:spacing w:before="0" w:beforeAutospacing="0" w:after="0" w:afterAutospacing="0"/>
        <w:rPr>
          <w:rFonts w:ascii="Browallia New" w:hAnsi="Browallia New" w:cs="Browallia New"/>
          <w:sz w:val="28"/>
          <w:szCs w:val="28"/>
        </w:rPr>
      </w:pPr>
      <w:r w:rsidRPr="0021561D">
        <w:rPr>
          <w:rFonts w:ascii="Browallia New" w:hAnsi="Browallia New" w:cs="Browallia New" w:hint="cs"/>
          <w:sz w:val="28"/>
          <w:szCs w:val="28"/>
        </w:rPr>
        <w:t>Technology</w:t>
      </w:r>
    </w:p>
    <w:p w14:paraId="7AF3E3EC" w14:textId="77777777" w:rsidR="0021561D" w:rsidRDefault="0021561D" w:rsidP="0021561D">
      <w:pPr>
        <w:pStyle w:val="NormalWeb"/>
        <w:spacing w:before="0" w:beforeAutospacing="0" w:after="0" w:afterAutospacing="0"/>
        <w:rPr>
          <w:rFonts w:ascii="Browallia New" w:hAnsi="Browallia New" w:cs="Browallia New"/>
          <w:sz w:val="28"/>
          <w:szCs w:val="28"/>
        </w:rPr>
        <w:sectPr w:rsidR="0021561D" w:rsidSect="0021561D">
          <w:type w:val="continuous"/>
          <w:pgSz w:w="12240" w:h="15840"/>
          <w:pgMar w:top="1440" w:right="1440" w:bottom="1440" w:left="1440" w:header="215" w:footer="765" w:gutter="0"/>
          <w:cols w:num="2" w:space="708"/>
          <w:docGrid w:linePitch="299"/>
        </w:sectPr>
      </w:pPr>
    </w:p>
    <w:p w14:paraId="06B323E5" w14:textId="2C913736" w:rsidR="0021561D" w:rsidRDefault="009D62DE" w:rsidP="009D62DE">
      <w:pPr>
        <w:pStyle w:val="NormalWeb"/>
        <w:spacing w:before="0" w:beforeAutospacing="0" w:after="240" w:afterAutospacing="0"/>
        <w:rPr>
          <w:rFonts w:ascii="Browallia New" w:hAnsi="Browallia New" w:cs="Browallia New"/>
          <w:sz w:val="28"/>
          <w:szCs w:val="28"/>
        </w:rPr>
      </w:pPr>
      <w:r w:rsidRPr="00F00A7E">
        <w:rPr>
          <w:rFonts w:ascii="Browallia New" w:hAnsi="Browallia New" w:cs="Browallia New" w:hint="cs"/>
          <w:b/>
          <w:bCs/>
          <w:noProof/>
          <w:sz w:val="44"/>
          <w:szCs w:val="44"/>
        </w:rPr>
        <mc:AlternateContent>
          <mc:Choice Requires="wps">
            <w:drawing>
              <wp:anchor distT="0" distB="0" distL="114300" distR="114300" simplePos="0" relativeHeight="251755520" behindDoc="0" locked="0" layoutInCell="1" allowOverlap="1" wp14:anchorId="4E5FBAE9" wp14:editId="34459A1A">
                <wp:simplePos x="0" y="0"/>
                <wp:positionH relativeFrom="margin">
                  <wp:align>right</wp:align>
                </wp:positionH>
                <wp:positionV relativeFrom="topMargin">
                  <wp:posOffset>5978726</wp:posOffset>
                </wp:positionV>
                <wp:extent cx="5908040" cy="0"/>
                <wp:effectExtent l="0" t="19050" r="35560" b="19050"/>
                <wp:wrapNone/>
                <wp:docPr id="2110832753"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428480" id="Straight Connector 1" o:spid="_x0000_s1026" style="position:absolute;z-index:251755520;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 from="414pt,470.75pt" to="879.2pt,47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" strokecolor="black [3213]" strokeweight="2.25pt">
                <v:stroke joinstyle="miter"/>
                <w10:wrap anchorx="margin" anchory="margin"/>
              </v:line>
            </w:pict>
          </mc:Fallback>
        </mc:AlternateContent>
      </w:r>
      <w:r w:rsidR="0021561D" w:rsidRPr="0021561D">
        <w:rPr>
          <w:rFonts w:ascii="Browallia New" w:hAnsi="Browallia New" w:cs="Browallia New" w:hint="cs"/>
          <w:sz w:val="28"/>
          <w:szCs w:val="28"/>
        </w:rPr>
        <w:t>When you complete an accredited course, you show that you can use both technical skills and these foundation skills in real work situations.</w:t>
      </w:r>
    </w:p>
    <w:p w14:paraId="5ECCE75A" w14:textId="77777777" w:rsidR="00191204" w:rsidRPr="00191204" w:rsidRDefault="00191204" w:rsidP="00191204">
      <w:pPr>
        <w:pStyle w:val="Heading3"/>
        <w:spacing w:before="0" w:line="240" w:lineRule="auto"/>
        <w:rPr>
          <w:rFonts w:ascii="Browallia New" w:hAnsi="Browallia New" w:cs="Browallia New"/>
          <w:b/>
          <w:bCs/>
          <w:color w:val="auto"/>
          <w:sz w:val="36"/>
          <w:szCs w:val="36"/>
        </w:rPr>
      </w:pPr>
      <w:r w:rsidRPr="00191204">
        <w:rPr>
          <w:rFonts w:ascii="Browallia New" w:hAnsi="Browallia New" w:cs="Browallia New" w:hint="cs"/>
          <w:b/>
          <w:bCs/>
          <w:color w:val="auto"/>
          <w:sz w:val="36"/>
          <w:szCs w:val="36"/>
        </w:rPr>
        <w:t>COURSE DELIVERY</w:t>
      </w:r>
    </w:p>
    <w:p w14:paraId="75D4558A" w14:textId="77777777" w:rsidR="00191204" w:rsidRPr="00191204" w:rsidRDefault="00191204" w:rsidP="00191204">
      <w:pPr>
        <w:pStyle w:val="NormalWeb"/>
        <w:spacing w:before="0" w:beforeAutospacing="0" w:after="0" w:afterAutospacing="0"/>
        <w:rPr>
          <w:rFonts w:ascii="Browallia New" w:hAnsi="Browallia New" w:cs="Browallia New"/>
          <w:sz w:val="28"/>
          <w:szCs w:val="28"/>
        </w:rPr>
      </w:pPr>
      <w:r w:rsidRPr="00191204">
        <w:rPr>
          <w:rFonts w:ascii="Browallia New" w:hAnsi="Browallia New" w:cs="Browallia New" w:hint="cs"/>
          <w:sz w:val="28"/>
          <w:szCs w:val="28"/>
        </w:rPr>
        <w:t>Empyrean Education Institute ensures that all courses are supported with the following resources:</w:t>
      </w:r>
    </w:p>
    <w:p w14:paraId="6DE273E9" w14:textId="77777777" w:rsidR="00191204" w:rsidRPr="00191204" w:rsidRDefault="00191204">
      <w:pPr>
        <w:pStyle w:val="NormalWeb"/>
        <w:numPr>
          <w:ilvl w:val="0"/>
          <w:numId w:val="64"/>
        </w:numPr>
        <w:spacing w:before="0" w:beforeAutospacing="0" w:after="0" w:afterAutospacing="0"/>
        <w:rPr>
          <w:rFonts w:ascii="Browallia New" w:hAnsi="Browallia New" w:cs="Browallia New"/>
          <w:sz w:val="28"/>
          <w:szCs w:val="28"/>
        </w:rPr>
      </w:pPr>
      <w:r w:rsidRPr="00191204">
        <w:rPr>
          <w:rFonts w:ascii="Browallia New" w:hAnsi="Browallia New" w:cs="Browallia New" w:hint="cs"/>
          <w:sz w:val="28"/>
          <w:szCs w:val="28"/>
        </w:rPr>
        <w:t>Qualified and experienced trainers and assessors</w:t>
      </w:r>
    </w:p>
    <w:p w14:paraId="23859753" w14:textId="77777777" w:rsidR="00191204" w:rsidRPr="00191204" w:rsidRDefault="00191204">
      <w:pPr>
        <w:pStyle w:val="NormalWeb"/>
        <w:numPr>
          <w:ilvl w:val="0"/>
          <w:numId w:val="64"/>
        </w:numPr>
        <w:spacing w:before="0" w:beforeAutospacing="0" w:after="0" w:afterAutospacing="0"/>
        <w:rPr>
          <w:rFonts w:ascii="Browallia New" w:hAnsi="Browallia New" w:cs="Browallia New"/>
          <w:sz w:val="28"/>
          <w:szCs w:val="28"/>
        </w:rPr>
      </w:pPr>
      <w:r w:rsidRPr="00191204">
        <w:rPr>
          <w:rFonts w:ascii="Browallia New" w:hAnsi="Browallia New" w:cs="Browallia New" w:hint="cs"/>
          <w:sz w:val="28"/>
          <w:szCs w:val="28"/>
        </w:rPr>
        <w:t>Course materials aligned with delivery methods and assessment requirements</w:t>
      </w:r>
    </w:p>
    <w:p w14:paraId="570B115C" w14:textId="77777777" w:rsidR="00191204" w:rsidRPr="00191204" w:rsidRDefault="00191204">
      <w:pPr>
        <w:pStyle w:val="NormalWeb"/>
        <w:numPr>
          <w:ilvl w:val="0"/>
          <w:numId w:val="64"/>
        </w:numPr>
        <w:spacing w:before="0" w:beforeAutospacing="0" w:after="0" w:afterAutospacing="0"/>
        <w:rPr>
          <w:rFonts w:ascii="Browallia New" w:hAnsi="Browallia New" w:cs="Browallia New"/>
          <w:sz w:val="28"/>
          <w:szCs w:val="28"/>
        </w:rPr>
      </w:pPr>
      <w:r w:rsidRPr="00191204">
        <w:rPr>
          <w:rFonts w:ascii="Browallia New" w:hAnsi="Browallia New" w:cs="Browallia New" w:hint="cs"/>
          <w:sz w:val="28"/>
          <w:szCs w:val="28"/>
        </w:rPr>
        <w:t>All necessary copyright authorisations</w:t>
      </w:r>
    </w:p>
    <w:p w14:paraId="5EA5D7D4" w14:textId="77777777" w:rsidR="00191204" w:rsidRPr="00191204" w:rsidRDefault="00191204">
      <w:pPr>
        <w:pStyle w:val="NormalWeb"/>
        <w:numPr>
          <w:ilvl w:val="0"/>
          <w:numId w:val="64"/>
        </w:numPr>
        <w:spacing w:before="0" w:beforeAutospacing="0" w:after="240" w:afterAutospacing="0"/>
        <w:rPr>
          <w:rFonts w:ascii="Browallia New" w:hAnsi="Browallia New" w:cs="Browallia New"/>
          <w:sz w:val="28"/>
          <w:szCs w:val="28"/>
        </w:rPr>
      </w:pPr>
      <w:r w:rsidRPr="00191204">
        <w:rPr>
          <w:rFonts w:ascii="Browallia New" w:hAnsi="Browallia New" w:cs="Browallia New" w:hint="cs"/>
          <w:sz w:val="28"/>
          <w:szCs w:val="28"/>
        </w:rPr>
        <w:t>Appropriate equipment and facilities</w:t>
      </w:r>
    </w:p>
    <w:p w14:paraId="1B55BEF4" w14:textId="77777777" w:rsidR="00191204" w:rsidRPr="00191204" w:rsidRDefault="00191204" w:rsidP="005E6D30">
      <w:pPr>
        <w:pStyle w:val="NormalWeb"/>
        <w:spacing w:before="0" w:beforeAutospacing="0" w:after="240" w:afterAutospacing="0"/>
        <w:rPr>
          <w:rFonts w:ascii="Browallia New" w:hAnsi="Browallia New" w:cs="Browallia New"/>
          <w:sz w:val="28"/>
          <w:szCs w:val="28"/>
        </w:rPr>
      </w:pPr>
      <w:r w:rsidRPr="00191204">
        <w:rPr>
          <w:rFonts w:ascii="Browallia New" w:hAnsi="Browallia New" w:cs="Browallia New" w:hint="cs"/>
          <w:sz w:val="28"/>
          <w:szCs w:val="28"/>
        </w:rPr>
        <w:t>Training and assessment methods are designed to meet quality standards and suit the unit of competency, while also considering students’ individual learning styles. A blended approach is often used, combining on- and off-the-job learning experiences.</w:t>
      </w:r>
    </w:p>
    <w:p w14:paraId="438B4F70" w14:textId="77777777" w:rsidR="00191204" w:rsidRPr="00191204" w:rsidRDefault="00191204" w:rsidP="00191204">
      <w:pPr>
        <w:pStyle w:val="NormalWeb"/>
        <w:spacing w:before="0" w:beforeAutospacing="0" w:after="0" w:afterAutospacing="0"/>
        <w:rPr>
          <w:rFonts w:ascii="Browallia New" w:hAnsi="Browallia New" w:cs="Browallia New"/>
          <w:sz w:val="28"/>
          <w:szCs w:val="28"/>
        </w:rPr>
      </w:pPr>
      <w:r w:rsidRPr="00191204">
        <w:rPr>
          <w:rFonts w:ascii="Browallia New" w:hAnsi="Browallia New" w:cs="Browallia New" w:hint="cs"/>
          <w:sz w:val="28"/>
          <w:szCs w:val="28"/>
        </w:rPr>
        <w:t>To help you gain the required skills and knowledge, a variety of delivery methods may be used, including (but not limited to):</w:t>
      </w:r>
    </w:p>
    <w:p w14:paraId="029EB851" w14:textId="77777777" w:rsidR="00191204" w:rsidRDefault="00191204">
      <w:pPr>
        <w:pStyle w:val="NormalWeb"/>
        <w:numPr>
          <w:ilvl w:val="0"/>
          <w:numId w:val="65"/>
        </w:numPr>
        <w:spacing w:before="0" w:beforeAutospacing="0" w:after="0" w:afterAutospacing="0"/>
        <w:rPr>
          <w:rFonts w:ascii="Browallia New" w:hAnsi="Browallia New" w:cs="Browallia New"/>
          <w:sz w:val="28"/>
          <w:szCs w:val="28"/>
        </w:rPr>
        <w:sectPr w:rsidR="00191204" w:rsidSect="006B7FCC">
          <w:type w:val="continuous"/>
          <w:pgSz w:w="12240" w:h="15840"/>
          <w:pgMar w:top="1440" w:right="1440" w:bottom="1440" w:left="1440" w:header="215" w:footer="765" w:gutter="0"/>
          <w:cols w:space="567"/>
          <w:docGrid w:linePitch="299"/>
        </w:sectPr>
      </w:pPr>
    </w:p>
    <w:p w14:paraId="52734963" w14:textId="77777777" w:rsidR="00191204" w:rsidRPr="00191204" w:rsidRDefault="00191204">
      <w:pPr>
        <w:pStyle w:val="NormalWeb"/>
        <w:numPr>
          <w:ilvl w:val="0"/>
          <w:numId w:val="65"/>
        </w:numPr>
        <w:spacing w:before="0" w:beforeAutospacing="0" w:after="0" w:afterAutospacing="0"/>
        <w:rPr>
          <w:rFonts w:ascii="Browallia New" w:hAnsi="Browallia New" w:cs="Browallia New"/>
          <w:sz w:val="28"/>
          <w:szCs w:val="28"/>
        </w:rPr>
      </w:pPr>
      <w:r w:rsidRPr="00191204">
        <w:rPr>
          <w:rFonts w:ascii="Browallia New" w:hAnsi="Browallia New" w:cs="Browallia New" w:hint="cs"/>
          <w:sz w:val="28"/>
          <w:szCs w:val="28"/>
        </w:rPr>
        <w:t>Practical demonstrations</w:t>
      </w:r>
    </w:p>
    <w:p w14:paraId="2BD342AB" w14:textId="77777777" w:rsidR="00191204" w:rsidRPr="00191204" w:rsidRDefault="00191204">
      <w:pPr>
        <w:pStyle w:val="NormalWeb"/>
        <w:numPr>
          <w:ilvl w:val="0"/>
          <w:numId w:val="65"/>
        </w:numPr>
        <w:spacing w:before="0" w:beforeAutospacing="0" w:after="0" w:afterAutospacing="0"/>
        <w:rPr>
          <w:rFonts w:ascii="Browallia New" w:hAnsi="Browallia New" w:cs="Browallia New"/>
          <w:sz w:val="28"/>
          <w:szCs w:val="28"/>
        </w:rPr>
      </w:pPr>
      <w:r w:rsidRPr="00191204">
        <w:rPr>
          <w:rFonts w:ascii="Browallia New" w:hAnsi="Browallia New" w:cs="Browallia New" w:hint="cs"/>
          <w:sz w:val="28"/>
          <w:szCs w:val="28"/>
        </w:rPr>
        <w:t>Audio/visual presentations</w:t>
      </w:r>
    </w:p>
    <w:p w14:paraId="62B15C95" w14:textId="77777777" w:rsidR="00191204" w:rsidRPr="00191204" w:rsidRDefault="00191204">
      <w:pPr>
        <w:pStyle w:val="NormalWeb"/>
        <w:numPr>
          <w:ilvl w:val="0"/>
          <w:numId w:val="65"/>
        </w:numPr>
        <w:spacing w:before="0" w:beforeAutospacing="0" w:after="0" w:afterAutospacing="0"/>
        <w:rPr>
          <w:rFonts w:ascii="Browallia New" w:hAnsi="Browallia New" w:cs="Browallia New"/>
          <w:sz w:val="28"/>
          <w:szCs w:val="28"/>
        </w:rPr>
      </w:pPr>
      <w:r w:rsidRPr="00191204">
        <w:rPr>
          <w:rFonts w:ascii="Browallia New" w:hAnsi="Browallia New" w:cs="Browallia New" w:hint="cs"/>
          <w:sz w:val="28"/>
          <w:szCs w:val="28"/>
        </w:rPr>
        <w:lastRenderedPageBreak/>
        <w:t>Trainer-led instruction</w:t>
      </w:r>
    </w:p>
    <w:p w14:paraId="49399E63" w14:textId="77777777" w:rsidR="00191204" w:rsidRPr="00191204" w:rsidRDefault="00191204">
      <w:pPr>
        <w:pStyle w:val="NormalWeb"/>
        <w:numPr>
          <w:ilvl w:val="0"/>
          <w:numId w:val="65"/>
        </w:numPr>
        <w:spacing w:before="0" w:beforeAutospacing="0" w:after="0" w:afterAutospacing="0"/>
        <w:rPr>
          <w:rFonts w:ascii="Browallia New" w:hAnsi="Browallia New" w:cs="Browallia New"/>
          <w:sz w:val="28"/>
          <w:szCs w:val="28"/>
        </w:rPr>
      </w:pPr>
      <w:r w:rsidRPr="00191204">
        <w:rPr>
          <w:rFonts w:ascii="Browallia New" w:hAnsi="Browallia New" w:cs="Browallia New" w:hint="cs"/>
          <w:sz w:val="28"/>
          <w:szCs w:val="28"/>
        </w:rPr>
        <w:t>Group discussions and participation</w:t>
      </w:r>
    </w:p>
    <w:p w14:paraId="427E2923" w14:textId="77777777" w:rsidR="00191204" w:rsidRPr="00191204" w:rsidRDefault="00191204">
      <w:pPr>
        <w:pStyle w:val="NormalWeb"/>
        <w:numPr>
          <w:ilvl w:val="0"/>
          <w:numId w:val="65"/>
        </w:numPr>
        <w:spacing w:before="0" w:beforeAutospacing="0" w:after="0" w:afterAutospacing="0"/>
        <w:rPr>
          <w:rFonts w:ascii="Browallia New" w:hAnsi="Browallia New" w:cs="Browallia New"/>
          <w:sz w:val="28"/>
          <w:szCs w:val="28"/>
        </w:rPr>
      </w:pPr>
      <w:r w:rsidRPr="00191204">
        <w:rPr>
          <w:rFonts w:ascii="Browallia New" w:hAnsi="Browallia New" w:cs="Browallia New" w:hint="cs"/>
          <w:sz w:val="28"/>
          <w:szCs w:val="28"/>
        </w:rPr>
        <w:t>Individual projects</w:t>
      </w:r>
    </w:p>
    <w:p w14:paraId="7CFCF023" w14:textId="77777777" w:rsidR="00191204" w:rsidRPr="00191204" w:rsidRDefault="00191204">
      <w:pPr>
        <w:pStyle w:val="NormalWeb"/>
        <w:numPr>
          <w:ilvl w:val="0"/>
          <w:numId w:val="65"/>
        </w:numPr>
        <w:spacing w:before="0" w:beforeAutospacing="0" w:after="240" w:afterAutospacing="0"/>
        <w:rPr>
          <w:rFonts w:ascii="Browallia New" w:hAnsi="Browallia New" w:cs="Browallia New"/>
          <w:sz w:val="28"/>
          <w:szCs w:val="28"/>
        </w:rPr>
      </w:pPr>
      <w:r w:rsidRPr="00191204">
        <w:rPr>
          <w:rFonts w:ascii="Browallia New" w:hAnsi="Browallia New" w:cs="Browallia New" w:hint="cs"/>
          <w:sz w:val="28"/>
          <w:szCs w:val="28"/>
        </w:rPr>
        <w:t>Workplace-based training</w:t>
      </w:r>
    </w:p>
    <w:p w14:paraId="0E957969" w14:textId="77777777" w:rsidR="00191204" w:rsidRPr="00191204" w:rsidRDefault="00191204">
      <w:pPr>
        <w:pStyle w:val="NormalWeb"/>
        <w:numPr>
          <w:ilvl w:val="0"/>
          <w:numId w:val="65"/>
        </w:numPr>
        <w:spacing w:before="0" w:beforeAutospacing="0" w:after="240" w:afterAutospacing="0"/>
        <w:rPr>
          <w:rFonts w:ascii="Browallia New" w:hAnsi="Browallia New" w:cs="Browallia New"/>
          <w:sz w:val="28"/>
          <w:szCs w:val="28"/>
        </w:rPr>
      </w:pPr>
      <w:r w:rsidRPr="00191204">
        <w:rPr>
          <w:rFonts w:ascii="Browallia New" w:hAnsi="Browallia New" w:cs="Browallia New" w:hint="cs"/>
          <w:sz w:val="28"/>
          <w:szCs w:val="28"/>
        </w:rPr>
        <w:t>Case studies</w:t>
      </w:r>
    </w:p>
    <w:p w14:paraId="175F6D04" w14:textId="77777777" w:rsidR="00191204" w:rsidRPr="00191204" w:rsidRDefault="00191204">
      <w:pPr>
        <w:pStyle w:val="NormalWeb"/>
        <w:numPr>
          <w:ilvl w:val="0"/>
          <w:numId w:val="65"/>
        </w:numPr>
        <w:spacing w:before="0" w:beforeAutospacing="0" w:after="0" w:afterAutospacing="0"/>
        <w:rPr>
          <w:rFonts w:ascii="Browallia New" w:hAnsi="Browallia New" w:cs="Browallia New"/>
          <w:sz w:val="28"/>
          <w:szCs w:val="28"/>
        </w:rPr>
      </w:pPr>
      <w:r w:rsidRPr="00191204">
        <w:rPr>
          <w:rFonts w:ascii="Browallia New" w:hAnsi="Browallia New" w:cs="Browallia New" w:hint="cs"/>
          <w:sz w:val="28"/>
          <w:szCs w:val="28"/>
        </w:rPr>
        <w:t>Practical activities</w:t>
      </w:r>
    </w:p>
    <w:p w14:paraId="42E5EAF3" w14:textId="77777777" w:rsidR="00191204" w:rsidRPr="00191204" w:rsidRDefault="00191204">
      <w:pPr>
        <w:pStyle w:val="NormalWeb"/>
        <w:numPr>
          <w:ilvl w:val="0"/>
          <w:numId w:val="65"/>
        </w:numPr>
        <w:spacing w:before="0" w:beforeAutospacing="0" w:after="0" w:afterAutospacing="0"/>
        <w:rPr>
          <w:rFonts w:ascii="Browallia New" w:hAnsi="Browallia New" w:cs="Browallia New"/>
          <w:sz w:val="28"/>
          <w:szCs w:val="28"/>
        </w:rPr>
      </w:pPr>
      <w:r w:rsidRPr="00191204">
        <w:rPr>
          <w:rFonts w:ascii="Browallia New" w:hAnsi="Browallia New" w:cs="Browallia New" w:hint="cs"/>
          <w:sz w:val="28"/>
          <w:szCs w:val="28"/>
        </w:rPr>
        <w:t>Self-paced learning</w:t>
      </w:r>
    </w:p>
    <w:p w14:paraId="1E11A6E3" w14:textId="77777777" w:rsidR="00191204" w:rsidRDefault="00191204" w:rsidP="005E6D30">
      <w:pPr>
        <w:pStyle w:val="NormalWeb"/>
        <w:spacing w:before="0" w:beforeAutospacing="0" w:after="240" w:afterAutospacing="0"/>
        <w:rPr>
          <w:rFonts w:ascii="Browallia New" w:hAnsi="Browallia New" w:cs="Browallia New"/>
          <w:sz w:val="28"/>
          <w:szCs w:val="28"/>
        </w:rPr>
        <w:sectPr w:rsidR="00191204" w:rsidSect="00191204">
          <w:type w:val="continuous"/>
          <w:pgSz w:w="12240" w:h="15840"/>
          <w:pgMar w:top="1440" w:right="1440" w:bottom="1440" w:left="1440" w:header="215" w:footer="765" w:gutter="0"/>
          <w:cols w:num="2" w:space="567"/>
          <w:docGrid w:linePitch="299"/>
        </w:sectPr>
      </w:pPr>
    </w:p>
    <w:p w14:paraId="2616816B" w14:textId="2524B80C" w:rsidR="00191204" w:rsidRPr="00191204" w:rsidRDefault="00191204" w:rsidP="00191204">
      <w:pPr>
        <w:pStyle w:val="NormalWeb"/>
        <w:spacing w:before="0" w:beforeAutospacing="0" w:after="240" w:afterAutospacing="0"/>
        <w:rPr>
          <w:rFonts w:ascii="Browallia New" w:hAnsi="Browallia New" w:cs="Browallia New"/>
          <w:sz w:val="28"/>
          <w:szCs w:val="28"/>
        </w:rPr>
      </w:pPr>
      <w:r w:rsidRPr="00F00A7E">
        <w:rPr>
          <w:rFonts w:ascii="Browallia New" w:hAnsi="Browallia New" w:cs="Browallia New" w:hint="cs"/>
          <w:b/>
          <w:bCs/>
          <w:noProof/>
          <w:sz w:val="44"/>
          <w:szCs w:val="44"/>
        </w:rPr>
        <mc:AlternateContent>
          <mc:Choice Requires="wps">
            <w:drawing>
              <wp:anchor distT="0" distB="0" distL="114300" distR="114300" simplePos="0" relativeHeight="251797504" behindDoc="0" locked="0" layoutInCell="1" allowOverlap="1" wp14:anchorId="26EB5769" wp14:editId="4FEA953B">
                <wp:simplePos x="0" y="0"/>
                <wp:positionH relativeFrom="margin">
                  <wp:align>right</wp:align>
                </wp:positionH>
                <wp:positionV relativeFrom="topMargin">
                  <wp:posOffset>2261597</wp:posOffset>
                </wp:positionV>
                <wp:extent cx="5908040" cy="0"/>
                <wp:effectExtent l="0" t="19050" r="35560" b="19050"/>
                <wp:wrapNone/>
                <wp:docPr id="2123727977"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6D96CF" id="Straight Connector 1" o:spid="_x0000_s1026" style="position:absolute;z-index:251797504;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 from="414pt,178.1pt" to="879.2pt,17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" strokecolor="black [3213]" strokeweight="2.25pt">
                <v:stroke joinstyle="miter"/>
                <w10:wrap anchorx="margin" anchory="margin"/>
              </v:line>
            </w:pict>
          </mc:Fallback>
        </mc:AlternateContent>
      </w:r>
      <w:r w:rsidRPr="00191204">
        <w:rPr>
          <w:rFonts w:ascii="Browallia New" w:hAnsi="Browallia New" w:cs="Browallia New" w:hint="cs"/>
          <w:sz w:val="28"/>
          <w:szCs w:val="28"/>
        </w:rPr>
        <w:t>Learning is viewed as a partnership—your active participation is essential to achieving success.</w:t>
      </w:r>
    </w:p>
    <w:p w14:paraId="7113C2B9" w14:textId="67CDA724" w:rsidR="00AC11F6" w:rsidRPr="00191204" w:rsidRDefault="00AC11F6" w:rsidP="00AC11F6">
      <w:pPr>
        <w:pStyle w:val="Heading3"/>
        <w:spacing w:before="0" w:line="240" w:lineRule="auto"/>
        <w:rPr>
          <w:rFonts w:ascii="Browallia New" w:hAnsi="Browallia New" w:cs="Browallia New"/>
          <w:b/>
          <w:bCs/>
          <w:color w:val="auto"/>
          <w:sz w:val="36"/>
          <w:szCs w:val="36"/>
        </w:rPr>
      </w:pPr>
      <w:r>
        <w:rPr>
          <w:rFonts w:ascii="Browallia New" w:hAnsi="Browallia New" w:cs="Browallia New"/>
          <w:b/>
          <w:bCs/>
          <w:color w:val="auto"/>
          <w:sz w:val="36"/>
          <w:szCs w:val="36"/>
        </w:rPr>
        <w:t>FLEXIBLE DELIVERY OPTIONS</w:t>
      </w:r>
    </w:p>
    <w:p w14:paraId="71E21B70" w14:textId="77777777" w:rsidR="00AC11F6" w:rsidRPr="00AC11F6" w:rsidRDefault="00AC11F6" w:rsidP="00AC11F6">
      <w:pPr>
        <w:pStyle w:val="NormalWeb"/>
        <w:spacing w:before="0" w:beforeAutospacing="0" w:after="0" w:afterAutospacing="0"/>
        <w:rPr>
          <w:rFonts w:ascii="Browallia New" w:hAnsi="Browallia New" w:cs="Browallia New"/>
          <w:sz w:val="28"/>
          <w:szCs w:val="28"/>
        </w:rPr>
      </w:pPr>
      <w:r w:rsidRPr="00AC11F6">
        <w:rPr>
          <w:rFonts w:ascii="Browallia New" w:hAnsi="Browallia New" w:cs="Browallia New" w:hint="cs"/>
          <w:sz w:val="28"/>
          <w:szCs w:val="28"/>
        </w:rPr>
        <w:t xml:space="preserve">At Empyrean Education Institute, we focus on </w:t>
      </w:r>
      <w:r w:rsidRPr="00AC11F6">
        <w:rPr>
          <w:rStyle w:val="Emphasis"/>
          <w:rFonts w:ascii="Browallia New" w:hAnsi="Browallia New" w:cs="Browallia New" w:hint="cs"/>
          <w:sz w:val="28"/>
          <w:szCs w:val="28"/>
        </w:rPr>
        <w:t>learning rather than teaching</w:t>
      </w:r>
      <w:r w:rsidRPr="00AC11F6">
        <w:rPr>
          <w:rFonts w:ascii="Browallia New" w:hAnsi="Browallia New" w:cs="Browallia New" w:hint="cs"/>
          <w:sz w:val="28"/>
          <w:szCs w:val="28"/>
        </w:rPr>
        <w:t>—placing you at the centre of the learning experience. Flexible delivery gives you greater control over what, when, and how you learn, ensuring the best possible outcomes.</w:t>
      </w:r>
    </w:p>
    <w:p w14:paraId="0A437C05" w14:textId="77777777" w:rsidR="00AC11F6" w:rsidRPr="00AC11F6" w:rsidRDefault="00AC11F6" w:rsidP="00AC11F6">
      <w:pPr>
        <w:pStyle w:val="NormalWeb"/>
        <w:spacing w:before="0" w:beforeAutospacing="0" w:after="0" w:afterAutospacing="0"/>
        <w:rPr>
          <w:rFonts w:ascii="Browallia New" w:hAnsi="Browallia New" w:cs="Browallia New"/>
          <w:sz w:val="28"/>
          <w:szCs w:val="28"/>
        </w:rPr>
      </w:pPr>
      <w:r w:rsidRPr="00AC11F6">
        <w:rPr>
          <w:rFonts w:ascii="Browallia New" w:hAnsi="Browallia New" w:cs="Browallia New" w:hint="cs"/>
          <w:sz w:val="28"/>
          <w:szCs w:val="28"/>
        </w:rPr>
        <w:t>To meet the diverse needs of our students, we offer a range of delivery options, which may include:</w:t>
      </w:r>
    </w:p>
    <w:p w14:paraId="59F987AF" w14:textId="77777777" w:rsidR="00AC11F6" w:rsidRPr="00AC11F6" w:rsidRDefault="00AC11F6">
      <w:pPr>
        <w:pStyle w:val="NormalWeb"/>
        <w:numPr>
          <w:ilvl w:val="0"/>
          <w:numId w:val="83"/>
        </w:numPr>
        <w:spacing w:before="0" w:beforeAutospacing="0" w:after="0" w:afterAutospacing="0"/>
        <w:rPr>
          <w:rFonts w:ascii="Browallia New" w:hAnsi="Browallia New" w:cs="Browallia New"/>
          <w:sz w:val="28"/>
          <w:szCs w:val="28"/>
        </w:rPr>
      </w:pPr>
      <w:r w:rsidRPr="00AC11F6">
        <w:rPr>
          <w:rFonts w:ascii="Browallia New" w:hAnsi="Browallia New" w:cs="Browallia New" w:hint="cs"/>
          <w:sz w:val="28"/>
          <w:szCs w:val="28"/>
        </w:rPr>
        <w:t>Classroom-based (face-to-face) learning</w:t>
      </w:r>
    </w:p>
    <w:p w14:paraId="54D7236F" w14:textId="77777777" w:rsidR="00AC11F6" w:rsidRPr="00AC11F6" w:rsidRDefault="00AC11F6">
      <w:pPr>
        <w:pStyle w:val="NormalWeb"/>
        <w:numPr>
          <w:ilvl w:val="0"/>
          <w:numId w:val="83"/>
        </w:numPr>
        <w:spacing w:before="0" w:beforeAutospacing="0" w:after="0" w:afterAutospacing="0"/>
        <w:rPr>
          <w:rFonts w:ascii="Browallia New" w:hAnsi="Browallia New" w:cs="Browallia New"/>
          <w:sz w:val="28"/>
          <w:szCs w:val="28"/>
        </w:rPr>
      </w:pPr>
      <w:r w:rsidRPr="00AC11F6">
        <w:rPr>
          <w:rFonts w:ascii="Browallia New" w:hAnsi="Browallia New" w:cs="Browallia New" w:hint="cs"/>
          <w:sz w:val="28"/>
          <w:szCs w:val="28"/>
        </w:rPr>
        <w:t>Workplace-based training</w:t>
      </w:r>
    </w:p>
    <w:p w14:paraId="5C773183" w14:textId="77777777" w:rsidR="00AC11F6" w:rsidRPr="00AC11F6" w:rsidRDefault="00AC11F6">
      <w:pPr>
        <w:pStyle w:val="NormalWeb"/>
        <w:numPr>
          <w:ilvl w:val="0"/>
          <w:numId w:val="83"/>
        </w:numPr>
        <w:spacing w:before="0" w:beforeAutospacing="0" w:after="0" w:afterAutospacing="0"/>
        <w:rPr>
          <w:rFonts w:ascii="Browallia New" w:hAnsi="Browallia New" w:cs="Browallia New"/>
          <w:sz w:val="28"/>
          <w:szCs w:val="28"/>
        </w:rPr>
      </w:pPr>
      <w:r w:rsidRPr="00AC11F6">
        <w:rPr>
          <w:rFonts w:ascii="Browallia New" w:hAnsi="Browallia New" w:cs="Browallia New" w:hint="cs"/>
          <w:sz w:val="28"/>
          <w:szCs w:val="28"/>
        </w:rPr>
        <w:t>Online learning</w:t>
      </w:r>
    </w:p>
    <w:p w14:paraId="63B366C6" w14:textId="77777777" w:rsidR="00AC11F6" w:rsidRPr="00AC11F6" w:rsidRDefault="00AC11F6">
      <w:pPr>
        <w:pStyle w:val="NormalWeb"/>
        <w:numPr>
          <w:ilvl w:val="0"/>
          <w:numId w:val="83"/>
        </w:numPr>
        <w:spacing w:before="0" w:beforeAutospacing="0" w:after="0" w:afterAutospacing="0"/>
        <w:rPr>
          <w:rFonts w:ascii="Browallia New" w:hAnsi="Browallia New" w:cs="Browallia New"/>
          <w:sz w:val="28"/>
          <w:szCs w:val="28"/>
        </w:rPr>
      </w:pPr>
      <w:r w:rsidRPr="00AC11F6">
        <w:rPr>
          <w:rFonts w:ascii="Browallia New" w:hAnsi="Browallia New" w:cs="Browallia New" w:hint="cs"/>
          <w:sz w:val="28"/>
          <w:szCs w:val="28"/>
        </w:rPr>
        <w:t>Correspondence</w:t>
      </w:r>
    </w:p>
    <w:p w14:paraId="747AA141" w14:textId="77777777" w:rsidR="00AC11F6" w:rsidRPr="00AC11F6" w:rsidRDefault="00AC11F6">
      <w:pPr>
        <w:pStyle w:val="NormalWeb"/>
        <w:numPr>
          <w:ilvl w:val="0"/>
          <w:numId w:val="83"/>
        </w:numPr>
        <w:spacing w:before="0" w:beforeAutospacing="0" w:after="0" w:afterAutospacing="0"/>
        <w:rPr>
          <w:rFonts w:ascii="Browallia New" w:hAnsi="Browallia New" w:cs="Browallia New"/>
          <w:sz w:val="28"/>
          <w:szCs w:val="28"/>
        </w:rPr>
      </w:pPr>
      <w:r w:rsidRPr="00AC11F6">
        <w:rPr>
          <w:rFonts w:ascii="Browallia New" w:hAnsi="Browallia New" w:cs="Browallia New" w:hint="cs"/>
          <w:sz w:val="28"/>
          <w:szCs w:val="28"/>
        </w:rPr>
        <w:t>Recognition of Prior Learning (RPL)</w:t>
      </w:r>
    </w:p>
    <w:p w14:paraId="106FD50A" w14:textId="455F7D98" w:rsidR="00191204" w:rsidRPr="00DC43BF" w:rsidRDefault="005E6D30">
      <w:pPr>
        <w:pStyle w:val="NormalWeb"/>
        <w:numPr>
          <w:ilvl w:val="0"/>
          <w:numId w:val="83"/>
        </w:numPr>
        <w:spacing w:before="0" w:beforeAutospacing="0" w:after="240" w:afterAutospacing="0"/>
        <w:rPr>
          <w:rFonts w:ascii="Browallia New" w:hAnsi="Browallia New" w:cs="Browallia New"/>
          <w:sz w:val="28"/>
          <w:szCs w:val="28"/>
        </w:rPr>
      </w:pPr>
      <w:r w:rsidRPr="00472236">
        <w:rPr>
          <w:rFonts w:ascii="Browallia New" w:hAnsi="Browallia New" w:cs="Browallia New" w:hint="cs"/>
          <w:noProof/>
          <w:sz w:val="28"/>
          <w:szCs w:val="28"/>
          <w:highlight w:val="green"/>
        </w:rPr>
        <mc:AlternateContent>
          <mc:Choice Requires="wps">
            <w:drawing>
              <wp:anchor distT="0" distB="0" distL="114300" distR="114300" simplePos="0" relativeHeight="251836416" behindDoc="0" locked="0" layoutInCell="1" allowOverlap="1" wp14:anchorId="60614D65" wp14:editId="7B61FFA4">
                <wp:simplePos x="0" y="0"/>
                <wp:positionH relativeFrom="margin">
                  <wp:align>right</wp:align>
                </wp:positionH>
                <wp:positionV relativeFrom="page">
                  <wp:posOffset>4940028</wp:posOffset>
                </wp:positionV>
                <wp:extent cx="5908040" cy="0"/>
                <wp:effectExtent l="0" t="19050" r="35560" b="19050"/>
                <wp:wrapNone/>
                <wp:docPr id="289588739"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F1CBAF" id="Straight Connector 1" o:spid="_x0000_s1026" style="position:absolute;z-index:25183641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 from="414pt,389pt" to="879.2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" strokecolor="black [3213]" strokeweight="2.25pt">
                <v:stroke joinstyle="miter"/>
                <w10:wrap anchorx="margin" anchory="page"/>
              </v:line>
            </w:pict>
          </mc:Fallback>
        </mc:AlternateContent>
      </w:r>
      <w:r w:rsidR="00AC11F6" w:rsidRPr="00DC43BF">
        <w:rPr>
          <w:rFonts w:ascii="Browallia New" w:hAnsi="Browallia New" w:cs="Browallia New" w:hint="cs"/>
          <w:sz w:val="28"/>
          <w:szCs w:val="28"/>
        </w:rPr>
        <w:t>A blended approach combining two or more of the above</w:t>
      </w:r>
    </w:p>
    <w:p w14:paraId="2FC4EDD8" w14:textId="15DD791B" w:rsidR="001D0814" w:rsidRPr="006B7FCC" w:rsidRDefault="001D0814" w:rsidP="005F6C39">
      <w:pPr>
        <w:pStyle w:val="Heading3"/>
        <w:rPr>
          <w:rFonts w:ascii="Browallia New" w:hAnsi="Browallia New" w:cs="Browallia New"/>
          <w:b/>
          <w:bCs/>
          <w:color w:val="auto"/>
          <w:sz w:val="36"/>
          <w:szCs w:val="36"/>
        </w:rPr>
      </w:pPr>
      <w:r w:rsidRPr="006B7FCC">
        <w:rPr>
          <w:rFonts w:ascii="Browallia New" w:hAnsi="Browallia New" w:cs="Browallia New"/>
          <w:b/>
          <w:bCs/>
          <w:color w:val="auto"/>
          <w:sz w:val="36"/>
          <w:szCs w:val="36"/>
        </w:rPr>
        <w:t>COMPETENCY</w:t>
      </w:r>
    </w:p>
    <w:p w14:paraId="30E53583" w14:textId="77777777" w:rsidR="001D0814" w:rsidRPr="006B7FCC" w:rsidRDefault="001D0814" w:rsidP="00191204">
      <w:pPr>
        <w:pStyle w:val="BodyText"/>
        <w:jc w:val="both"/>
        <w:rPr>
          <w:rFonts w:ascii="Browallia New" w:hAnsi="Browallia New" w:cs="Browallia New"/>
          <w:spacing w:val="0"/>
          <w:sz w:val="28"/>
          <w:szCs w:val="28"/>
        </w:rPr>
      </w:pPr>
      <w:r w:rsidRPr="006B7FCC">
        <w:rPr>
          <w:rFonts w:ascii="Browallia New" w:hAnsi="Browallia New" w:cs="Browallia New" w:hint="cs"/>
          <w:spacing w:val="0"/>
          <w:sz w:val="28"/>
          <w:szCs w:val="28"/>
        </w:rPr>
        <w:t xml:space="preserve">It is important to note that the rules and requirements of a Unit of Competency and a qualification apply to all </w:t>
      </w:r>
      <w:r>
        <w:rPr>
          <w:rFonts w:ascii="Browallia New" w:hAnsi="Browallia New" w:cs="Browallia New"/>
          <w:spacing w:val="0"/>
          <w:sz w:val="28"/>
          <w:szCs w:val="28"/>
        </w:rPr>
        <w:t>s</w:t>
      </w:r>
      <w:r w:rsidRPr="006B7FCC">
        <w:rPr>
          <w:rFonts w:ascii="Browallia New" w:hAnsi="Browallia New" w:cs="Browallia New" w:hint="cs"/>
          <w:spacing w:val="0"/>
          <w:sz w:val="28"/>
          <w:szCs w:val="28"/>
        </w:rPr>
        <w:t xml:space="preserve">tudents regardless of where they </w:t>
      </w:r>
      <w:r w:rsidRPr="006B7FCC">
        <w:rPr>
          <w:rFonts w:ascii="Browallia New" w:hAnsi="Browallia New" w:cs="Browallia New"/>
          <w:spacing w:val="0"/>
          <w:sz w:val="28"/>
          <w:szCs w:val="28"/>
        </w:rPr>
        <w:t>are,</w:t>
      </w:r>
      <w:r w:rsidRPr="006B7FCC">
        <w:rPr>
          <w:rFonts w:ascii="Browallia New" w:hAnsi="Browallia New" w:cs="Browallia New" w:hint="cs"/>
          <w:spacing w:val="0"/>
          <w:sz w:val="28"/>
          <w:szCs w:val="28"/>
        </w:rPr>
        <w:t xml:space="preserve"> or the mode of training delivery provided. You could be a full-time student in a classroom or the workplace, or you could be applying for recognition of the skills and knowledge you currently hold.</w:t>
      </w:r>
    </w:p>
    <w:p w14:paraId="6442A559" w14:textId="186FAAA9" w:rsidR="001D0814" w:rsidRPr="006B7FCC" w:rsidRDefault="001D0814" w:rsidP="001D0814">
      <w:pPr>
        <w:pStyle w:val="BodyText"/>
        <w:spacing w:after="0" w:line="240" w:lineRule="auto"/>
        <w:ind w:left="-19"/>
        <w:rPr>
          <w:rFonts w:ascii="Browallia New" w:hAnsi="Browallia New" w:cs="Browallia New"/>
          <w:spacing w:val="0"/>
          <w:sz w:val="28"/>
          <w:szCs w:val="28"/>
        </w:rPr>
      </w:pPr>
      <w:r w:rsidRPr="006B7FCC">
        <w:rPr>
          <w:rFonts w:ascii="Browallia New" w:hAnsi="Browallia New" w:cs="Browallia New" w:hint="cs"/>
          <w:spacing w:val="0"/>
          <w:sz w:val="28"/>
          <w:szCs w:val="28"/>
        </w:rPr>
        <w:t>Each Unit of Competency is made up of the following:</w:t>
      </w:r>
    </w:p>
    <w:p w14:paraId="6BCE4176" w14:textId="77777777" w:rsidR="001D0814" w:rsidRDefault="001D0814">
      <w:pPr>
        <w:pStyle w:val="ListParagraph"/>
        <w:numPr>
          <w:ilvl w:val="0"/>
          <w:numId w:val="37"/>
        </w:numPr>
        <w:tabs>
          <w:tab w:val="left" w:pos="1060"/>
          <w:tab w:val="left" w:pos="1061"/>
        </w:tabs>
        <w:spacing w:before="0"/>
        <w:rPr>
          <w:rFonts w:ascii="Browallia New" w:hAnsi="Browallia New" w:cs="Browallia New"/>
          <w:sz w:val="28"/>
          <w:szCs w:val="28"/>
        </w:rPr>
        <w:sectPr w:rsidR="001D0814" w:rsidSect="006B7FCC">
          <w:type w:val="continuous"/>
          <w:pgSz w:w="12240" w:h="15840"/>
          <w:pgMar w:top="1440" w:right="1440" w:bottom="1440" w:left="1440" w:header="215" w:footer="765" w:gutter="0"/>
          <w:cols w:space="567"/>
          <w:docGrid w:linePitch="299"/>
        </w:sectPr>
      </w:pPr>
    </w:p>
    <w:p w14:paraId="62B24EEA" w14:textId="77777777" w:rsidR="001D0814" w:rsidRPr="006B7FCC" w:rsidRDefault="001D0814">
      <w:pPr>
        <w:pStyle w:val="ListParagraph"/>
        <w:numPr>
          <w:ilvl w:val="0"/>
          <w:numId w:val="37"/>
        </w:numPr>
        <w:tabs>
          <w:tab w:val="left" w:pos="1060"/>
          <w:tab w:val="left" w:pos="1061"/>
        </w:tabs>
        <w:spacing w:before="0"/>
        <w:rPr>
          <w:rFonts w:ascii="Browallia New" w:hAnsi="Browallia New" w:cs="Browallia New"/>
          <w:sz w:val="28"/>
          <w:szCs w:val="28"/>
        </w:rPr>
      </w:pPr>
      <w:r w:rsidRPr="006B7FCC">
        <w:rPr>
          <w:rFonts w:ascii="Browallia New" w:hAnsi="Browallia New" w:cs="Browallia New" w:hint="cs"/>
          <w:sz w:val="28"/>
          <w:szCs w:val="28"/>
        </w:rPr>
        <w:t>Elements.</w:t>
      </w:r>
    </w:p>
    <w:p w14:paraId="6D8A5B5E" w14:textId="10A91E40" w:rsidR="001D0814" w:rsidRPr="006B7FCC" w:rsidRDefault="001D0814">
      <w:pPr>
        <w:pStyle w:val="ListParagraph"/>
        <w:numPr>
          <w:ilvl w:val="0"/>
          <w:numId w:val="37"/>
        </w:numPr>
        <w:tabs>
          <w:tab w:val="left" w:pos="1060"/>
          <w:tab w:val="left" w:pos="1061"/>
        </w:tabs>
        <w:spacing w:before="0"/>
        <w:rPr>
          <w:rFonts w:ascii="Browallia New" w:hAnsi="Browallia New" w:cs="Browallia New"/>
          <w:sz w:val="28"/>
          <w:szCs w:val="28"/>
        </w:rPr>
      </w:pPr>
      <w:r w:rsidRPr="006B7FCC">
        <w:rPr>
          <w:rFonts w:ascii="Browallia New" w:hAnsi="Browallia New" w:cs="Browallia New" w:hint="cs"/>
          <w:sz w:val="28"/>
          <w:szCs w:val="28"/>
        </w:rPr>
        <w:t>Performance criteria.</w:t>
      </w:r>
    </w:p>
    <w:p w14:paraId="6FE028B8" w14:textId="77777777" w:rsidR="001D0814" w:rsidRPr="006B7FCC" w:rsidRDefault="001D0814">
      <w:pPr>
        <w:pStyle w:val="ListParagraph"/>
        <w:numPr>
          <w:ilvl w:val="0"/>
          <w:numId w:val="37"/>
        </w:numPr>
        <w:tabs>
          <w:tab w:val="left" w:pos="1060"/>
          <w:tab w:val="left" w:pos="1061"/>
        </w:tabs>
        <w:spacing w:before="0"/>
        <w:rPr>
          <w:rFonts w:ascii="Browallia New" w:hAnsi="Browallia New" w:cs="Browallia New"/>
          <w:sz w:val="28"/>
          <w:szCs w:val="28"/>
        </w:rPr>
      </w:pPr>
      <w:r w:rsidRPr="006B7FCC">
        <w:rPr>
          <w:rFonts w:ascii="Browallia New" w:hAnsi="Browallia New" w:cs="Browallia New" w:hint="cs"/>
          <w:sz w:val="28"/>
          <w:szCs w:val="28"/>
        </w:rPr>
        <w:t>Foundation skills</w:t>
      </w:r>
    </w:p>
    <w:p w14:paraId="0587198D" w14:textId="77D35E6B" w:rsidR="001D0814" w:rsidRPr="006B7FCC" w:rsidRDefault="001D0814">
      <w:pPr>
        <w:pStyle w:val="ListParagraph"/>
        <w:numPr>
          <w:ilvl w:val="0"/>
          <w:numId w:val="37"/>
        </w:numPr>
        <w:tabs>
          <w:tab w:val="left" w:pos="1060"/>
          <w:tab w:val="left" w:pos="1061"/>
        </w:tabs>
        <w:spacing w:before="0" w:after="240"/>
        <w:rPr>
          <w:rFonts w:ascii="Browallia New" w:hAnsi="Browallia New" w:cs="Browallia New"/>
          <w:sz w:val="28"/>
          <w:szCs w:val="28"/>
        </w:rPr>
      </w:pPr>
      <w:r w:rsidRPr="006B7FCC">
        <w:rPr>
          <w:rFonts w:ascii="Browallia New" w:hAnsi="Browallia New" w:cs="Browallia New" w:hint="cs"/>
          <w:sz w:val="28"/>
          <w:szCs w:val="28"/>
        </w:rPr>
        <w:t>Performance and Knowledge Evidence.</w:t>
      </w:r>
    </w:p>
    <w:p w14:paraId="2AEBEFB2" w14:textId="77777777" w:rsidR="001D0814" w:rsidRPr="006B7FCC" w:rsidRDefault="001D0814">
      <w:pPr>
        <w:pStyle w:val="ListParagraph"/>
        <w:numPr>
          <w:ilvl w:val="0"/>
          <w:numId w:val="37"/>
        </w:numPr>
        <w:tabs>
          <w:tab w:val="left" w:pos="1060"/>
          <w:tab w:val="left" w:pos="1061"/>
        </w:tabs>
        <w:spacing w:before="0"/>
        <w:rPr>
          <w:rFonts w:ascii="Browallia New" w:hAnsi="Browallia New" w:cs="Browallia New"/>
          <w:sz w:val="28"/>
          <w:szCs w:val="28"/>
        </w:rPr>
      </w:pPr>
      <w:r w:rsidRPr="006B7FCC">
        <w:rPr>
          <w:rFonts w:ascii="Browallia New" w:hAnsi="Browallia New" w:cs="Browallia New" w:hint="cs"/>
          <w:sz w:val="28"/>
          <w:szCs w:val="28"/>
        </w:rPr>
        <w:t>Assessment conditions</w:t>
      </w:r>
    </w:p>
    <w:p w14:paraId="38573F5B" w14:textId="77777777" w:rsidR="001D0814" w:rsidRPr="006B7FCC" w:rsidRDefault="001D0814">
      <w:pPr>
        <w:pStyle w:val="ListParagraph"/>
        <w:numPr>
          <w:ilvl w:val="0"/>
          <w:numId w:val="37"/>
        </w:numPr>
        <w:tabs>
          <w:tab w:val="left" w:pos="1059"/>
          <w:tab w:val="left" w:pos="1061"/>
        </w:tabs>
        <w:spacing w:before="0"/>
        <w:rPr>
          <w:rFonts w:ascii="Browallia New" w:hAnsi="Browallia New" w:cs="Browallia New"/>
          <w:sz w:val="28"/>
          <w:szCs w:val="28"/>
        </w:rPr>
      </w:pPr>
      <w:r w:rsidRPr="006B7FCC">
        <w:rPr>
          <w:rFonts w:ascii="Browallia New" w:hAnsi="Browallia New" w:cs="Browallia New" w:hint="cs"/>
          <w:sz w:val="28"/>
          <w:szCs w:val="28"/>
        </w:rPr>
        <w:t>Range variables</w:t>
      </w:r>
    </w:p>
    <w:p w14:paraId="062648AC" w14:textId="77777777" w:rsidR="001D0814" w:rsidRDefault="001D0814">
      <w:pPr>
        <w:pStyle w:val="ListParagraph"/>
        <w:numPr>
          <w:ilvl w:val="0"/>
          <w:numId w:val="37"/>
        </w:numPr>
        <w:tabs>
          <w:tab w:val="left" w:pos="1059"/>
          <w:tab w:val="left" w:pos="1061"/>
        </w:tabs>
        <w:spacing w:before="0"/>
        <w:rPr>
          <w:rFonts w:ascii="Browallia New" w:hAnsi="Browallia New" w:cs="Browallia New"/>
          <w:sz w:val="28"/>
          <w:szCs w:val="28"/>
        </w:rPr>
      </w:pPr>
      <w:r w:rsidRPr="006B7FCC">
        <w:rPr>
          <w:rFonts w:ascii="Browallia New" w:hAnsi="Browallia New" w:cs="Browallia New" w:hint="cs"/>
          <w:sz w:val="28"/>
          <w:szCs w:val="28"/>
        </w:rPr>
        <w:t>Any pre- or co-requisites (if applicable).</w:t>
      </w:r>
    </w:p>
    <w:p w14:paraId="1B7657F1" w14:textId="77777777" w:rsidR="00191204" w:rsidRDefault="00191204" w:rsidP="009D62DE">
      <w:pPr>
        <w:pStyle w:val="Heading3"/>
        <w:rPr>
          <w:rFonts w:ascii="Browallia New" w:hAnsi="Browallia New" w:cs="Browallia New"/>
          <w:b/>
          <w:bCs/>
          <w:color w:val="auto"/>
          <w:sz w:val="36"/>
          <w:szCs w:val="36"/>
        </w:rPr>
        <w:sectPr w:rsidR="00191204" w:rsidSect="00191204">
          <w:type w:val="continuous"/>
          <w:pgSz w:w="12240" w:h="15840"/>
          <w:pgMar w:top="1440" w:right="1440" w:bottom="1440" w:left="1440" w:header="215" w:footer="765" w:gutter="0"/>
          <w:cols w:num="2" w:space="708"/>
          <w:docGrid w:linePitch="299"/>
        </w:sectPr>
      </w:pPr>
    </w:p>
    <w:p w14:paraId="5EE8FF3B" w14:textId="1101333C" w:rsidR="00472236" w:rsidRPr="00472236" w:rsidRDefault="00472236" w:rsidP="00472236">
      <w:pPr>
        <w:tabs>
          <w:tab w:val="left" w:pos="6467"/>
        </w:tabs>
        <w:ind w:right="-227"/>
        <w:rPr>
          <w:rFonts w:ascii="Browallia New" w:hAnsi="Browallia New" w:cs="Browallia New"/>
          <w:sz w:val="28"/>
          <w:szCs w:val="28"/>
        </w:rPr>
        <w:sectPr w:rsidR="00472236" w:rsidRPr="00472236" w:rsidSect="001D0814">
          <w:type w:val="continuous"/>
          <w:pgSz w:w="12240" w:h="15840"/>
          <w:pgMar w:top="1440" w:right="1440" w:bottom="1440" w:left="1440" w:header="215" w:footer="765" w:gutter="0"/>
          <w:cols w:num="2" w:space="708"/>
          <w:docGrid w:linePitch="299"/>
        </w:sectPr>
      </w:pPr>
    </w:p>
    <w:p w14:paraId="57E99B54" w14:textId="77777777" w:rsidR="00472236" w:rsidRDefault="00472236" w:rsidP="00472236"/>
    <w:p w14:paraId="78FD367B" w14:textId="77777777" w:rsidR="00472236" w:rsidRDefault="00472236" w:rsidP="00472236"/>
    <w:p w14:paraId="1C97EE05" w14:textId="77777777" w:rsidR="00DC43BF" w:rsidRDefault="00DC43BF" w:rsidP="00472236"/>
    <w:p w14:paraId="5673861F" w14:textId="77777777" w:rsidR="00472236" w:rsidRDefault="00472236" w:rsidP="00472236"/>
    <w:p w14:paraId="30E4ADB8" w14:textId="77777777" w:rsidR="00472236" w:rsidRDefault="00472236" w:rsidP="00472236"/>
    <w:p w14:paraId="4F60E1C8" w14:textId="3CB070F1" w:rsidR="00517AC6" w:rsidRPr="009D62DE" w:rsidRDefault="00517AC6" w:rsidP="009D62DE">
      <w:pPr>
        <w:pStyle w:val="Heading2"/>
        <w:rPr>
          <w:rFonts w:ascii="Browallia New" w:hAnsi="Browallia New" w:cs="Browallia New"/>
          <w:sz w:val="48"/>
          <w:szCs w:val="48"/>
        </w:rPr>
      </w:pPr>
      <w:r w:rsidRPr="009D62DE">
        <w:rPr>
          <w:rFonts w:ascii="Browallia New" w:hAnsi="Browallia New" w:cs="Browallia New" w:hint="cs"/>
          <w:noProof/>
          <w:sz w:val="48"/>
          <w:szCs w:val="48"/>
        </w:rPr>
        <w:lastRenderedPageBreak/>
        <mc:AlternateContent>
          <mc:Choice Requires="wps">
            <w:drawing>
              <wp:anchor distT="45720" distB="45720" distL="114300" distR="114300" simplePos="0" relativeHeight="251701248" behindDoc="1" locked="0" layoutInCell="1" allowOverlap="1" wp14:anchorId="67F9D564" wp14:editId="767C5E34">
                <wp:simplePos x="0" y="0"/>
                <wp:positionH relativeFrom="column">
                  <wp:posOffset>4966123</wp:posOffset>
                </wp:positionH>
                <wp:positionV relativeFrom="paragraph">
                  <wp:posOffset>-141252</wp:posOffset>
                </wp:positionV>
                <wp:extent cx="894715" cy="809625"/>
                <wp:effectExtent l="0" t="0" r="0" b="0"/>
                <wp:wrapNone/>
                <wp:docPr id="13568434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715" cy="809625"/>
                        </a:xfrm>
                        <a:prstGeom prst="rect">
                          <a:avLst/>
                        </a:prstGeom>
                        <a:noFill/>
                        <a:ln w="9525">
                          <a:noFill/>
                          <a:miter lim="800000"/>
                          <a:headEnd/>
                          <a:tailEnd/>
                        </a:ln>
                      </wps:spPr>
                      <wps:txbx>
                        <w:txbxContent>
                          <w:p w14:paraId="23DFF863" w14:textId="77777777" w:rsidR="00517AC6" w:rsidRPr="00B801CC" w:rsidRDefault="00000000" w:rsidP="00517AC6">
                            <w:pPr>
                              <w:pStyle w:val="LabelTitle"/>
                            </w:pPr>
                            <w:sdt>
                              <w:sdtPr>
                                <w:id w:val="-1153674882"/>
                                <w15:appearance w15:val="hidden"/>
                              </w:sdtPr>
                              <w:sdtContent>
                                <w:r w:rsidR="00517AC6" w:rsidRPr="00EF2B53">
                                  <w:rPr>
                                    <w:rFonts w:ascii="Browallia New" w:hAnsi="Browallia New" w:cs="Browallia New" w:hint="cs"/>
                                    <w:sz w:val="32"/>
                                    <w:szCs w:val="24"/>
                                  </w:rPr>
                                  <w:t>section</w:t>
                                </w:r>
                              </w:sdtContent>
                            </w:sdt>
                          </w:p>
                          <w:p w14:paraId="6248BF09" w14:textId="39B0B08B" w:rsidR="00517AC6" w:rsidRPr="007D3195" w:rsidRDefault="00000000" w:rsidP="00517AC6">
                            <w:pPr>
                              <w:pStyle w:val="NumberLabel"/>
                              <w:rPr>
                                <w:sz w:val="72"/>
                                <w:szCs w:val="16"/>
                              </w:rPr>
                            </w:pPr>
                            <w:sdt>
                              <w:sdtPr>
                                <w:id w:val="-1825657266"/>
                                <w15:appearance w15:val="hidden"/>
                              </w:sdtPr>
                              <w:sdtEndPr>
                                <w:rPr>
                                  <w:sz w:val="72"/>
                                  <w:szCs w:val="16"/>
                                </w:rPr>
                              </w:sdtEndPr>
                              <w:sdtContent>
                                <w:r w:rsidR="00017E48">
                                  <w:rPr>
                                    <w:sz w:val="96"/>
                                    <w:szCs w:val="18"/>
                                  </w:rPr>
                                  <w:t>6</w:t>
                                </w:r>
                              </w:sdtContent>
                            </w:sdt>
                          </w:p>
                          <w:p w14:paraId="1BD5AAA4" w14:textId="77777777" w:rsidR="00517AC6" w:rsidRPr="00EF2B53" w:rsidRDefault="00517AC6" w:rsidP="00517AC6">
                            <w:pPr>
                              <w:pStyle w:val="Title-SecondPage"/>
                              <w:rPr>
                                <w:rFonts w:ascii="Browallia New" w:hAnsi="Browallia New" w:cs="Browallia New"/>
                                <w:sz w:val="72"/>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F9D564" id="_x0000_s1031" type="#_x0000_t202" style="position:absolute;margin-left:391.05pt;margin-top:-11.1pt;width:70.45pt;height:63.75pt;z-index:-251615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" filled="f" stroked="f">
                <v:textbox>
                  <w:txbxContent>
                    <w:p w14:paraId="23DFF863" w14:textId="77777777" w:rsidR="00517AC6" w:rsidRPr="00B801CC" w:rsidRDefault="00000000" w:rsidP="00517AC6">
                      <w:pPr>
                        <w:pStyle w:val="LabelTitle"/>
                      </w:pPr>
                      <w:sdt>
                        <w:sdtPr>
                          <w:id w:val="-1153674882"/>
                          <w15:appearance w15:val="hidden"/>
                        </w:sdtPr>
                        <w:sdtContent>
                          <w:r w:rsidR="00517AC6" w:rsidRPr="00EF2B53">
                            <w:rPr>
                              <w:rFonts w:ascii="Browallia New" w:hAnsi="Browallia New" w:cs="Browallia New" w:hint="cs"/>
                              <w:sz w:val="32"/>
                              <w:szCs w:val="24"/>
                            </w:rPr>
                            <w:t>section</w:t>
                          </w:r>
                        </w:sdtContent>
                      </w:sdt>
                    </w:p>
                    <w:p w14:paraId="6248BF09" w14:textId="39B0B08B" w:rsidR="00517AC6" w:rsidRPr="007D3195" w:rsidRDefault="00000000" w:rsidP="00517AC6">
                      <w:pPr>
                        <w:pStyle w:val="NumberLabel"/>
                        <w:rPr>
                          <w:sz w:val="72"/>
                          <w:szCs w:val="16"/>
                        </w:rPr>
                      </w:pPr>
                      <w:sdt>
                        <w:sdtPr>
                          <w:id w:val="-1825657266"/>
                          <w15:appearance w15:val="hidden"/>
                        </w:sdtPr>
                        <w:sdtEndPr>
                          <w:rPr>
                            <w:sz w:val="72"/>
                            <w:szCs w:val="16"/>
                          </w:rPr>
                        </w:sdtEndPr>
                        <w:sdtContent>
                          <w:r w:rsidR="00017E48">
                            <w:rPr>
                              <w:sz w:val="96"/>
                              <w:szCs w:val="18"/>
                            </w:rPr>
                            <w:t>6</w:t>
                          </w:r>
                        </w:sdtContent>
                      </w:sdt>
                    </w:p>
                    <w:p w14:paraId="1BD5AAA4" w14:textId="77777777" w:rsidR="00517AC6" w:rsidRPr="00EF2B53" w:rsidRDefault="00517AC6" w:rsidP="00517AC6">
                      <w:pPr>
                        <w:pStyle w:val="Title-SecondPage"/>
                        <w:rPr>
                          <w:rFonts w:ascii="Browallia New" w:hAnsi="Browallia New" w:cs="Browallia New"/>
                          <w:sz w:val="72"/>
                          <w:szCs w:val="28"/>
                        </w:rPr>
                      </w:pPr>
                    </w:p>
                  </w:txbxContent>
                </v:textbox>
              </v:shape>
            </w:pict>
          </mc:Fallback>
        </mc:AlternateContent>
      </w:r>
      <w:r w:rsidRPr="009D62DE">
        <w:rPr>
          <w:rFonts w:ascii="Browallia New" w:hAnsi="Browallia New" w:cs="Browallia New" w:hint="cs"/>
          <w:noProof/>
          <w:sz w:val="48"/>
          <w:szCs w:val="48"/>
        </w:rPr>
        <mc:AlternateContent>
          <mc:Choice Requires="wps">
            <w:drawing>
              <wp:anchor distT="0" distB="0" distL="114300" distR="114300" simplePos="0" relativeHeight="251700224" behindDoc="0" locked="0" layoutInCell="1" allowOverlap="1" wp14:anchorId="1C36DAEB" wp14:editId="7F791DBE">
                <wp:simplePos x="0" y="0"/>
                <wp:positionH relativeFrom="margin">
                  <wp:align>right</wp:align>
                </wp:positionH>
                <wp:positionV relativeFrom="page">
                  <wp:posOffset>588545</wp:posOffset>
                </wp:positionV>
                <wp:extent cx="1042035" cy="1042035"/>
                <wp:effectExtent l="19050" t="19050" r="24765" b="24765"/>
                <wp:wrapNone/>
                <wp:docPr id="1271201957" name="Oval 2"/>
                <wp:cNvGraphicFramePr/>
                <a:graphic xmlns:a="http://schemas.openxmlformats.org/drawingml/2006/main">
                  <a:graphicData uri="http://schemas.microsoft.com/office/word/2010/wordprocessingShape">
                    <wps:wsp>
                      <wps:cNvSpPr/>
                      <wps:spPr>
                        <a:xfrm>
                          <a:off x="0" y="0"/>
                          <a:ext cx="1042035" cy="1042035"/>
                        </a:xfrm>
                        <a:prstGeom prst="ellipse">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C0C221B" id="Oval 2" o:spid="_x0000_s1026" style="position:absolute;margin-left:30.85pt;margin-top:46.35pt;width:82.05pt;height:82.05pt;z-index:251700224;visibility:visible;mso-wrap-style:square;mso-wrap-distance-left:9pt;mso-wrap-distance-top:0;mso-wrap-distance-right:9pt;mso-wrap-distance-bottom:0;mso-position-horizontal:righ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" filled="f" strokecolor="black [3213]" strokeweight="2.25pt">
                <v:stroke joinstyle="miter"/>
                <w10:wrap anchorx="margin" anchory="page"/>
              </v:oval>
            </w:pict>
          </mc:Fallback>
        </mc:AlternateContent>
      </w:r>
      <w:r w:rsidR="009D62DE" w:rsidRPr="009D62DE">
        <w:rPr>
          <w:rFonts w:ascii="Browallia New" w:hAnsi="Browallia New" w:cs="Browallia New"/>
          <w:sz w:val="48"/>
          <w:szCs w:val="48"/>
        </w:rPr>
        <w:t>ASSESSMENT &amp; CERTIFICATES</w:t>
      </w:r>
    </w:p>
    <w:p w14:paraId="3B618A3D" w14:textId="77777777" w:rsidR="00840B07" w:rsidRPr="00840B07" w:rsidRDefault="00840B07" w:rsidP="00840B07">
      <w:pPr>
        <w:rPr>
          <w:lang w:val="en-US"/>
        </w:rPr>
      </w:pPr>
    </w:p>
    <w:p w14:paraId="52C2829B" w14:textId="77777777" w:rsidR="00517AC6" w:rsidRDefault="00517AC6" w:rsidP="0059663B">
      <w:pPr>
        <w:spacing w:line="240" w:lineRule="auto"/>
        <w:jc w:val="both"/>
        <w:rPr>
          <w:rFonts w:ascii="Browallia New" w:hAnsi="Browallia New" w:cs="Browallia New"/>
          <w:sz w:val="28"/>
          <w:szCs w:val="28"/>
        </w:rPr>
      </w:pPr>
      <w:r w:rsidRPr="00E215A3">
        <w:rPr>
          <w:rFonts w:ascii="Browallia New" w:hAnsi="Browallia New" w:cs="Browallia New" w:hint="cs"/>
          <w:noProof/>
          <w:sz w:val="28"/>
          <w:szCs w:val="28"/>
        </w:rPr>
        <mc:AlternateContent>
          <mc:Choice Requires="wps">
            <w:drawing>
              <wp:anchor distT="0" distB="0" distL="114300" distR="114300" simplePos="0" relativeHeight="251702272" behindDoc="0" locked="0" layoutInCell="1" allowOverlap="1" wp14:anchorId="647700F3" wp14:editId="446C5F17">
                <wp:simplePos x="0" y="0"/>
                <wp:positionH relativeFrom="page">
                  <wp:align>left</wp:align>
                </wp:positionH>
                <wp:positionV relativeFrom="paragraph">
                  <wp:posOffset>170782</wp:posOffset>
                </wp:positionV>
                <wp:extent cx="8315244" cy="19455"/>
                <wp:effectExtent l="19050" t="19050" r="29210" b="19050"/>
                <wp:wrapNone/>
                <wp:docPr id="1364483112" name="Straight Connector 1"/>
                <wp:cNvGraphicFramePr/>
                <a:graphic xmlns:a="http://schemas.openxmlformats.org/drawingml/2006/main">
                  <a:graphicData uri="http://schemas.microsoft.com/office/word/2010/wordprocessingShape">
                    <wps:wsp>
                      <wps:cNvCnPr/>
                      <wps:spPr>
                        <a:xfrm>
                          <a:off x="0" y="0"/>
                          <a:ext cx="8315244" cy="19455"/>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8BF4ED" id="Straight Connector 1" o:spid="_x0000_s1026" style="position:absolute;z-index:2517022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3.45pt" to="654.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" strokecolor="black [3213]" strokeweight="2.25pt">
                <v:stroke joinstyle="miter"/>
                <w10:wrap anchorx="page"/>
              </v:line>
            </w:pict>
          </mc:Fallback>
        </mc:AlternateContent>
      </w:r>
    </w:p>
    <w:p w14:paraId="7E015C57" w14:textId="56DCDD72" w:rsidR="00517AC6" w:rsidRPr="009D62DE" w:rsidRDefault="00517AC6" w:rsidP="009D62DE">
      <w:pPr>
        <w:pStyle w:val="Heading3"/>
        <w:rPr>
          <w:rFonts w:ascii="Browallia New" w:hAnsi="Browallia New" w:cs="Browallia New"/>
          <w:b/>
          <w:bCs/>
          <w:color w:val="auto"/>
          <w:sz w:val="36"/>
          <w:szCs w:val="36"/>
        </w:rPr>
      </w:pPr>
      <w:r w:rsidRPr="009D62DE">
        <w:rPr>
          <w:rFonts w:ascii="Browallia New" w:hAnsi="Browallia New" w:cs="Browallia New" w:hint="cs"/>
          <w:b/>
          <w:bCs/>
          <w:color w:val="auto"/>
          <w:sz w:val="36"/>
          <w:szCs w:val="36"/>
        </w:rPr>
        <w:t>ASSESSMENT OPPORTUNITIES</w:t>
      </w:r>
    </w:p>
    <w:p w14:paraId="71C7BC67" w14:textId="77777777" w:rsidR="0059663B" w:rsidRPr="0059663B" w:rsidRDefault="0059663B" w:rsidP="0059663B">
      <w:pPr>
        <w:pStyle w:val="NormalWeb"/>
        <w:spacing w:before="0" w:beforeAutospacing="0" w:after="240" w:afterAutospacing="0"/>
        <w:rPr>
          <w:rFonts w:ascii="Browallia New" w:hAnsi="Browallia New" w:cs="Browallia New"/>
          <w:sz w:val="28"/>
          <w:szCs w:val="28"/>
        </w:rPr>
      </w:pPr>
      <w:r w:rsidRPr="0059663B">
        <w:rPr>
          <w:rFonts w:ascii="Browallia New" w:hAnsi="Browallia New" w:cs="Browallia New" w:hint="cs"/>
          <w:sz w:val="28"/>
          <w:szCs w:val="28"/>
        </w:rPr>
        <w:t>Empyrean Education Institute is committed to providing fair, equitable, and accessible assessment opportunities to all enrolled clients. All assessments are conducted in line with the requirements of the relevant Training Package, industry standards, and the Standards for RTOs.</w:t>
      </w:r>
    </w:p>
    <w:p w14:paraId="16939F60" w14:textId="77777777" w:rsidR="0059663B" w:rsidRPr="0059663B" w:rsidRDefault="0059663B" w:rsidP="0059663B">
      <w:pPr>
        <w:pStyle w:val="NormalWeb"/>
        <w:spacing w:before="0" w:beforeAutospacing="0" w:after="240" w:afterAutospacing="0"/>
        <w:rPr>
          <w:rFonts w:ascii="Browallia New" w:hAnsi="Browallia New" w:cs="Browallia New"/>
          <w:sz w:val="28"/>
          <w:szCs w:val="28"/>
        </w:rPr>
      </w:pPr>
      <w:r w:rsidRPr="0059663B">
        <w:rPr>
          <w:rFonts w:ascii="Browallia New" w:hAnsi="Browallia New" w:cs="Browallia New" w:hint="cs"/>
          <w:sz w:val="28"/>
          <w:szCs w:val="28"/>
        </w:rPr>
        <w:t>We recognise that learners have diverse needs and circumstances. Wherever possible, flexible assessment options are offered to support individual learning and vocational goals.</w:t>
      </w:r>
    </w:p>
    <w:p w14:paraId="3855E557" w14:textId="77777777" w:rsidR="0059663B" w:rsidRPr="0059663B" w:rsidRDefault="0059663B" w:rsidP="00CB7508">
      <w:pPr>
        <w:pStyle w:val="NormalWeb"/>
        <w:spacing w:before="0" w:beforeAutospacing="0" w:after="0" w:afterAutospacing="0"/>
        <w:rPr>
          <w:rFonts w:ascii="Browallia New" w:hAnsi="Browallia New" w:cs="Browallia New"/>
          <w:sz w:val="28"/>
          <w:szCs w:val="28"/>
        </w:rPr>
      </w:pPr>
      <w:r w:rsidRPr="0059663B">
        <w:rPr>
          <w:rFonts w:ascii="Browallia New" w:hAnsi="Browallia New" w:cs="Browallia New" w:hint="cs"/>
          <w:sz w:val="28"/>
          <w:szCs w:val="28"/>
        </w:rPr>
        <w:t>Empyrean Education Institute ensures that:</w:t>
      </w:r>
    </w:p>
    <w:p w14:paraId="524C0EAD" w14:textId="77777777" w:rsidR="0059663B" w:rsidRPr="0059663B" w:rsidRDefault="0059663B">
      <w:pPr>
        <w:pStyle w:val="NormalWeb"/>
        <w:numPr>
          <w:ilvl w:val="0"/>
          <w:numId w:val="21"/>
        </w:numPr>
        <w:spacing w:before="0" w:beforeAutospacing="0" w:after="0" w:afterAutospacing="0"/>
        <w:rPr>
          <w:rFonts w:ascii="Browallia New" w:hAnsi="Browallia New" w:cs="Browallia New"/>
          <w:sz w:val="28"/>
          <w:szCs w:val="28"/>
        </w:rPr>
      </w:pPr>
      <w:r w:rsidRPr="0059663B">
        <w:rPr>
          <w:rFonts w:ascii="Browallia New" w:hAnsi="Browallia New" w:cs="Browallia New" w:hint="cs"/>
          <w:sz w:val="28"/>
          <w:szCs w:val="28"/>
        </w:rPr>
        <w:t>all assessments comply with competency-based assessment requirements and Training Package standards;</w:t>
      </w:r>
    </w:p>
    <w:p w14:paraId="4ADBD50B" w14:textId="77777777" w:rsidR="0059663B" w:rsidRPr="0059663B" w:rsidRDefault="0059663B">
      <w:pPr>
        <w:pStyle w:val="NormalWeb"/>
        <w:numPr>
          <w:ilvl w:val="0"/>
          <w:numId w:val="21"/>
        </w:numPr>
        <w:spacing w:before="0" w:beforeAutospacing="0" w:after="0" w:afterAutospacing="0"/>
        <w:rPr>
          <w:rFonts w:ascii="Browallia New" w:hAnsi="Browallia New" w:cs="Browallia New"/>
          <w:sz w:val="28"/>
          <w:szCs w:val="28"/>
        </w:rPr>
      </w:pPr>
      <w:r w:rsidRPr="0059663B">
        <w:rPr>
          <w:rFonts w:ascii="Browallia New" w:hAnsi="Browallia New" w:cs="Browallia New" w:hint="cs"/>
          <w:sz w:val="28"/>
          <w:szCs w:val="28"/>
        </w:rPr>
        <w:t>the integrity of the VET system is maintained at all times;</w:t>
      </w:r>
    </w:p>
    <w:p w14:paraId="6E88EACC" w14:textId="77777777" w:rsidR="0059663B" w:rsidRPr="0059663B" w:rsidRDefault="0059663B">
      <w:pPr>
        <w:pStyle w:val="NormalWeb"/>
        <w:numPr>
          <w:ilvl w:val="0"/>
          <w:numId w:val="21"/>
        </w:numPr>
        <w:spacing w:before="0" w:beforeAutospacing="0" w:after="0" w:afterAutospacing="0"/>
        <w:rPr>
          <w:rFonts w:ascii="Browallia New" w:hAnsi="Browallia New" w:cs="Browallia New"/>
          <w:sz w:val="28"/>
          <w:szCs w:val="28"/>
        </w:rPr>
      </w:pPr>
      <w:r w:rsidRPr="0059663B">
        <w:rPr>
          <w:rFonts w:ascii="Browallia New" w:hAnsi="Browallia New" w:cs="Browallia New" w:hint="cs"/>
          <w:sz w:val="28"/>
          <w:szCs w:val="28"/>
        </w:rPr>
        <w:t xml:space="preserve">assessments are conducted in line with the </w:t>
      </w:r>
      <w:r w:rsidRPr="0059663B">
        <w:rPr>
          <w:rStyle w:val="Strong"/>
          <w:rFonts w:ascii="Browallia New" w:hAnsi="Browallia New" w:cs="Browallia New" w:hint="cs"/>
          <w:b w:val="0"/>
          <w:bCs w:val="0"/>
          <w:sz w:val="28"/>
          <w:szCs w:val="28"/>
        </w:rPr>
        <w:t>Principles of Assessment (POA</w:t>
      </w:r>
      <w:r w:rsidRPr="0059663B">
        <w:rPr>
          <w:rStyle w:val="Strong"/>
          <w:rFonts w:ascii="Browallia New" w:hAnsi="Browallia New" w:cs="Browallia New" w:hint="cs"/>
          <w:sz w:val="28"/>
          <w:szCs w:val="28"/>
        </w:rPr>
        <w:t>)</w:t>
      </w:r>
      <w:r w:rsidRPr="0059663B">
        <w:rPr>
          <w:rFonts w:ascii="Browallia New" w:hAnsi="Browallia New" w:cs="Browallia New" w:hint="cs"/>
          <w:sz w:val="28"/>
          <w:szCs w:val="28"/>
        </w:rPr>
        <w:t xml:space="preserve"> as outlined in the Standards for RTOs;</w:t>
      </w:r>
    </w:p>
    <w:p w14:paraId="15A49237" w14:textId="77777777" w:rsidR="0059663B" w:rsidRPr="0059663B" w:rsidRDefault="0059663B">
      <w:pPr>
        <w:pStyle w:val="NormalWeb"/>
        <w:numPr>
          <w:ilvl w:val="0"/>
          <w:numId w:val="21"/>
        </w:numPr>
        <w:spacing w:before="0" w:beforeAutospacing="0" w:after="0" w:afterAutospacing="0"/>
        <w:rPr>
          <w:rFonts w:ascii="Browallia New" w:hAnsi="Browallia New" w:cs="Browallia New"/>
          <w:sz w:val="28"/>
          <w:szCs w:val="28"/>
        </w:rPr>
      </w:pPr>
      <w:r w:rsidRPr="0059663B">
        <w:rPr>
          <w:rFonts w:ascii="Browallia New" w:hAnsi="Browallia New" w:cs="Browallia New" w:hint="cs"/>
          <w:sz w:val="28"/>
          <w:szCs w:val="28"/>
        </w:rPr>
        <w:t xml:space="preserve">evidence submitted is evaluated against the </w:t>
      </w:r>
      <w:r w:rsidRPr="0059663B">
        <w:rPr>
          <w:rStyle w:val="Strong"/>
          <w:rFonts w:ascii="Browallia New" w:hAnsi="Browallia New" w:cs="Browallia New" w:hint="cs"/>
          <w:b w:val="0"/>
          <w:bCs w:val="0"/>
          <w:sz w:val="28"/>
          <w:szCs w:val="28"/>
        </w:rPr>
        <w:t>Rules of Evidence (ROE)</w:t>
      </w:r>
      <w:r w:rsidRPr="0059663B">
        <w:rPr>
          <w:rFonts w:ascii="Browallia New" w:hAnsi="Browallia New" w:cs="Browallia New" w:hint="cs"/>
          <w:sz w:val="28"/>
          <w:szCs w:val="28"/>
        </w:rPr>
        <w:t xml:space="preserve"> as outlined in the Standards for RTOs; and</w:t>
      </w:r>
    </w:p>
    <w:p w14:paraId="658A166E" w14:textId="77777777" w:rsidR="0059663B" w:rsidRPr="0059663B" w:rsidRDefault="0059663B">
      <w:pPr>
        <w:pStyle w:val="NormalWeb"/>
        <w:numPr>
          <w:ilvl w:val="0"/>
          <w:numId w:val="21"/>
        </w:numPr>
        <w:spacing w:before="0" w:beforeAutospacing="0" w:after="240" w:afterAutospacing="0"/>
        <w:rPr>
          <w:rFonts w:ascii="Browallia New" w:hAnsi="Browallia New" w:cs="Browallia New"/>
          <w:sz w:val="28"/>
          <w:szCs w:val="28"/>
        </w:rPr>
      </w:pPr>
      <w:r w:rsidRPr="0059663B">
        <w:rPr>
          <w:rFonts w:ascii="Browallia New" w:hAnsi="Browallia New" w:cs="Browallia New" w:hint="cs"/>
          <w:sz w:val="28"/>
          <w:szCs w:val="28"/>
        </w:rPr>
        <w:t>all assessments are undertaken by qualified assessors who meet the Standards for RTOs.</w:t>
      </w:r>
    </w:p>
    <w:p w14:paraId="7D8B5A9D" w14:textId="64D9AB48" w:rsidR="0059663B" w:rsidRPr="0059663B" w:rsidRDefault="005A53B4" w:rsidP="0059663B">
      <w:pPr>
        <w:pStyle w:val="NormalWeb"/>
        <w:spacing w:before="0" w:beforeAutospacing="0" w:after="240" w:afterAutospacing="0"/>
        <w:rPr>
          <w:rFonts w:ascii="Browallia New" w:hAnsi="Browallia New" w:cs="Browallia New"/>
          <w:sz w:val="28"/>
          <w:szCs w:val="28"/>
        </w:rPr>
      </w:pPr>
      <w:r w:rsidRPr="009D62DE">
        <w:rPr>
          <w:rFonts w:ascii="Browallia New" w:hAnsi="Browallia New" w:cs="Browallia New" w:hint="cs"/>
          <w:b/>
          <w:bCs/>
          <w:noProof/>
          <w:sz w:val="56"/>
          <w:szCs w:val="56"/>
        </w:rPr>
        <mc:AlternateContent>
          <mc:Choice Requires="wps">
            <w:drawing>
              <wp:anchor distT="0" distB="0" distL="114300" distR="114300" simplePos="0" relativeHeight="251706368" behindDoc="0" locked="0" layoutInCell="1" allowOverlap="1" wp14:anchorId="14ACFF52" wp14:editId="5339071C">
                <wp:simplePos x="0" y="0"/>
                <wp:positionH relativeFrom="margin">
                  <wp:posOffset>-21515</wp:posOffset>
                </wp:positionH>
                <wp:positionV relativeFrom="topMargin">
                  <wp:posOffset>6539193</wp:posOffset>
                </wp:positionV>
                <wp:extent cx="5908040" cy="0"/>
                <wp:effectExtent l="0" t="19050" r="35560" b="19050"/>
                <wp:wrapNone/>
                <wp:docPr id="1588066538"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40D44C" id="Straight Connector 1" o:spid="_x0000_s1026" style="position:absolute;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 from="-1.7pt,514.9pt" to="463.5pt,5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" strokecolor="black [3213]" strokeweight="2.25pt">
                <v:stroke joinstyle="miter"/>
                <w10:wrap anchorx="margin" anchory="margin"/>
              </v:line>
            </w:pict>
          </mc:Fallback>
        </mc:AlternateContent>
      </w:r>
      <w:r w:rsidR="0059663B" w:rsidRPr="0059663B">
        <w:rPr>
          <w:rStyle w:val="Strong"/>
          <w:rFonts w:ascii="Browallia New" w:hAnsi="Browallia New" w:cs="Browallia New" w:hint="cs"/>
          <w:sz w:val="28"/>
          <w:szCs w:val="28"/>
        </w:rPr>
        <w:t>Note:</w:t>
      </w:r>
      <w:r w:rsidR="0059663B" w:rsidRPr="0059663B">
        <w:rPr>
          <w:rFonts w:ascii="Browallia New" w:hAnsi="Browallia New" w:cs="Browallia New" w:hint="cs"/>
          <w:sz w:val="28"/>
          <w:szCs w:val="28"/>
        </w:rPr>
        <w:t xml:space="preserve"> An excerpt from the </w:t>
      </w:r>
      <w:r w:rsidR="0059663B" w:rsidRPr="0059663B">
        <w:rPr>
          <w:rStyle w:val="Emphasis"/>
          <w:rFonts w:ascii="Browallia New" w:hAnsi="Browallia New" w:cs="Browallia New" w:hint="cs"/>
          <w:sz w:val="28"/>
          <w:szCs w:val="28"/>
        </w:rPr>
        <w:t>Standards for RTOs 2015</w:t>
      </w:r>
      <w:r w:rsidR="0059663B" w:rsidRPr="0059663B">
        <w:rPr>
          <w:rFonts w:ascii="Browallia New" w:hAnsi="Browallia New" w:cs="Browallia New" w:hint="cs"/>
          <w:sz w:val="28"/>
          <w:szCs w:val="28"/>
        </w:rPr>
        <w:t xml:space="preserve"> relating to the Principles of Assessment and Rules of Evidence is included below for reference</w:t>
      </w:r>
      <w:r w:rsidR="0059663B" w:rsidRPr="0059663B">
        <w:rPr>
          <w:rFonts w:ascii="Browallia New" w:hAnsi="Browallia New" w:cs="Browallia New"/>
          <w:sz w:val="28"/>
          <w:szCs w:val="28"/>
        </w:rPr>
        <w:t>.</w:t>
      </w:r>
    </w:p>
    <w:p w14:paraId="5747CB44" w14:textId="2E8FFC95" w:rsidR="0096222F" w:rsidRPr="009D62DE" w:rsidRDefault="009D62DE" w:rsidP="009D62DE">
      <w:pPr>
        <w:pStyle w:val="Heading3"/>
        <w:rPr>
          <w:rFonts w:ascii="Browallia New" w:eastAsia="HGPMinchoE" w:hAnsi="Browallia New" w:cs="Browallia New"/>
          <w:b/>
          <w:bCs/>
          <w:color w:val="auto"/>
          <w:sz w:val="36"/>
          <w:szCs w:val="36"/>
        </w:rPr>
      </w:pPr>
      <w:r w:rsidRPr="009D62DE">
        <w:rPr>
          <w:rFonts w:ascii="Browallia New" w:eastAsia="HGPMinchoE" w:hAnsi="Browallia New" w:cs="Browallia New"/>
          <w:b/>
          <w:bCs/>
          <w:color w:val="auto"/>
          <w:sz w:val="36"/>
          <w:szCs w:val="36"/>
        </w:rPr>
        <w:t>ASSESSMENT PROCESS, JUDGMENT AND STUDENT OUTCOMES</w:t>
      </w:r>
    </w:p>
    <w:p w14:paraId="4085E89F" w14:textId="31C850ED" w:rsidR="00F00A7E" w:rsidRDefault="0096222F" w:rsidP="0096222F">
      <w:pPr>
        <w:pStyle w:val="NormalWeb"/>
        <w:spacing w:before="0" w:beforeAutospacing="0" w:after="240" w:afterAutospacing="0"/>
        <w:rPr>
          <w:rFonts w:ascii="Browallia New" w:hAnsi="Browallia New" w:cs="Browallia New"/>
          <w:sz w:val="28"/>
          <w:szCs w:val="28"/>
        </w:rPr>
      </w:pPr>
      <w:r w:rsidRPr="0096222F">
        <w:rPr>
          <w:rFonts w:ascii="Browallia New" w:hAnsi="Browallia New" w:cs="Browallia New" w:hint="cs"/>
          <w:sz w:val="28"/>
          <w:szCs w:val="28"/>
        </w:rPr>
        <w:t>Assessment is a key part of your learning and is essential for successfully completing your program and gaining certification.</w:t>
      </w:r>
      <w:r>
        <w:rPr>
          <w:rFonts w:ascii="Browallia New" w:hAnsi="Browallia New" w:cs="Browallia New"/>
          <w:sz w:val="28"/>
          <w:szCs w:val="28"/>
        </w:rPr>
        <w:t xml:space="preserve"> </w:t>
      </w:r>
      <w:r w:rsidRPr="0096222F">
        <w:rPr>
          <w:rFonts w:ascii="Browallia New" w:hAnsi="Browallia New" w:cs="Browallia New" w:hint="cs"/>
          <w:sz w:val="28"/>
          <w:szCs w:val="28"/>
        </w:rPr>
        <w:t>Assessment involves collecting evidence and judging whether you have achieved the required competency, demonstrating the skills and knowledge needed to meet workplace standards and relevant competency standards</w:t>
      </w:r>
      <w:r w:rsidR="00F00A7E">
        <w:rPr>
          <w:rFonts w:ascii="Browallia New" w:hAnsi="Browallia New" w:cs="Browallia New"/>
          <w:sz w:val="28"/>
          <w:szCs w:val="28"/>
        </w:rPr>
        <w:t>.</w:t>
      </w:r>
    </w:p>
    <w:p w14:paraId="4E7CCE27" w14:textId="35A95871" w:rsidR="0096222F" w:rsidRDefault="0096222F" w:rsidP="0096222F">
      <w:pPr>
        <w:pStyle w:val="NormalWeb"/>
        <w:spacing w:before="0" w:beforeAutospacing="0" w:after="240" w:afterAutospacing="0"/>
        <w:rPr>
          <w:rFonts w:ascii="Browallia New" w:hAnsi="Browallia New" w:cs="Browallia New"/>
          <w:sz w:val="28"/>
          <w:szCs w:val="28"/>
        </w:rPr>
      </w:pPr>
      <w:r w:rsidRPr="0096222F">
        <w:rPr>
          <w:rFonts w:ascii="Browallia New" w:hAnsi="Browallia New" w:cs="Browallia New" w:hint="cs"/>
          <w:sz w:val="28"/>
          <w:szCs w:val="28"/>
        </w:rPr>
        <w:t>Throughout your program, you will be assessed to ensure you meet these standards. All assessments follow the national principles of assessment and rules of evidence.</w:t>
      </w:r>
      <w:r w:rsidR="00F00A7E">
        <w:rPr>
          <w:rFonts w:ascii="Browallia New" w:hAnsi="Browallia New" w:cs="Browallia New"/>
          <w:sz w:val="28"/>
          <w:szCs w:val="28"/>
        </w:rPr>
        <w:t xml:space="preserve"> </w:t>
      </w:r>
    </w:p>
    <w:p w14:paraId="09D7016E" w14:textId="77777777" w:rsidR="00CF6CDE" w:rsidRPr="0096222F" w:rsidRDefault="00CF6CDE" w:rsidP="00CF6CDE">
      <w:pPr>
        <w:pStyle w:val="BodyText"/>
        <w:rPr>
          <w:rFonts w:ascii="Browallia New" w:hAnsi="Browallia New" w:cs="Browallia New"/>
          <w:spacing w:val="0"/>
          <w:sz w:val="28"/>
          <w:szCs w:val="28"/>
        </w:rPr>
      </w:pPr>
      <w:r w:rsidRPr="0096222F">
        <w:rPr>
          <w:rFonts w:ascii="Browallia New" w:hAnsi="Browallia New" w:cs="Browallia New" w:hint="cs"/>
          <w:spacing w:val="0"/>
          <w:sz w:val="28"/>
          <w:szCs w:val="28"/>
        </w:rPr>
        <w:t xml:space="preserve">There will be assessment tasks set for each course regardless of the learning mode. Assessment activities and expectations will be explained to the </w:t>
      </w:r>
      <w:r w:rsidRPr="0096222F">
        <w:rPr>
          <w:rFonts w:ascii="Browallia New" w:hAnsi="Browallia New" w:cs="Browallia New"/>
          <w:spacing w:val="0"/>
          <w:sz w:val="28"/>
          <w:szCs w:val="28"/>
        </w:rPr>
        <w:t>student</w:t>
      </w:r>
      <w:r w:rsidRPr="0096222F">
        <w:rPr>
          <w:rFonts w:ascii="Browallia New" w:hAnsi="Browallia New" w:cs="Browallia New" w:hint="cs"/>
          <w:spacing w:val="0"/>
          <w:sz w:val="28"/>
          <w:szCs w:val="28"/>
        </w:rPr>
        <w:t xml:space="preserve"> and are outlined within learner/assessment resources.</w:t>
      </w:r>
    </w:p>
    <w:p w14:paraId="6852B3BC" w14:textId="43001A49" w:rsidR="00F00A7E" w:rsidRDefault="00F00A7E" w:rsidP="00F00A7E">
      <w:pPr>
        <w:pStyle w:val="NormalWeb"/>
        <w:rPr>
          <w:rFonts w:ascii="Browallia New" w:hAnsi="Browallia New" w:cs="Browallia New"/>
          <w:sz w:val="28"/>
          <w:szCs w:val="28"/>
        </w:rPr>
      </w:pPr>
      <w:r w:rsidRPr="0096222F">
        <w:rPr>
          <w:rFonts w:ascii="Browallia New" w:hAnsi="Browallia New" w:cs="Browallia New" w:hint="cs"/>
          <w:sz w:val="28"/>
          <w:szCs w:val="28"/>
        </w:rPr>
        <w:lastRenderedPageBreak/>
        <w:t>Our assessment resources are carefully designed to meet these standards while remaining clear, accessible, and user-friendly for students.</w:t>
      </w:r>
      <w:r>
        <w:rPr>
          <w:rFonts w:ascii="Browallia New" w:hAnsi="Browallia New" w:cs="Browallia New"/>
          <w:sz w:val="28"/>
          <w:szCs w:val="28"/>
        </w:rPr>
        <w:t xml:space="preserve"> </w:t>
      </w:r>
      <w:r w:rsidRPr="0096222F">
        <w:rPr>
          <w:rFonts w:ascii="Browallia New" w:hAnsi="Browallia New" w:cs="Browallia New" w:hint="cs"/>
          <w:sz w:val="28"/>
          <w:szCs w:val="28"/>
        </w:rPr>
        <w:t xml:space="preserve">Your assessor will explain the assessment process at orientation and throughout your </w:t>
      </w:r>
      <w:r w:rsidRPr="0096222F">
        <w:rPr>
          <w:rFonts w:ascii="Browallia New" w:hAnsi="Browallia New" w:cs="Browallia New"/>
          <w:sz w:val="28"/>
          <w:szCs w:val="28"/>
        </w:rPr>
        <w:t>training and</w:t>
      </w:r>
      <w:r w:rsidRPr="0096222F">
        <w:rPr>
          <w:rFonts w:ascii="Browallia New" w:hAnsi="Browallia New" w:cs="Browallia New" w:hint="cs"/>
          <w:sz w:val="28"/>
          <w:szCs w:val="28"/>
        </w:rPr>
        <w:t xml:space="preserve"> will be available to answer any questions.</w:t>
      </w:r>
    </w:p>
    <w:p w14:paraId="58812D8F" w14:textId="77777777" w:rsidR="0096222F" w:rsidRPr="0096222F" w:rsidRDefault="0096222F" w:rsidP="0096222F">
      <w:pPr>
        <w:pStyle w:val="BodyText"/>
        <w:spacing w:line="240" w:lineRule="auto"/>
        <w:jc w:val="both"/>
        <w:rPr>
          <w:rFonts w:ascii="Browallia New" w:hAnsi="Browallia New" w:cs="Browallia New"/>
          <w:spacing w:val="0"/>
          <w:sz w:val="28"/>
          <w:szCs w:val="28"/>
        </w:rPr>
      </w:pPr>
      <w:r w:rsidRPr="0096222F">
        <w:rPr>
          <w:rFonts w:ascii="Browallia New" w:hAnsi="Browallia New" w:cs="Browallia New" w:hint="cs"/>
          <w:spacing w:val="0"/>
          <w:sz w:val="28"/>
          <w:szCs w:val="28"/>
        </w:rPr>
        <w:t>Various assessment tasks /activities may be involved including, but not limited to:</w:t>
      </w:r>
    </w:p>
    <w:tbl>
      <w:tblPr>
        <w:tblW w:w="0" w:type="auto"/>
        <w:tblInd w:w="662" w:type="dxa"/>
        <w:tblLayout w:type="fixed"/>
        <w:tblCellMar>
          <w:left w:w="0" w:type="dxa"/>
          <w:right w:w="0" w:type="dxa"/>
        </w:tblCellMar>
        <w:tblLook w:val="01E0" w:firstRow="1" w:lastRow="1" w:firstColumn="1" w:lastColumn="1" w:noHBand="0" w:noVBand="0"/>
      </w:tblPr>
      <w:tblGrid>
        <w:gridCol w:w="2882"/>
        <w:gridCol w:w="2977"/>
      </w:tblGrid>
      <w:tr w:rsidR="0096222F" w:rsidRPr="0096222F" w14:paraId="71B90842" w14:textId="77777777" w:rsidTr="004459DC">
        <w:trPr>
          <w:trHeight w:val="328"/>
        </w:trPr>
        <w:tc>
          <w:tcPr>
            <w:tcW w:w="2882" w:type="dxa"/>
          </w:tcPr>
          <w:p w14:paraId="6EBDB0BF" w14:textId="1E1DC16E" w:rsidR="0096222F" w:rsidRPr="0096222F" w:rsidRDefault="0096222F">
            <w:pPr>
              <w:pStyle w:val="TableParagraph"/>
              <w:numPr>
                <w:ilvl w:val="0"/>
                <w:numId w:val="31"/>
              </w:numPr>
              <w:tabs>
                <w:tab w:val="left" w:pos="405"/>
                <w:tab w:val="left" w:pos="406"/>
              </w:tabs>
              <w:spacing w:line="276" w:lineRule="auto"/>
              <w:ind w:left="284" w:hanging="235"/>
              <w:jc w:val="both"/>
              <w:rPr>
                <w:rFonts w:ascii="Browallia New" w:hAnsi="Browallia New" w:cs="Browallia New"/>
                <w:sz w:val="28"/>
                <w:szCs w:val="28"/>
              </w:rPr>
            </w:pPr>
            <w:r>
              <w:rPr>
                <w:rFonts w:ascii="Browallia New" w:hAnsi="Browallia New" w:cs="Browallia New"/>
                <w:sz w:val="28"/>
                <w:szCs w:val="28"/>
              </w:rPr>
              <w:t>a</w:t>
            </w:r>
            <w:r w:rsidRPr="0096222F">
              <w:rPr>
                <w:rFonts w:ascii="Browallia New" w:hAnsi="Browallia New" w:cs="Browallia New" w:hint="cs"/>
                <w:sz w:val="28"/>
                <w:szCs w:val="28"/>
              </w:rPr>
              <w:t>ssignments</w:t>
            </w:r>
          </w:p>
        </w:tc>
        <w:tc>
          <w:tcPr>
            <w:tcW w:w="2977" w:type="dxa"/>
          </w:tcPr>
          <w:p w14:paraId="7E327B81" w14:textId="6A579F40" w:rsidR="0096222F" w:rsidRPr="0096222F" w:rsidRDefault="0096222F">
            <w:pPr>
              <w:pStyle w:val="TableParagraph"/>
              <w:numPr>
                <w:ilvl w:val="0"/>
                <w:numId w:val="30"/>
              </w:numPr>
              <w:tabs>
                <w:tab w:val="left" w:pos="1553"/>
                <w:tab w:val="left" w:pos="1554"/>
              </w:tabs>
              <w:spacing w:line="276" w:lineRule="auto"/>
              <w:ind w:left="284" w:hanging="280"/>
              <w:jc w:val="both"/>
              <w:rPr>
                <w:rFonts w:ascii="Browallia New" w:hAnsi="Browallia New" w:cs="Browallia New"/>
                <w:sz w:val="28"/>
                <w:szCs w:val="28"/>
              </w:rPr>
            </w:pPr>
            <w:r w:rsidRPr="0096222F">
              <w:rPr>
                <w:rFonts w:ascii="Browallia New" w:hAnsi="Browallia New" w:cs="Browallia New" w:hint="cs"/>
                <w:sz w:val="28"/>
                <w:szCs w:val="28"/>
              </w:rPr>
              <w:t>oral presentation</w:t>
            </w:r>
            <w:r>
              <w:rPr>
                <w:rFonts w:ascii="Browallia New" w:hAnsi="Browallia New" w:cs="Browallia New"/>
                <w:sz w:val="28"/>
                <w:szCs w:val="28"/>
              </w:rPr>
              <w:t>s</w:t>
            </w:r>
          </w:p>
        </w:tc>
      </w:tr>
      <w:tr w:rsidR="0096222F" w:rsidRPr="0096222F" w14:paraId="66F56D0C" w14:textId="77777777" w:rsidTr="004459DC">
        <w:trPr>
          <w:trHeight w:val="327"/>
        </w:trPr>
        <w:tc>
          <w:tcPr>
            <w:tcW w:w="2882" w:type="dxa"/>
          </w:tcPr>
          <w:p w14:paraId="627ECAAE" w14:textId="4770DB74" w:rsidR="0096222F" w:rsidRPr="0096222F" w:rsidRDefault="0096222F">
            <w:pPr>
              <w:pStyle w:val="TableParagraph"/>
              <w:numPr>
                <w:ilvl w:val="0"/>
                <w:numId w:val="29"/>
              </w:numPr>
              <w:tabs>
                <w:tab w:val="left" w:pos="405"/>
                <w:tab w:val="left" w:pos="406"/>
              </w:tabs>
              <w:spacing w:line="276" w:lineRule="auto"/>
              <w:ind w:left="284" w:hanging="235"/>
              <w:jc w:val="both"/>
              <w:rPr>
                <w:rFonts w:ascii="Browallia New" w:hAnsi="Browallia New" w:cs="Browallia New"/>
                <w:sz w:val="28"/>
                <w:szCs w:val="28"/>
              </w:rPr>
            </w:pPr>
            <w:r>
              <w:rPr>
                <w:rFonts w:ascii="Browallia New" w:hAnsi="Browallia New" w:cs="Browallia New"/>
                <w:sz w:val="28"/>
                <w:szCs w:val="28"/>
              </w:rPr>
              <w:t>w</w:t>
            </w:r>
            <w:r w:rsidRPr="0096222F">
              <w:rPr>
                <w:rFonts w:ascii="Browallia New" w:hAnsi="Browallia New" w:cs="Browallia New" w:hint="cs"/>
                <w:sz w:val="28"/>
                <w:szCs w:val="28"/>
              </w:rPr>
              <w:t>ritten activities</w:t>
            </w:r>
          </w:p>
        </w:tc>
        <w:tc>
          <w:tcPr>
            <w:tcW w:w="2977" w:type="dxa"/>
          </w:tcPr>
          <w:p w14:paraId="3532550C" w14:textId="77777777" w:rsidR="0096222F" w:rsidRPr="0096222F" w:rsidRDefault="0096222F">
            <w:pPr>
              <w:pStyle w:val="TableParagraph"/>
              <w:numPr>
                <w:ilvl w:val="0"/>
                <w:numId w:val="28"/>
              </w:numPr>
              <w:tabs>
                <w:tab w:val="left" w:pos="1553"/>
                <w:tab w:val="left" w:pos="1554"/>
              </w:tabs>
              <w:spacing w:line="276" w:lineRule="auto"/>
              <w:ind w:left="284" w:hanging="280"/>
              <w:jc w:val="both"/>
              <w:rPr>
                <w:rFonts w:ascii="Browallia New" w:hAnsi="Browallia New" w:cs="Browallia New"/>
                <w:sz w:val="28"/>
                <w:szCs w:val="28"/>
              </w:rPr>
            </w:pPr>
            <w:r w:rsidRPr="0096222F">
              <w:rPr>
                <w:rFonts w:ascii="Browallia New" w:hAnsi="Browallia New" w:cs="Browallia New" w:hint="cs"/>
                <w:sz w:val="28"/>
                <w:szCs w:val="28"/>
              </w:rPr>
              <w:t>workplace performance</w:t>
            </w:r>
          </w:p>
        </w:tc>
      </w:tr>
      <w:tr w:rsidR="0096222F" w:rsidRPr="0096222F" w14:paraId="7E9860D4" w14:textId="77777777" w:rsidTr="004459DC">
        <w:trPr>
          <w:trHeight w:val="327"/>
        </w:trPr>
        <w:tc>
          <w:tcPr>
            <w:tcW w:w="2882" w:type="dxa"/>
          </w:tcPr>
          <w:p w14:paraId="70654E55" w14:textId="77777777" w:rsidR="0096222F" w:rsidRPr="0096222F" w:rsidRDefault="0096222F">
            <w:pPr>
              <w:pStyle w:val="TableParagraph"/>
              <w:numPr>
                <w:ilvl w:val="0"/>
                <w:numId w:val="27"/>
              </w:numPr>
              <w:tabs>
                <w:tab w:val="left" w:pos="405"/>
                <w:tab w:val="left" w:pos="406"/>
              </w:tabs>
              <w:spacing w:line="276" w:lineRule="auto"/>
              <w:ind w:left="284" w:hanging="235"/>
              <w:jc w:val="both"/>
              <w:rPr>
                <w:rFonts w:ascii="Browallia New" w:hAnsi="Browallia New" w:cs="Browallia New"/>
                <w:sz w:val="28"/>
                <w:szCs w:val="28"/>
              </w:rPr>
            </w:pPr>
            <w:r w:rsidRPr="0096222F">
              <w:rPr>
                <w:rFonts w:ascii="Browallia New" w:hAnsi="Browallia New" w:cs="Browallia New" w:hint="cs"/>
                <w:sz w:val="28"/>
                <w:szCs w:val="28"/>
              </w:rPr>
              <w:t>projects</w:t>
            </w:r>
          </w:p>
        </w:tc>
        <w:tc>
          <w:tcPr>
            <w:tcW w:w="2977" w:type="dxa"/>
          </w:tcPr>
          <w:p w14:paraId="797AFF12" w14:textId="2E34959A" w:rsidR="0096222F" w:rsidRPr="0096222F" w:rsidRDefault="0096222F">
            <w:pPr>
              <w:pStyle w:val="TableParagraph"/>
              <w:numPr>
                <w:ilvl w:val="0"/>
                <w:numId w:val="26"/>
              </w:numPr>
              <w:tabs>
                <w:tab w:val="left" w:pos="1553"/>
                <w:tab w:val="left" w:pos="1554"/>
              </w:tabs>
              <w:spacing w:line="276" w:lineRule="auto"/>
              <w:ind w:left="284" w:hanging="280"/>
              <w:jc w:val="both"/>
              <w:rPr>
                <w:rFonts w:ascii="Browallia New" w:hAnsi="Browallia New" w:cs="Browallia New"/>
                <w:sz w:val="28"/>
                <w:szCs w:val="28"/>
              </w:rPr>
            </w:pPr>
            <w:r w:rsidRPr="0096222F">
              <w:rPr>
                <w:rFonts w:ascii="Browallia New" w:hAnsi="Browallia New" w:cs="Browallia New" w:hint="cs"/>
                <w:sz w:val="28"/>
                <w:szCs w:val="28"/>
              </w:rPr>
              <w:t>case studies</w:t>
            </w:r>
          </w:p>
        </w:tc>
      </w:tr>
      <w:tr w:rsidR="0096222F" w:rsidRPr="0096222F" w14:paraId="3C250015" w14:textId="77777777" w:rsidTr="004459DC">
        <w:trPr>
          <w:trHeight w:val="328"/>
        </w:trPr>
        <w:tc>
          <w:tcPr>
            <w:tcW w:w="2882" w:type="dxa"/>
          </w:tcPr>
          <w:p w14:paraId="36C798A2" w14:textId="66A4E9AF" w:rsidR="0096222F" w:rsidRPr="0096222F" w:rsidRDefault="0096222F">
            <w:pPr>
              <w:pStyle w:val="TableParagraph"/>
              <w:numPr>
                <w:ilvl w:val="0"/>
                <w:numId w:val="25"/>
              </w:numPr>
              <w:tabs>
                <w:tab w:val="left" w:pos="405"/>
                <w:tab w:val="left" w:pos="406"/>
              </w:tabs>
              <w:spacing w:line="276" w:lineRule="auto"/>
              <w:ind w:left="284" w:hanging="235"/>
              <w:jc w:val="both"/>
              <w:rPr>
                <w:rFonts w:ascii="Browallia New" w:hAnsi="Browallia New" w:cs="Browallia New"/>
                <w:sz w:val="28"/>
                <w:szCs w:val="28"/>
              </w:rPr>
            </w:pPr>
            <w:r w:rsidRPr="0096222F">
              <w:rPr>
                <w:rFonts w:ascii="Browallia New" w:hAnsi="Browallia New" w:cs="Browallia New" w:hint="cs"/>
                <w:sz w:val="28"/>
                <w:szCs w:val="28"/>
              </w:rPr>
              <w:t>role plays/simulations</w:t>
            </w:r>
          </w:p>
        </w:tc>
        <w:tc>
          <w:tcPr>
            <w:tcW w:w="2977" w:type="dxa"/>
          </w:tcPr>
          <w:p w14:paraId="22373CD2" w14:textId="325BEE31" w:rsidR="0096222F" w:rsidRPr="0096222F" w:rsidRDefault="0096222F">
            <w:pPr>
              <w:pStyle w:val="TableParagraph"/>
              <w:numPr>
                <w:ilvl w:val="0"/>
                <w:numId w:val="24"/>
              </w:numPr>
              <w:tabs>
                <w:tab w:val="left" w:pos="1553"/>
                <w:tab w:val="left" w:pos="1554"/>
              </w:tabs>
              <w:spacing w:line="276" w:lineRule="auto"/>
              <w:ind w:left="284" w:hanging="280"/>
              <w:jc w:val="both"/>
              <w:rPr>
                <w:rFonts w:ascii="Browallia New" w:hAnsi="Browallia New" w:cs="Browallia New"/>
                <w:sz w:val="28"/>
                <w:szCs w:val="28"/>
              </w:rPr>
            </w:pPr>
            <w:r w:rsidRPr="0096222F">
              <w:rPr>
                <w:rFonts w:ascii="Browallia New" w:hAnsi="Browallia New" w:cs="Browallia New" w:hint="cs"/>
                <w:sz w:val="28"/>
                <w:szCs w:val="28"/>
              </w:rPr>
              <w:t>demonstration of skills</w:t>
            </w:r>
          </w:p>
        </w:tc>
      </w:tr>
      <w:tr w:rsidR="0096222F" w:rsidRPr="0096222F" w14:paraId="3919F8F0" w14:textId="77777777" w:rsidTr="004459DC">
        <w:trPr>
          <w:trHeight w:val="302"/>
        </w:trPr>
        <w:tc>
          <w:tcPr>
            <w:tcW w:w="2882" w:type="dxa"/>
          </w:tcPr>
          <w:p w14:paraId="7280FD84" w14:textId="5FA5CA18" w:rsidR="0096222F" w:rsidRPr="0096222F" w:rsidRDefault="0096222F">
            <w:pPr>
              <w:pStyle w:val="TableParagraph"/>
              <w:numPr>
                <w:ilvl w:val="0"/>
                <w:numId w:val="23"/>
              </w:numPr>
              <w:tabs>
                <w:tab w:val="left" w:pos="405"/>
                <w:tab w:val="left" w:pos="406"/>
              </w:tabs>
              <w:spacing w:line="276" w:lineRule="auto"/>
              <w:ind w:left="284" w:hanging="235"/>
              <w:jc w:val="both"/>
              <w:rPr>
                <w:rFonts w:ascii="Browallia New" w:hAnsi="Browallia New" w:cs="Browallia New"/>
                <w:sz w:val="28"/>
                <w:szCs w:val="28"/>
              </w:rPr>
            </w:pPr>
            <w:r w:rsidRPr="0096222F">
              <w:rPr>
                <w:rFonts w:ascii="Browallia New" w:hAnsi="Browallia New" w:cs="Browallia New" w:hint="cs"/>
                <w:sz w:val="28"/>
                <w:szCs w:val="28"/>
              </w:rPr>
              <w:t>online assessments</w:t>
            </w:r>
          </w:p>
        </w:tc>
        <w:tc>
          <w:tcPr>
            <w:tcW w:w="2977" w:type="dxa"/>
          </w:tcPr>
          <w:p w14:paraId="598AB3A0" w14:textId="0BCD9EF4" w:rsidR="0096222F" w:rsidRPr="0096222F" w:rsidRDefault="0096222F">
            <w:pPr>
              <w:pStyle w:val="TableParagraph"/>
              <w:numPr>
                <w:ilvl w:val="0"/>
                <w:numId w:val="22"/>
              </w:numPr>
              <w:tabs>
                <w:tab w:val="left" w:pos="1553"/>
                <w:tab w:val="left" w:pos="1554"/>
              </w:tabs>
              <w:spacing w:line="276" w:lineRule="auto"/>
              <w:ind w:left="284" w:hanging="280"/>
              <w:jc w:val="both"/>
              <w:rPr>
                <w:rFonts w:ascii="Browallia New" w:hAnsi="Browallia New" w:cs="Browallia New"/>
                <w:sz w:val="28"/>
                <w:szCs w:val="28"/>
              </w:rPr>
            </w:pPr>
            <w:r w:rsidRPr="0096222F">
              <w:rPr>
                <w:rFonts w:ascii="Browallia New" w:hAnsi="Browallia New" w:cs="Browallia New" w:hint="cs"/>
                <w:sz w:val="28"/>
                <w:szCs w:val="28"/>
              </w:rPr>
              <w:t>portfolio of evidence</w:t>
            </w:r>
          </w:p>
        </w:tc>
      </w:tr>
    </w:tbl>
    <w:bookmarkStart w:id="10" w:name="_Toc175058251"/>
    <w:p w14:paraId="5EA0761D" w14:textId="54CE99C8" w:rsidR="00CF6CDE" w:rsidRPr="00A86416" w:rsidRDefault="00A86416" w:rsidP="00A86416">
      <w:pPr>
        <w:pStyle w:val="NormalWeb"/>
        <w:rPr>
          <w:rFonts w:ascii="Browallia New" w:hAnsi="Browallia New" w:cs="Browallia New"/>
          <w:sz w:val="28"/>
          <w:szCs w:val="28"/>
        </w:rPr>
      </w:pPr>
      <w:r w:rsidRPr="00F00A7E">
        <w:rPr>
          <w:rFonts w:ascii="Browallia New" w:hAnsi="Browallia New" w:cs="Browallia New" w:hint="cs"/>
          <w:b/>
          <w:bCs/>
          <w:noProof/>
          <w:sz w:val="44"/>
          <w:szCs w:val="44"/>
        </w:rPr>
        <mc:AlternateContent>
          <mc:Choice Requires="wps">
            <w:drawing>
              <wp:anchor distT="0" distB="0" distL="114300" distR="114300" simplePos="0" relativeHeight="251710464" behindDoc="0" locked="0" layoutInCell="1" allowOverlap="1" wp14:anchorId="057DDF7C" wp14:editId="14EE7117">
                <wp:simplePos x="0" y="0"/>
                <wp:positionH relativeFrom="margin">
                  <wp:align>right</wp:align>
                </wp:positionH>
                <wp:positionV relativeFrom="topMargin">
                  <wp:posOffset>4139197</wp:posOffset>
                </wp:positionV>
                <wp:extent cx="5908040" cy="0"/>
                <wp:effectExtent l="0" t="19050" r="35560" b="19050"/>
                <wp:wrapNone/>
                <wp:docPr id="2146876215"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2822F1" id="Straight Connector 1" o:spid="_x0000_s1026" style="position:absolute;z-index:251710464;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 from="414pt,325.9pt" to="879.2pt,3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" strokecolor="black [3213]" strokeweight="2.25pt">
                <v:stroke joinstyle="miter"/>
                <w10:wrap anchorx="margin" anchory="margin"/>
              </v:line>
            </w:pict>
          </mc:Fallback>
        </mc:AlternateContent>
      </w:r>
      <w:r w:rsidR="0096222F" w:rsidRPr="0096222F">
        <w:rPr>
          <w:rFonts w:ascii="Browallia New" w:hAnsi="Browallia New" w:cs="Browallia New" w:hint="cs"/>
          <w:sz w:val="28"/>
          <w:szCs w:val="28"/>
        </w:rPr>
        <w:t>Certification will only be awarded to students who successfully complete all assessment requirements for each unit in their course. Empyrean Education Institute adheres to strict quality standards in all assessments.</w:t>
      </w:r>
    </w:p>
    <w:p w14:paraId="0339F6F4" w14:textId="6CC4CBE2" w:rsidR="0096222F" w:rsidRPr="009D62DE" w:rsidRDefault="00F00A7E" w:rsidP="009D62DE">
      <w:pPr>
        <w:pStyle w:val="Heading3"/>
        <w:rPr>
          <w:rFonts w:ascii="Browallia New" w:hAnsi="Browallia New" w:cs="Browallia New"/>
          <w:b/>
          <w:bCs/>
          <w:color w:val="auto"/>
          <w:sz w:val="36"/>
          <w:szCs w:val="36"/>
        </w:rPr>
      </w:pPr>
      <w:r w:rsidRPr="009D62DE">
        <w:rPr>
          <w:rFonts w:ascii="Browallia New" w:hAnsi="Browallia New" w:cs="Browallia New" w:hint="cs"/>
          <w:b/>
          <w:bCs/>
          <w:color w:val="auto"/>
          <w:sz w:val="36"/>
          <w:szCs w:val="36"/>
        </w:rPr>
        <w:t>PRINCIPLES OF ASSESSMENT</w:t>
      </w:r>
      <w:bookmarkEnd w:id="10"/>
    </w:p>
    <w:p w14:paraId="61C39A3F" w14:textId="5124BADB" w:rsidR="0096222F" w:rsidRPr="0096222F" w:rsidRDefault="0096222F" w:rsidP="0096222F">
      <w:pPr>
        <w:pStyle w:val="BodyText"/>
        <w:spacing w:after="0" w:line="276" w:lineRule="auto"/>
        <w:ind w:left="-19"/>
        <w:jc w:val="both"/>
        <w:rPr>
          <w:rFonts w:ascii="Browallia New" w:hAnsi="Browallia New" w:cs="Browallia New"/>
          <w:spacing w:val="0"/>
          <w:sz w:val="28"/>
          <w:szCs w:val="28"/>
        </w:rPr>
      </w:pPr>
      <w:r w:rsidRPr="0096222F">
        <w:rPr>
          <w:rFonts w:ascii="Browallia New" w:hAnsi="Browallia New" w:cs="Browallia New" w:hint="cs"/>
          <w:spacing w:val="0"/>
          <w:sz w:val="28"/>
          <w:szCs w:val="28"/>
        </w:rPr>
        <w:t>Assessments will be conducted following the following principles of assessment.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57" w:type="dxa"/>
        </w:tblCellMar>
        <w:tblLook w:val="01E0" w:firstRow="1" w:lastRow="1" w:firstColumn="1" w:lastColumn="1" w:noHBand="0" w:noVBand="0"/>
      </w:tblPr>
      <w:tblGrid>
        <w:gridCol w:w="1275"/>
        <w:gridCol w:w="8075"/>
      </w:tblGrid>
      <w:tr w:rsidR="0096222F" w:rsidRPr="0096222F" w14:paraId="3A1B91CF" w14:textId="77777777" w:rsidTr="00F00A7E">
        <w:trPr>
          <w:trHeight w:val="3061"/>
        </w:trPr>
        <w:tc>
          <w:tcPr>
            <w:tcW w:w="682" w:type="pct"/>
            <w:shd w:val="clear" w:color="auto" w:fill="DFDFDF"/>
            <w:vAlign w:val="center"/>
          </w:tcPr>
          <w:p w14:paraId="449BB33D" w14:textId="43E6780D" w:rsidR="0096222F" w:rsidRPr="0096222F" w:rsidRDefault="00F00A7E" w:rsidP="00F00A7E">
            <w:pPr>
              <w:pStyle w:val="TableParagraph"/>
              <w:jc w:val="center"/>
              <w:rPr>
                <w:rFonts w:ascii="Browallia New" w:hAnsi="Browallia New" w:cs="Browallia New"/>
                <w:sz w:val="28"/>
                <w:szCs w:val="28"/>
              </w:rPr>
            </w:pPr>
            <w:r>
              <w:rPr>
                <w:rFonts w:ascii="Browallia New" w:hAnsi="Browallia New" w:cs="Browallia New"/>
                <w:sz w:val="28"/>
                <w:szCs w:val="28"/>
              </w:rPr>
              <w:t>Va</w:t>
            </w:r>
            <w:r w:rsidR="0096222F" w:rsidRPr="0096222F">
              <w:rPr>
                <w:rFonts w:ascii="Browallia New" w:hAnsi="Browallia New" w:cs="Browallia New" w:hint="cs"/>
                <w:sz w:val="28"/>
                <w:szCs w:val="28"/>
              </w:rPr>
              <w:t>lid</w:t>
            </w:r>
          </w:p>
        </w:tc>
        <w:tc>
          <w:tcPr>
            <w:tcW w:w="4318" w:type="pct"/>
            <w:vAlign w:val="center"/>
          </w:tcPr>
          <w:p w14:paraId="151337F1" w14:textId="3103AB7D" w:rsidR="0096222F" w:rsidRPr="0096222F" w:rsidRDefault="0096222F" w:rsidP="00F00A7E">
            <w:pPr>
              <w:pStyle w:val="TableParagraph"/>
              <w:ind w:left="142"/>
              <w:rPr>
                <w:rFonts w:ascii="Browallia New" w:hAnsi="Browallia New" w:cs="Browallia New"/>
                <w:sz w:val="28"/>
                <w:szCs w:val="28"/>
              </w:rPr>
            </w:pPr>
            <w:r w:rsidRPr="0096222F">
              <w:rPr>
                <w:rFonts w:ascii="Browallia New" w:hAnsi="Browallia New" w:cs="Browallia New" w:hint="cs"/>
                <w:sz w:val="28"/>
                <w:szCs w:val="28"/>
              </w:rPr>
              <w:t>Any assessment decision of the RTO is justified, based on the evidence of the performance of the individual learner.</w:t>
            </w:r>
            <w:r w:rsidR="00F00A7E">
              <w:rPr>
                <w:rFonts w:ascii="Browallia New" w:hAnsi="Browallia New" w:cs="Browallia New"/>
                <w:sz w:val="28"/>
                <w:szCs w:val="28"/>
              </w:rPr>
              <w:t xml:space="preserve"> </w:t>
            </w:r>
            <w:r w:rsidRPr="0096222F">
              <w:rPr>
                <w:rFonts w:ascii="Browallia New" w:hAnsi="Browallia New" w:cs="Browallia New" w:hint="cs"/>
                <w:sz w:val="28"/>
                <w:szCs w:val="28"/>
              </w:rPr>
              <w:t>Validity requires:</w:t>
            </w:r>
          </w:p>
          <w:p w14:paraId="1D55CECD" w14:textId="2B5E0F03" w:rsidR="0096222F" w:rsidRPr="0096222F" w:rsidRDefault="0096222F">
            <w:pPr>
              <w:pStyle w:val="TableParagraph"/>
              <w:numPr>
                <w:ilvl w:val="0"/>
                <w:numId w:val="33"/>
              </w:numPr>
              <w:tabs>
                <w:tab w:val="left" w:pos="836"/>
              </w:tabs>
              <w:ind w:left="426" w:hanging="283"/>
              <w:rPr>
                <w:rFonts w:ascii="Browallia New" w:hAnsi="Browallia New" w:cs="Browallia New"/>
                <w:sz w:val="28"/>
                <w:szCs w:val="28"/>
              </w:rPr>
            </w:pPr>
            <w:r w:rsidRPr="0096222F">
              <w:rPr>
                <w:rFonts w:ascii="Browallia New" w:hAnsi="Browallia New" w:cs="Browallia New" w:hint="cs"/>
                <w:sz w:val="28"/>
                <w:szCs w:val="28"/>
              </w:rPr>
              <w:t>Assessment against the unit/s of competency and the associated assessment requirement covers the broad range of skills and knowledge that are essential to competent performance;</w:t>
            </w:r>
          </w:p>
          <w:p w14:paraId="7FEB556D" w14:textId="77777777" w:rsidR="0096222F" w:rsidRPr="0096222F" w:rsidRDefault="0096222F">
            <w:pPr>
              <w:pStyle w:val="TableParagraph"/>
              <w:numPr>
                <w:ilvl w:val="0"/>
                <w:numId w:val="33"/>
              </w:numPr>
              <w:tabs>
                <w:tab w:val="left" w:pos="836"/>
              </w:tabs>
              <w:ind w:left="426" w:hanging="283"/>
              <w:rPr>
                <w:rFonts w:ascii="Browallia New" w:hAnsi="Browallia New" w:cs="Browallia New"/>
                <w:sz w:val="28"/>
                <w:szCs w:val="28"/>
              </w:rPr>
            </w:pPr>
            <w:r w:rsidRPr="0096222F">
              <w:rPr>
                <w:rFonts w:ascii="Browallia New" w:hAnsi="Browallia New" w:cs="Browallia New" w:hint="cs"/>
                <w:sz w:val="28"/>
                <w:szCs w:val="28"/>
              </w:rPr>
              <w:t>Assessment of knowledge and skills is integrated with their practical application;</w:t>
            </w:r>
          </w:p>
          <w:p w14:paraId="02393754" w14:textId="77777777" w:rsidR="0096222F" w:rsidRPr="0096222F" w:rsidRDefault="0096222F">
            <w:pPr>
              <w:pStyle w:val="TableParagraph"/>
              <w:numPr>
                <w:ilvl w:val="0"/>
                <w:numId w:val="33"/>
              </w:numPr>
              <w:tabs>
                <w:tab w:val="left" w:pos="836"/>
              </w:tabs>
              <w:ind w:left="426" w:hanging="283"/>
              <w:rPr>
                <w:rFonts w:ascii="Browallia New" w:hAnsi="Browallia New" w:cs="Browallia New"/>
                <w:sz w:val="28"/>
                <w:szCs w:val="28"/>
              </w:rPr>
            </w:pPr>
            <w:r w:rsidRPr="0096222F">
              <w:rPr>
                <w:rFonts w:ascii="Browallia New" w:hAnsi="Browallia New" w:cs="Browallia New" w:hint="cs"/>
                <w:sz w:val="28"/>
                <w:szCs w:val="28"/>
              </w:rPr>
              <w:t>Assessment to be based on evidence that demonstrates that a learner could demonstrate these skills and knowledge in other similar situations; and</w:t>
            </w:r>
          </w:p>
          <w:p w14:paraId="680C4763" w14:textId="77777777" w:rsidR="0096222F" w:rsidRPr="0096222F" w:rsidRDefault="0096222F">
            <w:pPr>
              <w:pStyle w:val="TableParagraph"/>
              <w:numPr>
                <w:ilvl w:val="0"/>
                <w:numId w:val="33"/>
              </w:numPr>
              <w:tabs>
                <w:tab w:val="left" w:pos="836"/>
              </w:tabs>
              <w:ind w:left="426" w:hanging="283"/>
              <w:rPr>
                <w:rFonts w:ascii="Browallia New" w:hAnsi="Browallia New" w:cs="Browallia New"/>
                <w:sz w:val="28"/>
                <w:szCs w:val="28"/>
              </w:rPr>
            </w:pPr>
            <w:r w:rsidRPr="0096222F">
              <w:rPr>
                <w:rFonts w:ascii="Browallia New" w:hAnsi="Browallia New" w:cs="Browallia New" w:hint="cs"/>
                <w:sz w:val="28"/>
                <w:szCs w:val="28"/>
              </w:rPr>
              <w:t>The judgement of competence is based on evidence of learner performance that is aligned to the unit/s of competency and associated assessment requirements.</w:t>
            </w:r>
          </w:p>
        </w:tc>
      </w:tr>
      <w:tr w:rsidR="0096222F" w:rsidRPr="0096222F" w14:paraId="1752E769" w14:textId="77777777" w:rsidTr="00F00A7E">
        <w:trPr>
          <w:trHeight w:val="745"/>
        </w:trPr>
        <w:tc>
          <w:tcPr>
            <w:tcW w:w="682" w:type="pct"/>
            <w:shd w:val="clear" w:color="auto" w:fill="DFDFDF"/>
            <w:vAlign w:val="center"/>
          </w:tcPr>
          <w:p w14:paraId="26A78359" w14:textId="0CECC839" w:rsidR="0096222F" w:rsidRPr="0096222F" w:rsidRDefault="00F00A7E" w:rsidP="00F00A7E">
            <w:pPr>
              <w:pStyle w:val="TableParagraph"/>
              <w:jc w:val="center"/>
              <w:rPr>
                <w:rFonts w:ascii="Browallia New" w:hAnsi="Browallia New" w:cs="Browallia New"/>
                <w:sz w:val="28"/>
                <w:szCs w:val="28"/>
              </w:rPr>
            </w:pPr>
            <w:r>
              <w:rPr>
                <w:rFonts w:ascii="Browallia New" w:hAnsi="Browallia New" w:cs="Browallia New"/>
                <w:sz w:val="28"/>
                <w:szCs w:val="28"/>
              </w:rPr>
              <w:t>R</w:t>
            </w:r>
            <w:r w:rsidR="0096222F" w:rsidRPr="0096222F">
              <w:rPr>
                <w:rFonts w:ascii="Browallia New" w:hAnsi="Browallia New" w:cs="Browallia New" w:hint="cs"/>
                <w:sz w:val="28"/>
                <w:szCs w:val="28"/>
              </w:rPr>
              <w:t>eliable</w:t>
            </w:r>
          </w:p>
        </w:tc>
        <w:tc>
          <w:tcPr>
            <w:tcW w:w="4318" w:type="pct"/>
            <w:vAlign w:val="center"/>
          </w:tcPr>
          <w:p w14:paraId="0366BC4F" w14:textId="77777777" w:rsidR="0096222F" w:rsidRPr="0096222F" w:rsidRDefault="0096222F" w:rsidP="00F00A7E">
            <w:pPr>
              <w:pStyle w:val="TableParagraph"/>
              <w:ind w:left="143"/>
              <w:rPr>
                <w:rFonts w:ascii="Browallia New" w:hAnsi="Browallia New" w:cs="Browallia New"/>
                <w:sz w:val="28"/>
                <w:szCs w:val="28"/>
              </w:rPr>
            </w:pPr>
            <w:r w:rsidRPr="0096222F">
              <w:rPr>
                <w:rFonts w:ascii="Browallia New" w:hAnsi="Browallia New" w:cs="Browallia New" w:hint="cs"/>
                <w:sz w:val="28"/>
                <w:szCs w:val="28"/>
              </w:rPr>
              <w:t>Evidence presented for assessment is consistently interpreted and assessment results are comparable irrespective of the assessor conducting the assessment.</w:t>
            </w:r>
          </w:p>
        </w:tc>
      </w:tr>
      <w:tr w:rsidR="0096222F" w:rsidRPr="0096222F" w14:paraId="52EA15BC" w14:textId="77777777" w:rsidTr="00F00A7E">
        <w:trPr>
          <w:trHeight w:val="2049"/>
        </w:trPr>
        <w:tc>
          <w:tcPr>
            <w:tcW w:w="682" w:type="pct"/>
            <w:shd w:val="clear" w:color="auto" w:fill="DFDFDF"/>
            <w:vAlign w:val="center"/>
          </w:tcPr>
          <w:p w14:paraId="07C2C34F" w14:textId="77777777" w:rsidR="0096222F" w:rsidRPr="0096222F" w:rsidRDefault="0096222F" w:rsidP="00F00A7E">
            <w:pPr>
              <w:pStyle w:val="TableParagraph"/>
              <w:jc w:val="center"/>
              <w:rPr>
                <w:rFonts w:ascii="Browallia New" w:hAnsi="Browallia New" w:cs="Browallia New"/>
                <w:sz w:val="28"/>
                <w:szCs w:val="28"/>
              </w:rPr>
            </w:pPr>
            <w:r w:rsidRPr="0096222F">
              <w:rPr>
                <w:rFonts w:ascii="Browallia New" w:hAnsi="Browallia New" w:cs="Browallia New" w:hint="cs"/>
                <w:sz w:val="28"/>
                <w:szCs w:val="28"/>
              </w:rPr>
              <w:t>Flexible</w:t>
            </w:r>
          </w:p>
        </w:tc>
        <w:tc>
          <w:tcPr>
            <w:tcW w:w="4318" w:type="pct"/>
            <w:vAlign w:val="center"/>
          </w:tcPr>
          <w:p w14:paraId="55CB6525" w14:textId="77777777" w:rsidR="0096222F" w:rsidRPr="0096222F" w:rsidRDefault="0096222F" w:rsidP="00F00A7E">
            <w:pPr>
              <w:pStyle w:val="TableParagraph"/>
              <w:ind w:left="143"/>
              <w:rPr>
                <w:rFonts w:ascii="Browallia New" w:hAnsi="Browallia New" w:cs="Browallia New"/>
                <w:sz w:val="28"/>
                <w:szCs w:val="28"/>
              </w:rPr>
            </w:pPr>
            <w:r w:rsidRPr="0096222F">
              <w:rPr>
                <w:rFonts w:ascii="Browallia New" w:hAnsi="Browallia New" w:cs="Browallia New" w:hint="cs"/>
                <w:sz w:val="28"/>
                <w:szCs w:val="28"/>
              </w:rPr>
              <w:t>Assessment is flexible to the individual learner by:</w:t>
            </w:r>
          </w:p>
          <w:p w14:paraId="76F4262A" w14:textId="4099A961" w:rsidR="0096222F" w:rsidRPr="0096222F" w:rsidRDefault="0096222F">
            <w:pPr>
              <w:pStyle w:val="TableParagraph"/>
              <w:numPr>
                <w:ilvl w:val="0"/>
                <w:numId w:val="32"/>
              </w:numPr>
              <w:tabs>
                <w:tab w:val="left" w:pos="836"/>
              </w:tabs>
              <w:ind w:left="426" w:hanging="283"/>
              <w:rPr>
                <w:rFonts w:ascii="Browallia New" w:hAnsi="Browallia New" w:cs="Browallia New"/>
                <w:sz w:val="28"/>
                <w:szCs w:val="28"/>
              </w:rPr>
            </w:pPr>
            <w:r w:rsidRPr="0096222F">
              <w:rPr>
                <w:rFonts w:ascii="Browallia New" w:hAnsi="Browallia New" w:cs="Browallia New" w:hint="cs"/>
                <w:sz w:val="28"/>
                <w:szCs w:val="28"/>
              </w:rPr>
              <w:t>Reflecting the learner’s needs;</w:t>
            </w:r>
          </w:p>
          <w:p w14:paraId="0F68FE6A" w14:textId="77777777" w:rsidR="0096222F" w:rsidRPr="0096222F" w:rsidRDefault="0096222F">
            <w:pPr>
              <w:pStyle w:val="TableParagraph"/>
              <w:numPr>
                <w:ilvl w:val="0"/>
                <w:numId w:val="32"/>
              </w:numPr>
              <w:tabs>
                <w:tab w:val="left" w:pos="836"/>
              </w:tabs>
              <w:ind w:left="426" w:hanging="283"/>
              <w:rPr>
                <w:rFonts w:ascii="Browallia New" w:hAnsi="Browallia New" w:cs="Browallia New"/>
                <w:sz w:val="28"/>
                <w:szCs w:val="28"/>
              </w:rPr>
            </w:pPr>
            <w:r w:rsidRPr="0096222F">
              <w:rPr>
                <w:rFonts w:ascii="Browallia New" w:hAnsi="Browallia New" w:cs="Browallia New" w:hint="cs"/>
                <w:sz w:val="28"/>
                <w:szCs w:val="28"/>
              </w:rPr>
              <w:t>Assessing competencies held by the Learner no matter how or where they have been acquired; and</w:t>
            </w:r>
          </w:p>
          <w:p w14:paraId="49F4E460" w14:textId="07BDCC30" w:rsidR="0096222F" w:rsidRPr="0096222F" w:rsidRDefault="0096222F">
            <w:pPr>
              <w:pStyle w:val="TableParagraph"/>
              <w:numPr>
                <w:ilvl w:val="0"/>
                <w:numId w:val="32"/>
              </w:numPr>
              <w:tabs>
                <w:tab w:val="left" w:pos="836"/>
              </w:tabs>
              <w:ind w:left="426" w:hanging="283"/>
              <w:rPr>
                <w:rFonts w:ascii="Browallia New" w:hAnsi="Browallia New" w:cs="Browallia New"/>
                <w:sz w:val="28"/>
                <w:szCs w:val="28"/>
              </w:rPr>
            </w:pPr>
            <w:r w:rsidRPr="0096222F">
              <w:rPr>
                <w:rFonts w:ascii="Browallia New" w:hAnsi="Browallia New" w:cs="Browallia New" w:hint="cs"/>
                <w:sz w:val="28"/>
                <w:szCs w:val="28"/>
              </w:rPr>
              <w:t>Drawing from a range of assessment methods and using those that are appropriate to the context, the unit of competency and associated assessment requirements, and the individual.</w:t>
            </w:r>
          </w:p>
        </w:tc>
      </w:tr>
      <w:tr w:rsidR="0096222F" w:rsidRPr="0096222F" w14:paraId="0C9A264F" w14:textId="77777777" w:rsidTr="00F00A7E">
        <w:trPr>
          <w:trHeight w:val="1982"/>
        </w:trPr>
        <w:tc>
          <w:tcPr>
            <w:tcW w:w="682" w:type="pct"/>
            <w:shd w:val="clear" w:color="auto" w:fill="DFDFDF"/>
            <w:vAlign w:val="center"/>
          </w:tcPr>
          <w:p w14:paraId="549DF2D2" w14:textId="21BE09D2" w:rsidR="0096222F" w:rsidRPr="0096222F" w:rsidRDefault="00F00A7E" w:rsidP="00F00A7E">
            <w:pPr>
              <w:pStyle w:val="TableParagraph"/>
              <w:jc w:val="center"/>
              <w:rPr>
                <w:rFonts w:ascii="Browallia New" w:hAnsi="Browallia New" w:cs="Browallia New"/>
                <w:sz w:val="28"/>
                <w:szCs w:val="28"/>
              </w:rPr>
            </w:pPr>
            <w:r>
              <w:rPr>
                <w:rFonts w:ascii="Browallia New" w:hAnsi="Browallia New" w:cs="Browallia New"/>
                <w:sz w:val="28"/>
                <w:szCs w:val="28"/>
              </w:rPr>
              <w:lastRenderedPageBreak/>
              <w:t>F</w:t>
            </w:r>
            <w:r w:rsidR="0096222F" w:rsidRPr="0096222F">
              <w:rPr>
                <w:rFonts w:ascii="Browallia New" w:hAnsi="Browallia New" w:cs="Browallia New" w:hint="cs"/>
                <w:sz w:val="28"/>
                <w:szCs w:val="28"/>
              </w:rPr>
              <w:t>air</w:t>
            </w:r>
          </w:p>
        </w:tc>
        <w:tc>
          <w:tcPr>
            <w:tcW w:w="4318" w:type="pct"/>
            <w:vAlign w:val="center"/>
          </w:tcPr>
          <w:p w14:paraId="2BC4A478" w14:textId="4D48D496" w:rsidR="0096222F" w:rsidRPr="0096222F" w:rsidRDefault="0096222F" w:rsidP="00F00A7E">
            <w:pPr>
              <w:pStyle w:val="TableParagraph"/>
              <w:ind w:left="143"/>
              <w:rPr>
                <w:rFonts w:ascii="Browallia New" w:hAnsi="Browallia New" w:cs="Browallia New"/>
                <w:sz w:val="28"/>
                <w:szCs w:val="28"/>
              </w:rPr>
            </w:pPr>
            <w:r w:rsidRPr="0096222F">
              <w:rPr>
                <w:rFonts w:ascii="Browallia New" w:hAnsi="Browallia New" w:cs="Browallia New" w:hint="cs"/>
                <w:sz w:val="28"/>
                <w:szCs w:val="28"/>
              </w:rPr>
              <w:t>The individual learner’s needs are considered in the assessment process.</w:t>
            </w:r>
          </w:p>
          <w:p w14:paraId="6A48D3F7" w14:textId="6CC5080B" w:rsidR="0096222F" w:rsidRPr="0096222F" w:rsidRDefault="0096222F" w:rsidP="00F00A7E">
            <w:pPr>
              <w:pStyle w:val="TableParagraph"/>
              <w:ind w:left="143"/>
              <w:rPr>
                <w:rFonts w:ascii="Browallia New" w:hAnsi="Browallia New" w:cs="Browallia New"/>
                <w:sz w:val="28"/>
                <w:szCs w:val="28"/>
              </w:rPr>
            </w:pPr>
            <w:r w:rsidRPr="0096222F">
              <w:rPr>
                <w:rFonts w:ascii="Browallia New" w:hAnsi="Browallia New" w:cs="Browallia New" w:hint="cs"/>
                <w:sz w:val="28"/>
                <w:szCs w:val="28"/>
              </w:rPr>
              <w:t>Where appropriate reasonable adjustments are applied by the RTO to consider the individual learner’s needs.</w:t>
            </w:r>
          </w:p>
          <w:p w14:paraId="06F8A9E3" w14:textId="30CA81F6" w:rsidR="0096222F" w:rsidRPr="0096222F" w:rsidRDefault="0096222F" w:rsidP="00F00A7E">
            <w:pPr>
              <w:pStyle w:val="TableParagraph"/>
              <w:ind w:left="143"/>
              <w:rPr>
                <w:rFonts w:ascii="Browallia New" w:hAnsi="Browallia New" w:cs="Browallia New"/>
                <w:sz w:val="28"/>
                <w:szCs w:val="28"/>
              </w:rPr>
            </w:pPr>
            <w:r w:rsidRPr="0096222F">
              <w:rPr>
                <w:rFonts w:ascii="Browallia New" w:hAnsi="Browallia New" w:cs="Browallia New" w:hint="cs"/>
                <w:sz w:val="28"/>
                <w:szCs w:val="28"/>
              </w:rPr>
              <w:t>The RTO informs the learner about the assessment process and provides the learner with the opportunity to challenge the result of the assessment and be reassessed if necessary</w:t>
            </w:r>
            <w:r w:rsidR="00A11745">
              <w:rPr>
                <w:rFonts w:ascii="Browallia New" w:hAnsi="Browallia New" w:cs="Browallia New"/>
                <w:sz w:val="28"/>
                <w:szCs w:val="28"/>
              </w:rPr>
              <w:t>.</w:t>
            </w:r>
          </w:p>
        </w:tc>
      </w:tr>
    </w:tbl>
    <w:p w14:paraId="6F063CD7" w14:textId="77777777" w:rsidR="00B12416" w:rsidRDefault="00B12416" w:rsidP="00F00A7E"/>
    <w:p w14:paraId="355CBBFF" w14:textId="77777777" w:rsidR="00B12416" w:rsidRPr="008468BD" w:rsidRDefault="00B12416" w:rsidP="00B12416">
      <w:pPr>
        <w:pStyle w:val="Heading3"/>
        <w:spacing w:before="0"/>
        <w:rPr>
          <w:rFonts w:ascii="Browallia New" w:hAnsi="Browallia New" w:cs="Browallia New"/>
          <w:b/>
          <w:bCs/>
          <w:color w:val="auto"/>
          <w:sz w:val="40"/>
          <w:szCs w:val="40"/>
        </w:rPr>
      </w:pPr>
      <w:r w:rsidRPr="008468BD">
        <w:rPr>
          <w:rFonts w:ascii="Browallia New" w:hAnsi="Browallia New" w:cs="Browallia New" w:hint="cs"/>
          <w:b/>
          <w:bCs/>
          <w:color w:val="auto"/>
          <w:sz w:val="36"/>
          <w:szCs w:val="36"/>
        </w:rPr>
        <w:t>EVIDENCE</w:t>
      </w:r>
    </w:p>
    <w:p w14:paraId="41A4E2EE" w14:textId="77777777" w:rsidR="00B12416" w:rsidRPr="007057EB" w:rsidRDefault="00B12416" w:rsidP="00B12416">
      <w:pPr>
        <w:pStyle w:val="BodyText"/>
        <w:spacing w:line="240" w:lineRule="auto"/>
        <w:ind w:left="-19"/>
        <w:jc w:val="both"/>
        <w:rPr>
          <w:rFonts w:ascii="Browallia New" w:hAnsi="Browallia New" w:cs="Browallia New"/>
          <w:spacing w:val="0"/>
          <w:sz w:val="28"/>
          <w:szCs w:val="28"/>
        </w:rPr>
      </w:pPr>
      <w:r w:rsidRPr="007057EB">
        <w:rPr>
          <w:rFonts w:ascii="Browallia New" w:hAnsi="Browallia New" w:cs="Browallia New" w:hint="cs"/>
          <w:spacing w:val="0"/>
          <w:sz w:val="28"/>
          <w:szCs w:val="28"/>
        </w:rPr>
        <w:t>Evidence proves that you have performed the specified competency or task to the required standard. Evidence requirements will be determined by the Training Package, Unit of Competency requirements, industry expectations, Government regulations, your previous qualifications and current experience. Evidence can take many forms, and you must present multiple pieces of evidence.</w:t>
      </w:r>
    </w:p>
    <w:p w14:paraId="6DA28E43" w14:textId="77777777" w:rsidR="00B12416" w:rsidRDefault="00B12416" w:rsidP="00B12416">
      <w:pPr>
        <w:pStyle w:val="BodyText"/>
        <w:spacing w:after="0" w:line="240" w:lineRule="auto"/>
        <w:ind w:left="-19"/>
        <w:jc w:val="both"/>
        <w:rPr>
          <w:rFonts w:ascii="Browallia New" w:hAnsi="Browallia New" w:cs="Browallia New"/>
          <w:spacing w:val="0"/>
          <w:sz w:val="28"/>
          <w:szCs w:val="28"/>
        </w:rPr>
      </w:pPr>
      <w:r w:rsidRPr="007057EB">
        <w:rPr>
          <w:rFonts w:ascii="Browallia New" w:hAnsi="Browallia New" w:cs="Browallia New" w:hint="cs"/>
          <w:spacing w:val="0"/>
          <w:sz w:val="28"/>
          <w:szCs w:val="28"/>
        </w:rPr>
        <w:t>Assessment tools that we will provide to you set out the exact requirements for evidence for each unit/module. Examples of evidence could include one or more of the following</w:t>
      </w:r>
      <w:r>
        <w:rPr>
          <w:rFonts w:ascii="Browallia New" w:hAnsi="Browallia New" w:cs="Browallia New"/>
          <w:spacing w:val="0"/>
          <w:sz w:val="28"/>
          <w:szCs w:val="28"/>
        </w:rPr>
        <w:t>:</w:t>
      </w:r>
    </w:p>
    <w:p w14:paraId="10389D53" w14:textId="77777777" w:rsidR="00B12416" w:rsidRPr="008468BD" w:rsidRDefault="00B12416" w:rsidP="00B12416">
      <w:pPr>
        <w:pStyle w:val="BodyText"/>
        <w:spacing w:line="240" w:lineRule="auto"/>
        <w:jc w:val="both"/>
        <w:rPr>
          <w:rFonts w:ascii="Browallia New" w:hAnsi="Browallia New" w:cs="Browallia New"/>
          <w:spacing w:val="0"/>
          <w:sz w:val="12"/>
          <w:szCs w:val="12"/>
        </w:rPr>
        <w:sectPr w:rsidR="00B12416" w:rsidRPr="008468BD" w:rsidSect="0021561D">
          <w:type w:val="continuous"/>
          <w:pgSz w:w="12240" w:h="15840"/>
          <w:pgMar w:top="1440" w:right="1440" w:bottom="1440" w:left="1440" w:header="215" w:footer="765" w:gutter="0"/>
          <w:cols w:space="708"/>
          <w:docGrid w:linePitch="299"/>
        </w:sectPr>
      </w:pPr>
    </w:p>
    <w:p w14:paraId="66F82BBA" w14:textId="77777777" w:rsidR="00B12416" w:rsidRPr="008468BD" w:rsidRDefault="00B12416">
      <w:pPr>
        <w:pStyle w:val="ListParagraph"/>
        <w:numPr>
          <w:ilvl w:val="0"/>
          <w:numId w:val="36"/>
        </w:numPr>
        <w:tabs>
          <w:tab w:val="left" w:pos="6467"/>
        </w:tabs>
        <w:spacing w:before="0"/>
        <w:ind w:left="360" w:right="-227"/>
        <w:rPr>
          <w:rFonts w:ascii="Browallia New" w:hAnsi="Browallia New" w:cs="Browallia New"/>
          <w:sz w:val="28"/>
          <w:szCs w:val="28"/>
        </w:rPr>
      </w:pPr>
      <w:r w:rsidRPr="008468BD">
        <w:rPr>
          <w:rFonts w:ascii="Browallia New" w:hAnsi="Browallia New" w:cs="Browallia New"/>
          <w:sz w:val="28"/>
          <w:szCs w:val="28"/>
        </w:rPr>
        <w:t>Specific assessment tasks set by your assessor</w:t>
      </w:r>
    </w:p>
    <w:p w14:paraId="59B26FB6" w14:textId="77777777" w:rsidR="00B12416" w:rsidRDefault="00B12416">
      <w:pPr>
        <w:pStyle w:val="ListParagraph"/>
        <w:numPr>
          <w:ilvl w:val="0"/>
          <w:numId w:val="35"/>
        </w:numPr>
        <w:tabs>
          <w:tab w:val="left" w:pos="6467"/>
        </w:tabs>
        <w:spacing w:before="0"/>
        <w:ind w:left="360" w:right="-227"/>
        <w:rPr>
          <w:rFonts w:ascii="Browallia New" w:hAnsi="Browallia New" w:cs="Browallia New"/>
          <w:sz w:val="28"/>
          <w:szCs w:val="28"/>
        </w:rPr>
      </w:pPr>
      <w:r>
        <w:rPr>
          <w:rFonts w:ascii="Browallia New" w:hAnsi="Browallia New" w:cs="Browallia New"/>
          <w:sz w:val="28"/>
          <w:szCs w:val="28"/>
        </w:rPr>
        <w:t>Observation reports</w:t>
      </w:r>
    </w:p>
    <w:p w14:paraId="2D747D99" w14:textId="01041970" w:rsidR="00B12416" w:rsidRPr="00191204" w:rsidRDefault="00B12416">
      <w:pPr>
        <w:pStyle w:val="ListParagraph"/>
        <w:numPr>
          <w:ilvl w:val="0"/>
          <w:numId w:val="35"/>
        </w:numPr>
        <w:tabs>
          <w:tab w:val="left" w:pos="6467"/>
        </w:tabs>
        <w:spacing w:before="0"/>
        <w:ind w:left="360" w:right="-227"/>
        <w:rPr>
          <w:rFonts w:ascii="Browallia New" w:hAnsi="Browallia New" w:cs="Browallia New"/>
          <w:sz w:val="28"/>
          <w:szCs w:val="28"/>
        </w:rPr>
      </w:pPr>
      <w:r w:rsidRPr="00F00A7E">
        <w:rPr>
          <w:rFonts w:ascii="Browallia New" w:hAnsi="Browallia New" w:cs="Browallia New" w:hint="cs"/>
          <w:b/>
          <w:bCs/>
          <w:noProof/>
          <w:sz w:val="44"/>
          <w:szCs w:val="44"/>
        </w:rPr>
        <mc:AlternateContent>
          <mc:Choice Requires="wps">
            <w:drawing>
              <wp:anchor distT="0" distB="0" distL="114300" distR="114300" simplePos="0" relativeHeight="251838464" behindDoc="0" locked="0" layoutInCell="1" allowOverlap="1" wp14:anchorId="70E124B1" wp14:editId="15509211">
                <wp:simplePos x="0" y="0"/>
                <wp:positionH relativeFrom="margin">
                  <wp:align>right</wp:align>
                </wp:positionH>
                <wp:positionV relativeFrom="topMargin">
                  <wp:posOffset>5105064</wp:posOffset>
                </wp:positionV>
                <wp:extent cx="5908040" cy="0"/>
                <wp:effectExtent l="0" t="19050" r="35560" b="19050"/>
                <wp:wrapNone/>
                <wp:docPr id="1161462169"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7F98EB" id="Straight Connector 1" o:spid="_x0000_s1026" style="position:absolute;z-index:251838464;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 from="414pt,401.95pt" to="879.2pt,40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" strokecolor="black [3213]" strokeweight="2.25pt">
                <v:stroke joinstyle="miter"/>
                <w10:wrap anchorx="margin" anchory="margin"/>
              </v:line>
            </w:pict>
          </mc:Fallback>
        </mc:AlternateContent>
      </w:r>
      <w:r>
        <w:rPr>
          <w:rFonts w:ascii="Browallia New" w:hAnsi="Browallia New" w:cs="Browallia New"/>
          <w:sz w:val="28"/>
          <w:szCs w:val="28"/>
        </w:rPr>
        <w:t>Certificates and awards</w:t>
      </w:r>
    </w:p>
    <w:p w14:paraId="6903204F" w14:textId="77777777" w:rsidR="00B12416" w:rsidRDefault="00B12416">
      <w:pPr>
        <w:pStyle w:val="ListParagraph"/>
        <w:numPr>
          <w:ilvl w:val="0"/>
          <w:numId w:val="35"/>
        </w:numPr>
        <w:tabs>
          <w:tab w:val="left" w:pos="6467"/>
        </w:tabs>
        <w:spacing w:before="0"/>
        <w:ind w:left="360" w:right="-227"/>
        <w:rPr>
          <w:rFonts w:ascii="Browallia New" w:hAnsi="Browallia New" w:cs="Browallia New"/>
          <w:sz w:val="28"/>
          <w:szCs w:val="28"/>
        </w:rPr>
      </w:pPr>
      <w:r>
        <w:rPr>
          <w:rFonts w:ascii="Browallia New" w:hAnsi="Browallia New" w:cs="Browallia New"/>
          <w:sz w:val="28"/>
          <w:szCs w:val="28"/>
        </w:rPr>
        <w:t>Examples of work completed or special projects.</w:t>
      </w:r>
    </w:p>
    <w:p w14:paraId="37FB6CB6" w14:textId="77777777" w:rsidR="00B12416" w:rsidRPr="008468BD" w:rsidRDefault="00B12416">
      <w:pPr>
        <w:pStyle w:val="ListParagraph"/>
        <w:numPr>
          <w:ilvl w:val="0"/>
          <w:numId w:val="35"/>
        </w:numPr>
        <w:tabs>
          <w:tab w:val="left" w:pos="6467"/>
        </w:tabs>
        <w:spacing w:before="0"/>
        <w:ind w:left="360" w:right="-227"/>
        <w:rPr>
          <w:rFonts w:ascii="Browallia New" w:hAnsi="Browallia New" w:cs="Browallia New"/>
          <w:sz w:val="28"/>
          <w:szCs w:val="28"/>
        </w:rPr>
      </w:pPr>
      <w:r w:rsidRPr="008468BD">
        <w:rPr>
          <w:rFonts w:ascii="Browallia New" w:hAnsi="Browallia New" w:cs="Browallia New"/>
          <w:sz w:val="28"/>
          <w:szCs w:val="28"/>
        </w:rPr>
        <w:t>Current licenses</w:t>
      </w:r>
    </w:p>
    <w:p w14:paraId="14FE321E" w14:textId="07DBD221" w:rsidR="00B12416" w:rsidRPr="00B12416" w:rsidRDefault="00B12416">
      <w:pPr>
        <w:pStyle w:val="ListParagraph"/>
        <w:numPr>
          <w:ilvl w:val="0"/>
          <w:numId w:val="35"/>
        </w:numPr>
        <w:tabs>
          <w:tab w:val="left" w:pos="6467"/>
        </w:tabs>
        <w:spacing w:before="0" w:after="240"/>
        <w:ind w:left="360" w:right="-227"/>
        <w:rPr>
          <w:rFonts w:ascii="Browallia New" w:hAnsi="Browallia New" w:cs="Browallia New"/>
          <w:sz w:val="28"/>
          <w:szCs w:val="28"/>
        </w:rPr>
        <w:sectPr w:rsidR="00B12416" w:rsidRPr="00B12416" w:rsidSect="001D0814">
          <w:type w:val="continuous"/>
          <w:pgSz w:w="12240" w:h="15840"/>
          <w:pgMar w:top="1440" w:right="1440" w:bottom="1440" w:left="1440" w:header="215" w:footer="765" w:gutter="0"/>
          <w:cols w:num="2" w:space="708"/>
          <w:docGrid w:linePitch="299"/>
        </w:sectPr>
      </w:pPr>
      <w:r>
        <w:rPr>
          <w:rFonts w:ascii="Browallia New" w:hAnsi="Browallia New" w:cs="Browallia New"/>
          <w:sz w:val="28"/>
          <w:szCs w:val="28"/>
        </w:rPr>
        <w:t>Third-Party Reports</w:t>
      </w:r>
    </w:p>
    <w:p w14:paraId="10BC6B0F" w14:textId="52F0F56C" w:rsidR="0096222F" w:rsidRPr="00B12416" w:rsidRDefault="00A86416" w:rsidP="00B12416">
      <w:pPr>
        <w:pStyle w:val="Heading3"/>
        <w:spacing w:before="0"/>
        <w:rPr>
          <w:rFonts w:ascii="Browallia New" w:hAnsi="Browallia New" w:cs="Browallia New"/>
          <w:b/>
          <w:bCs/>
          <w:color w:val="auto"/>
          <w:sz w:val="40"/>
          <w:szCs w:val="40"/>
        </w:rPr>
      </w:pPr>
      <w:r w:rsidRPr="00F00A7E">
        <w:rPr>
          <w:rFonts w:ascii="Browallia New" w:hAnsi="Browallia New" w:cs="Browallia New" w:hint="cs"/>
          <w:b/>
          <w:bCs/>
          <w:noProof/>
          <w:sz w:val="44"/>
          <w:szCs w:val="44"/>
        </w:rPr>
        <mc:AlternateContent>
          <mc:Choice Requires="wps">
            <w:drawing>
              <wp:anchor distT="0" distB="0" distL="114300" distR="114300" simplePos="0" relativeHeight="251708416" behindDoc="0" locked="0" layoutInCell="1" allowOverlap="1" wp14:anchorId="202AB45C" wp14:editId="6C5EA29C">
                <wp:simplePos x="0" y="0"/>
                <wp:positionH relativeFrom="margin">
                  <wp:align>right</wp:align>
                </wp:positionH>
                <wp:positionV relativeFrom="topMargin">
                  <wp:posOffset>2394218</wp:posOffset>
                </wp:positionV>
                <wp:extent cx="5908040" cy="0"/>
                <wp:effectExtent l="0" t="19050" r="35560" b="19050"/>
                <wp:wrapNone/>
                <wp:docPr id="648463663"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2B68F2" id="Straight Connector 1" o:spid="_x0000_s1026" style="position:absolute;z-index:25170841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 from="414pt,188.5pt" to="879.2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" strokecolor="black [3213]" strokeweight="2.25pt">
                <v:stroke joinstyle="miter"/>
                <w10:wrap anchorx="margin" anchory="margin"/>
              </v:line>
            </w:pict>
          </mc:Fallback>
        </mc:AlternateContent>
      </w:r>
      <w:r w:rsidR="00B12416">
        <w:rPr>
          <w:rFonts w:ascii="Browallia New" w:hAnsi="Browallia New" w:cs="Browallia New"/>
          <w:b/>
          <w:bCs/>
          <w:color w:val="auto"/>
          <w:sz w:val="36"/>
          <w:szCs w:val="36"/>
        </w:rPr>
        <w:t xml:space="preserve">RULES OF </w:t>
      </w:r>
      <w:r w:rsidR="00B12416" w:rsidRPr="008468BD">
        <w:rPr>
          <w:rFonts w:ascii="Browallia New" w:hAnsi="Browallia New" w:cs="Browallia New" w:hint="cs"/>
          <w:b/>
          <w:bCs/>
          <w:color w:val="auto"/>
          <w:sz w:val="36"/>
          <w:szCs w:val="36"/>
        </w:rPr>
        <w:t>EVIDENCE</w:t>
      </w:r>
      <w:r w:rsidR="00B12416">
        <w:rPr>
          <w:rFonts w:ascii="Browallia New" w:hAnsi="Browallia New" w:cs="Browallia New"/>
          <w:b/>
          <w:bCs/>
          <w:color w:val="auto"/>
          <w:sz w:val="36"/>
          <w:szCs w:val="36"/>
        </w:rPr>
        <w:t xml:space="preserve"> </w:t>
      </w:r>
      <w:r w:rsidR="00F00A7E" w:rsidRPr="009D62DE">
        <w:rPr>
          <w:rFonts w:ascii="Browallia New" w:hAnsi="Browallia New" w:cs="Browallia New" w:hint="cs"/>
          <w:b/>
          <w:bCs/>
          <w:color w:val="auto"/>
          <w:sz w:val="36"/>
          <w:szCs w:val="36"/>
        </w:rPr>
        <w:t>AND ASSESSMENT</w:t>
      </w:r>
    </w:p>
    <w:p w14:paraId="2763E76E" w14:textId="7829D30C" w:rsidR="0096222F" w:rsidRPr="0096222F" w:rsidRDefault="0096222F" w:rsidP="00F00A7E">
      <w:pPr>
        <w:pStyle w:val="BodyText"/>
        <w:rPr>
          <w:rFonts w:ascii="Browallia New" w:hAnsi="Browallia New" w:cs="Browallia New"/>
          <w:spacing w:val="0"/>
          <w:sz w:val="28"/>
          <w:szCs w:val="28"/>
        </w:rPr>
      </w:pPr>
      <w:r w:rsidRPr="0096222F">
        <w:rPr>
          <w:rFonts w:ascii="Browallia New" w:hAnsi="Browallia New" w:cs="Browallia New" w:hint="cs"/>
          <w:spacing w:val="0"/>
          <w:sz w:val="28"/>
          <w:szCs w:val="28"/>
        </w:rPr>
        <w:t xml:space="preserve">Empyrean Education Institute is required to ensure that all evidence provided by </w:t>
      </w:r>
      <w:r w:rsidR="00F00A7E">
        <w:rPr>
          <w:rFonts w:ascii="Browallia New" w:hAnsi="Browallia New" w:cs="Browallia New"/>
          <w:spacing w:val="0"/>
          <w:sz w:val="28"/>
          <w:szCs w:val="28"/>
        </w:rPr>
        <w:t>s</w:t>
      </w:r>
      <w:r w:rsidRPr="0096222F">
        <w:rPr>
          <w:rFonts w:ascii="Browallia New" w:hAnsi="Browallia New" w:cs="Browallia New" w:hint="cs"/>
          <w:spacing w:val="0"/>
          <w:sz w:val="28"/>
          <w:szCs w:val="28"/>
        </w:rPr>
        <w:t>tudents, as proof of their competency meets the following “rules of evidence”.</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6"/>
        <w:gridCol w:w="8075"/>
      </w:tblGrid>
      <w:tr w:rsidR="0096222F" w:rsidRPr="0096222F" w14:paraId="4CBA7F16" w14:textId="77777777" w:rsidTr="00CF6CDE">
        <w:trPr>
          <w:trHeight w:val="741"/>
        </w:trPr>
        <w:tc>
          <w:tcPr>
            <w:tcW w:w="1276" w:type="dxa"/>
            <w:shd w:val="clear" w:color="auto" w:fill="DFDFDF"/>
            <w:vAlign w:val="center"/>
          </w:tcPr>
          <w:p w14:paraId="56F40F93" w14:textId="25BBBC6D" w:rsidR="0096222F" w:rsidRPr="0096222F" w:rsidRDefault="00F00A7E" w:rsidP="00CF6CDE">
            <w:pPr>
              <w:pStyle w:val="TableParagraph"/>
              <w:spacing w:line="276" w:lineRule="auto"/>
              <w:jc w:val="center"/>
              <w:rPr>
                <w:rFonts w:ascii="Browallia New" w:hAnsi="Browallia New" w:cs="Browallia New"/>
                <w:sz w:val="28"/>
                <w:szCs w:val="28"/>
              </w:rPr>
            </w:pPr>
            <w:r>
              <w:rPr>
                <w:rFonts w:ascii="Browallia New" w:hAnsi="Browallia New" w:cs="Browallia New"/>
                <w:sz w:val="28"/>
                <w:szCs w:val="28"/>
              </w:rPr>
              <w:t>V</w:t>
            </w:r>
            <w:r w:rsidR="0096222F" w:rsidRPr="0096222F">
              <w:rPr>
                <w:rFonts w:ascii="Browallia New" w:hAnsi="Browallia New" w:cs="Browallia New" w:hint="cs"/>
                <w:sz w:val="28"/>
                <w:szCs w:val="28"/>
              </w:rPr>
              <w:t>alid</w:t>
            </w:r>
          </w:p>
        </w:tc>
        <w:tc>
          <w:tcPr>
            <w:tcW w:w="8075" w:type="dxa"/>
            <w:vAlign w:val="center"/>
          </w:tcPr>
          <w:p w14:paraId="6C06676C" w14:textId="0AC98BBE" w:rsidR="0096222F" w:rsidRPr="0096222F" w:rsidRDefault="0096222F" w:rsidP="00CF6CDE">
            <w:pPr>
              <w:pStyle w:val="TableParagraph"/>
              <w:ind w:left="143"/>
              <w:rPr>
                <w:rFonts w:ascii="Browallia New" w:hAnsi="Browallia New" w:cs="Browallia New"/>
                <w:sz w:val="28"/>
                <w:szCs w:val="28"/>
              </w:rPr>
            </w:pPr>
            <w:r w:rsidRPr="0096222F">
              <w:rPr>
                <w:rFonts w:ascii="Browallia New" w:hAnsi="Browallia New" w:cs="Browallia New" w:hint="cs"/>
                <w:sz w:val="28"/>
                <w:szCs w:val="28"/>
              </w:rPr>
              <w:t xml:space="preserve">The assessor is assured that the learner has the skills, </w:t>
            </w:r>
            <w:r w:rsidR="00F00A7E" w:rsidRPr="0096222F">
              <w:rPr>
                <w:rFonts w:ascii="Browallia New" w:hAnsi="Browallia New" w:cs="Browallia New"/>
                <w:sz w:val="28"/>
                <w:szCs w:val="28"/>
              </w:rPr>
              <w:t>knowledge,</w:t>
            </w:r>
            <w:r w:rsidRPr="0096222F">
              <w:rPr>
                <w:rFonts w:ascii="Browallia New" w:hAnsi="Browallia New" w:cs="Browallia New" w:hint="cs"/>
                <w:sz w:val="28"/>
                <w:szCs w:val="28"/>
              </w:rPr>
              <w:t xml:space="preserve"> and attributes as described in the module or unit of competency and associated assessment requirements.</w:t>
            </w:r>
          </w:p>
        </w:tc>
      </w:tr>
      <w:tr w:rsidR="0096222F" w:rsidRPr="0096222F" w14:paraId="721502DB" w14:textId="77777777" w:rsidTr="00CF6CDE">
        <w:trPr>
          <w:trHeight w:val="743"/>
        </w:trPr>
        <w:tc>
          <w:tcPr>
            <w:tcW w:w="1276" w:type="dxa"/>
            <w:shd w:val="clear" w:color="auto" w:fill="DFDFDF"/>
            <w:vAlign w:val="center"/>
          </w:tcPr>
          <w:p w14:paraId="078D4477" w14:textId="77777777" w:rsidR="0096222F" w:rsidRPr="0096222F" w:rsidRDefault="0096222F" w:rsidP="00CF6CDE">
            <w:pPr>
              <w:pStyle w:val="TableParagraph"/>
              <w:spacing w:line="276" w:lineRule="auto"/>
              <w:jc w:val="center"/>
              <w:rPr>
                <w:rFonts w:ascii="Browallia New" w:hAnsi="Browallia New" w:cs="Browallia New"/>
                <w:sz w:val="28"/>
                <w:szCs w:val="28"/>
              </w:rPr>
            </w:pPr>
            <w:r w:rsidRPr="0096222F">
              <w:rPr>
                <w:rFonts w:ascii="Browallia New" w:hAnsi="Browallia New" w:cs="Browallia New" w:hint="cs"/>
                <w:sz w:val="28"/>
                <w:szCs w:val="28"/>
              </w:rPr>
              <w:t>Sufficient</w:t>
            </w:r>
          </w:p>
        </w:tc>
        <w:tc>
          <w:tcPr>
            <w:tcW w:w="8075" w:type="dxa"/>
            <w:vAlign w:val="center"/>
          </w:tcPr>
          <w:p w14:paraId="5188398F" w14:textId="59FB9F0C" w:rsidR="0096222F" w:rsidRPr="0096222F" w:rsidRDefault="0096222F" w:rsidP="00CF6CDE">
            <w:pPr>
              <w:pStyle w:val="TableParagraph"/>
              <w:ind w:left="143"/>
              <w:rPr>
                <w:rFonts w:ascii="Browallia New" w:hAnsi="Browallia New" w:cs="Browallia New"/>
                <w:sz w:val="28"/>
                <w:szCs w:val="28"/>
              </w:rPr>
            </w:pPr>
            <w:r w:rsidRPr="0096222F">
              <w:rPr>
                <w:rFonts w:ascii="Browallia New" w:hAnsi="Browallia New" w:cs="Browallia New" w:hint="cs"/>
                <w:sz w:val="28"/>
                <w:szCs w:val="28"/>
              </w:rPr>
              <w:t xml:space="preserve">The assessor is assured that the quality, </w:t>
            </w:r>
            <w:r w:rsidR="00F00A7E" w:rsidRPr="0096222F">
              <w:rPr>
                <w:rFonts w:ascii="Browallia New" w:hAnsi="Browallia New" w:cs="Browallia New"/>
                <w:sz w:val="28"/>
                <w:szCs w:val="28"/>
              </w:rPr>
              <w:t>quantity,</w:t>
            </w:r>
            <w:r w:rsidRPr="0096222F">
              <w:rPr>
                <w:rFonts w:ascii="Browallia New" w:hAnsi="Browallia New" w:cs="Browallia New" w:hint="cs"/>
                <w:sz w:val="28"/>
                <w:szCs w:val="28"/>
              </w:rPr>
              <w:t xml:space="preserve"> and relevance of the assessment evidence enables a judgement to be made of a learner’s competency.</w:t>
            </w:r>
          </w:p>
        </w:tc>
      </w:tr>
      <w:tr w:rsidR="0096222F" w:rsidRPr="0096222F" w14:paraId="2A968465" w14:textId="77777777" w:rsidTr="00CF6CDE">
        <w:trPr>
          <w:trHeight w:val="741"/>
        </w:trPr>
        <w:tc>
          <w:tcPr>
            <w:tcW w:w="1276" w:type="dxa"/>
            <w:shd w:val="clear" w:color="auto" w:fill="DFDFDF"/>
            <w:vAlign w:val="center"/>
          </w:tcPr>
          <w:p w14:paraId="57EDAAB1" w14:textId="77777777" w:rsidR="0096222F" w:rsidRPr="0096222F" w:rsidRDefault="0096222F" w:rsidP="00CF6CDE">
            <w:pPr>
              <w:pStyle w:val="TableParagraph"/>
              <w:spacing w:line="276" w:lineRule="auto"/>
              <w:jc w:val="center"/>
              <w:rPr>
                <w:rFonts w:ascii="Browallia New" w:hAnsi="Browallia New" w:cs="Browallia New"/>
                <w:sz w:val="28"/>
                <w:szCs w:val="28"/>
              </w:rPr>
            </w:pPr>
            <w:r w:rsidRPr="0096222F">
              <w:rPr>
                <w:rFonts w:ascii="Browallia New" w:hAnsi="Browallia New" w:cs="Browallia New" w:hint="cs"/>
                <w:sz w:val="28"/>
                <w:szCs w:val="28"/>
              </w:rPr>
              <w:t>Authentic</w:t>
            </w:r>
          </w:p>
        </w:tc>
        <w:tc>
          <w:tcPr>
            <w:tcW w:w="8075" w:type="dxa"/>
            <w:vAlign w:val="center"/>
          </w:tcPr>
          <w:p w14:paraId="53BA3BD7" w14:textId="77777777" w:rsidR="0096222F" w:rsidRPr="0096222F" w:rsidRDefault="0096222F" w:rsidP="00CF6CDE">
            <w:pPr>
              <w:pStyle w:val="TableParagraph"/>
              <w:ind w:left="143"/>
              <w:rPr>
                <w:rFonts w:ascii="Browallia New" w:hAnsi="Browallia New" w:cs="Browallia New"/>
                <w:sz w:val="28"/>
                <w:szCs w:val="28"/>
              </w:rPr>
            </w:pPr>
            <w:r w:rsidRPr="0096222F">
              <w:rPr>
                <w:rFonts w:ascii="Browallia New" w:hAnsi="Browallia New" w:cs="Browallia New" w:hint="cs"/>
                <w:sz w:val="28"/>
                <w:szCs w:val="28"/>
              </w:rPr>
              <w:t>The assessor is assured that the evidence presented for assessment is the learner’s work.</w:t>
            </w:r>
          </w:p>
        </w:tc>
      </w:tr>
      <w:tr w:rsidR="0096222F" w:rsidRPr="0096222F" w14:paraId="6B3E851C" w14:textId="77777777" w:rsidTr="00CF6CDE">
        <w:trPr>
          <w:trHeight w:val="743"/>
        </w:trPr>
        <w:tc>
          <w:tcPr>
            <w:tcW w:w="1276" w:type="dxa"/>
            <w:shd w:val="clear" w:color="auto" w:fill="DFDFDF"/>
            <w:vAlign w:val="center"/>
          </w:tcPr>
          <w:p w14:paraId="22677BDB" w14:textId="77777777" w:rsidR="0096222F" w:rsidRPr="0096222F" w:rsidRDefault="0096222F" w:rsidP="00CF6CDE">
            <w:pPr>
              <w:pStyle w:val="TableParagraph"/>
              <w:spacing w:line="276" w:lineRule="auto"/>
              <w:jc w:val="center"/>
              <w:rPr>
                <w:rFonts w:ascii="Browallia New" w:hAnsi="Browallia New" w:cs="Browallia New"/>
                <w:sz w:val="28"/>
                <w:szCs w:val="28"/>
              </w:rPr>
            </w:pPr>
            <w:r w:rsidRPr="0096222F">
              <w:rPr>
                <w:rFonts w:ascii="Browallia New" w:hAnsi="Browallia New" w:cs="Browallia New" w:hint="cs"/>
                <w:sz w:val="28"/>
                <w:szCs w:val="28"/>
              </w:rPr>
              <w:t>Current</w:t>
            </w:r>
          </w:p>
        </w:tc>
        <w:tc>
          <w:tcPr>
            <w:tcW w:w="8075" w:type="dxa"/>
            <w:vAlign w:val="center"/>
          </w:tcPr>
          <w:p w14:paraId="770739BA" w14:textId="77777777" w:rsidR="0096222F" w:rsidRPr="0096222F" w:rsidRDefault="0096222F" w:rsidP="00CF6CDE">
            <w:pPr>
              <w:pStyle w:val="TableParagraph"/>
              <w:ind w:left="143"/>
              <w:rPr>
                <w:rFonts w:ascii="Browallia New" w:hAnsi="Browallia New" w:cs="Browallia New"/>
                <w:sz w:val="28"/>
                <w:szCs w:val="28"/>
              </w:rPr>
            </w:pPr>
            <w:r w:rsidRPr="0096222F">
              <w:rPr>
                <w:rFonts w:ascii="Browallia New" w:hAnsi="Browallia New" w:cs="Browallia New" w:hint="cs"/>
                <w:sz w:val="28"/>
                <w:szCs w:val="28"/>
              </w:rPr>
              <w:t>The assessor is assured that the assessment evidence demonstrates current competency. This requires the assessment evidence to be from the present or the very recent past.</w:t>
            </w:r>
          </w:p>
        </w:tc>
      </w:tr>
    </w:tbl>
    <w:bookmarkStart w:id="11" w:name="_Toc175058253"/>
    <w:p w14:paraId="56658846" w14:textId="4EAEBD36" w:rsidR="00CF6CDE" w:rsidRDefault="00B12416" w:rsidP="00F00A7E">
      <w:r w:rsidRPr="007057EB">
        <w:rPr>
          <w:rFonts w:ascii="Browallia New" w:hAnsi="Browallia New" w:cs="Browallia New" w:hint="cs"/>
          <w:b/>
          <w:bCs/>
          <w:noProof/>
          <w:sz w:val="28"/>
          <w:szCs w:val="28"/>
        </w:rPr>
        <mc:AlternateContent>
          <mc:Choice Requires="wps">
            <w:drawing>
              <wp:anchor distT="0" distB="0" distL="114300" distR="114300" simplePos="0" relativeHeight="251718656" behindDoc="0" locked="0" layoutInCell="1" allowOverlap="1" wp14:anchorId="55975060" wp14:editId="2163824D">
                <wp:simplePos x="0" y="0"/>
                <wp:positionH relativeFrom="margin">
                  <wp:align>right</wp:align>
                </wp:positionH>
                <wp:positionV relativeFrom="topMargin">
                  <wp:posOffset>8154035</wp:posOffset>
                </wp:positionV>
                <wp:extent cx="5908040" cy="0"/>
                <wp:effectExtent l="0" t="19050" r="35560" b="19050"/>
                <wp:wrapNone/>
                <wp:docPr id="1663061334"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7EEF11" id="Straight Connector 1" o:spid="_x0000_s1026" style="position:absolute;z-index:25171865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 from="414pt,642.05pt" to="879.2pt,64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" strokecolor="black [3213]" strokeweight="2.25pt">
                <v:stroke joinstyle="miter"/>
                <w10:wrap anchorx="margin" anchory="margin"/>
              </v:line>
            </w:pict>
          </mc:Fallback>
        </mc:AlternateContent>
      </w:r>
    </w:p>
    <w:p w14:paraId="56E0AA35" w14:textId="1791C7E8" w:rsidR="00A86416" w:rsidRPr="009D62DE" w:rsidRDefault="00A86416" w:rsidP="009D62DE">
      <w:pPr>
        <w:pStyle w:val="Heading3"/>
        <w:rPr>
          <w:rFonts w:ascii="Browallia New" w:hAnsi="Browallia New" w:cs="Browallia New"/>
          <w:b/>
          <w:bCs/>
          <w:color w:val="auto"/>
          <w:sz w:val="36"/>
          <w:szCs w:val="36"/>
        </w:rPr>
      </w:pPr>
      <w:bookmarkStart w:id="12" w:name="_Toc175058254"/>
      <w:bookmarkEnd w:id="11"/>
      <w:r w:rsidRPr="009D62DE">
        <w:rPr>
          <w:rFonts w:ascii="Browallia New" w:hAnsi="Browallia New" w:cs="Browallia New" w:hint="cs"/>
          <w:b/>
          <w:bCs/>
          <w:color w:val="auto"/>
          <w:sz w:val="36"/>
          <w:szCs w:val="36"/>
        </w:rPr>
        <w:t>SUBMISSION</w:t>
      </w:r>
      <w:r w:rsidR="00572AD0" w:rsidRPr="009D62DE">
        <w:rPr>
          <w:rFonts w:ascii="Browallia New" w:hAnsi="Browallia New" w:cs="Browallia New" w:hint="cs"/>
          <w:b/>
          <w:bCs/>
          <w:color w:val="auto"/>
          <w:sz w:val="36"/>
          <w:szCs w:val="36"/>
        </w:rPr>
        <w:t xml:space="preserve"> OF ASSESSMENTS</w:t>
      </w:r>
      <w:bookmarkEnd w:id="12"/>
    </w:p>
    <w:p w14:paraId="7999D512" w14:textId="77777777" w:rsidR="00A86416" w:rsidRPr="00A86416" w:rsidRDefault="00A86416">
      <w:pPr>
        <w:pStyle w:val="NormalWeb"/>
        <w:numPr>
          <w:ilvl w:val="0"/>
          <w:numId w:val="34"/>
        </w:numPr>
        <w:spacing w:before="0" w:beforeAutospacing="0" w:after="0" w:afterAutospacing="0"/>
        <w:rPr>
          <w:rFonts w:ascii="Browallia New" w:hAnsi="Browallia New" w:cs="Browallia New"/>
          <w:sz w:val="28"/>
          <w:szCs w:val="28"/>
        </w:rPr>
      </w:pPr>
      <w:r w:rsidRPr="00A86416">
        <w:rPr>
          <w:rFonts w:ascii="Browallia New" w:hAnsi="Browallia New" w:cs="Browallia New" w:hint="cs"/>
          <w:sz w:val="28"/>
          <w:szCs w:val="28"/>
        </w:rPr>
        <w:t>All assessments must be submitted by the specified due date.</w:t>
      </w:r>
    </w:p>
    <w:p w14:paraId="413636D5" w14:textId="3CFE7E6D" w:rsidR="00A86416" w:rsidRPr="00A86416" w:rsidRDefault="00A86416">
      <w:pPr>
        <w:pStyle w:val="NormalWeb"/>
        <w:numPr>
          <w:ilvl w:val="0"/>
          <w:numId w:val="34"/>
        </w:numPr>
        <w:spacing w:before="0" w:beforeAutospacing="0" w:after="0" w:afterAutospacing="0"/>
        <w:rPr>
          <w:rFonts w:ascii="Browallia New" w:hAnsi="Browallia New" w:cs="Browallia New"/>
          <w:sz w:val="28"/>
          <w:szCs w:val="28"/>
        </w:rPr>
      </w:pPr>
      <w:r w:rsidRPr="00A86416">
        <w:rPr>
          <w:rFonts w:ascii="Browallia New" w:hAnsi="Browallia New" w:cs="Browallia New" w:hint="cs"/>
          <w:sz w:val="28"/>
          <w:szCs w:val="28"/>
        </w:rPr>
        <w:t>All assessments must be typed or neatly handwritten. Handwriting should be clear and legible.</w:t>
      </w:r>
    </w:p>
    <w:p w14:paraId="57E261B8" w14:textId="01C32496" w:rsidR="00A86416" w:rsidRPr="00A86416" w:rsidRDefault="00A86416">
      <w:pPr>
        <w:pStyle w:val="NormalWeb"/>
        <w:numPr>
          <w:ilvl w:val="0"/>
          <w:numId w:val="34"/>
        </w:numPr>
        <w:spacing w:before="0" w:beforeAutospacing="0" w:after="0" w:afterAutospacing="0"/>
        <w:rPr>
          <w:rFonts w:ascii="Browallia New" w:hAnsi="Browallia New" w:cs="Browallia New"/>
          <w:sz w:val="28"/>
          <w:szCs w:val="28"/>
        </w:rPr>
      </w:pPr>
      <w:r w:rsidRPr="00A86416">
        <w:rPr>
          <w:rFonts w:ascii="Browallia New" w:hAnsi="Browallia New" w:cs="Browallia New" w:hint="cs"/>
          <w:sz w:val="28"/>
          <w:szCs w:val="28"/>
        </w:rPr>
        <w:lastRenderedPageBreak/>
        <w:t>Email submissions must be</w:t>
      </w:r>
      <w:r>
        <w:rPr>
          <w:rFonts w:ascii="Browallia New" w:hAnsi="Browallia New" w:cs="Browallia New"/>
          <w:sz w:val="28"/>
          <w:szCs w:val="28"/>
        </w:rPr>
        <w:t xml:space="preserve"> </w:t>
      </w:r>
      <w:r w:rsidRPr="00A86416">
        <w:rPr>
          <w:rFonts w:ascii="Browallia New" w:hAnsi="Browallia New" w:cs="Browallia New" w:hint="cs"/>
          <w:sz w:val="28"/>
          <w:szCs w:val="28"/>
        </w:rPr>
        <w:t xml:space="preserve">correctly </w:t>
      </w:r>
      <w:r w:rsidRPr="00A86416">
        <w:rPr>
          <w:rFonts w:ascii="Browallia New" w:hAnsi="Browallia New" w:cs="Browallia New"/>
          <w:sz w:val="28"/>
          <w:szCs w:val="28"/>
        </w:rPr>
        <w:t>titled and</w:t>
      </w:r>
      <w:r w:rsidRPr="00A86416">
        <w:rPr>
          <w:rFonts w:ascii="Browallia New" w:hAnsi="Browallia New" w:cs="Browallia New" w:hint="cs"/>
          <w:sz w:val="28"/>
          <w:szCs w:val="28"/>
        </w:rPr>
        <w:t xml:space="preserve"> include the student’s name. Empyrean Education Institute does not accept responsibility for any lost assignments. Please ensure you keep a copy of your assignment before </w:t>
      </w:r>
      <w:r w:rsidRPr="00A86416">
        <w:rPr>
          <w:rFonts w:ascii="Browallia New" w:hAnsi="Browallia New" w:cs="Browallia New"/>
          <w:sz w:val="28"/>
          <w:szCs w:val="28"/>
        </w:rPr>
        <w:t>submission.</w:t>
      </w:r>
    </w:p>
    <w:p w14:paraId="22CBAF9B" w14:textId="77777777" w:rsidR="00A86416" w:rsidRPr="00A86416" w:rsidRDefault="00A86416">
      <w:pPr>
        <w:pStyle w:val="NormalWeb"/>
        <w:numPr>
          <w:ilvl w:val="0"/>
          <w:numId w:val="34"/>
        </w:numPr>
        <w:spacing w:before="0" w:beforeAutospacing="0" w:after="0" w:afterAutospacing="0"/>
        <w:rPr>
          <w:rFonts w:ascii="Browallia New" w:hAnsi="Browallia New" w:cs="Browallia New"/>
          <w:sz w:val="28"/>
          <w:szCs w:val="28"/>
        </w:rPr>
      </w:pPr>
      <w:r w:rsidRPr="00A86416">
        <w:rPr>
          <w:rFonts w:ascii="Browallia New" w:hAnsi="Browallia New" w:cs="Browallia New" w:hint="cs"/>
          <w:sz w:val="28"/>
          <w:szCs w:val="28"/>
        </w:rPr>
        <w:t>Assignments are recorded upon receipt, and assessment is typically completed within 10 working days.</w:t>
      </w:r>
    </w:p>
    <w:p w14:paraId="7B1C8607" w14:textId="77777777" w:rsidR="00A86416" w:rsidRPr="00A86416" w:rsidRDefault="00A86416">
      <w:pPr>
        <w:pStyle w:val="NormalWeb"/>
        <w:numPr>
          <w:ilvl w:val="0"/>
          <w:numId w:val="34"/>
        </w:numPr>
        <w:spacing w:before="0" w:beforeAutospacing="0" w:after="0" w:afterAutospacing="0"/>
        <w:rPr>
          <w:rFonts w:ascii="Browallia New" w:hAnsi="Browallia New" w:cs="Browallia New"/>
          <w:sz w:val="28"/>
          <w:szCs w:val="28"/>
        </w:rPr>
      </w:pPr>
      <w:r w:rsidRPr="00A86416">
        <w:rPr>
          <w:rFonts w:ascii="Browallia New" w:hAnsi="Browallia New" w:cs="Browallia New" w:hint="cs"/>
          <w:sz w:val="28"/>
          <w:szCs w:val="28"/>
        </w:rPr>
        <w:t>Late submissions may incur a progress warning and penalty fee.</w:t>
      </w:r>
    </w:p>
    <w:p w14:paraId="104EA7A4" w14:textId="77777777" w:rsidR="00A86416" w:rsidRPr="00A86416" w:rsidRDefault="00A86416">
      <w:pPr>
        <w:pStyle w:val="NormalWeb"/>
        <w:numPr>
          <w:ilvl w:val="0"/>
          <w:numId w:val="34"/>
        </w:numPr>
        <w:spacing w:before="0" w:beforeAutospacing="0" w:after="0" w:afterAutospacing="0"/>
        <w:rPr>
          <w:rFonts w:ascii="Browallia New" w:hAnsi="Browallia New" w:cs="Browallia New"/>
          <w:sz w:val="28"/>
          <w:szCs w:val="28"/>
        </w:rPr>
      </w:pPr>
      <w:r w:rsidRPr="00A86416">
        <w:rPr>
          <w:rFonts w:ascii="Browallia New" w:hAnsi="Browallia New" w:cs="Browallia New" w:hint="cs"/>
          <w:sz w:val="28"/>
          <w:szCs w:val="28"/>
        </w:rPr>
        <w:t>Students may resubmit incomplete or incorrect assessments. If resubmissions remain “Not Yet Competent” (NYC), further attempts may be allowed with a penalty fee.</w:t>
      </w:r>
    </w:p>
    <w:p w14:paraId="3482040A" w14:textId="77777777" w:rsidR="00A86416" w:rsidRPr="00A86416" w:rsidRDefault="00A86416">
      <w:pPr>
        <w:pStyle w:val="NormalWeb"/>
        <w:numPr>
          <w:ilvl w:val="0"/>
          <w:numId w:val="34"/>
        </w:numPr>
        <w:spacing w:before="0" w:beforeAutospacing="0" w:after="0" w:afterAutospacing="0"/>
        <w:rPr>
          <w:rFonts w:ascii="Browallia New" w:hAnsi="Browallia New" w:cs="Browallia New"/>
          <w:sz w:val="28"/>
          <w:szCs w:val="28"/>
        </w:rPr>
      </w:pPr>
      <w:r w:rsidRPr="00A86416">
        <w:rPr>
          <w:rFonts w:ascii="Browallia New" w:hAnsi="Browallia New" w:cs="Browallia New" w:hint="cs"/>
          <w:sz w:val="28"/>
          <w:szCs w:val="28"/>
        </w:rPr>
        <w:t>All assessment evidence may be audited by external authorities.</w:t>
      </w:r>
    </w:p>
    <w:p w14:paraId="7AE1B5B7" w14:textId="77777777" w:rsidR="00A86416" w:rsidRPr="00A86416" w:rsidRDefault="00A86416">
      <w:pPr>
        <w:pStyle w:val="NormalWeb"/>
        <w:numPr>
          <w:ilvl w:val="0"/>
          <w:numId w:val="34"/>
        </w:numPr>
        <w:spacing w:before="0" w:beforeAutospacing="0" w:after="0" w:afterAutospacing="0"/>
        <w:rPr>
          <w:rFonts w:ascii="Browallia New" w:hAnsi="Browallia New" w:cs="Browallia New"/>
          <w:sz w:val="28"/>
          <w:szCs w:val="28"/>
        </w:rPr>
      </w:pPr>
      <w:r w:rsidRPr="00A86416">
        <w:rPr>
          <w:rFonts w:ascii="Browallia New" w:hAnsi="Browallia New" w:cs="Browallia New" w:hint="cs"/>
          <w:sz w:val="28"/>
          <w:szCs w:val="28"/>
        </w:rPr>
        <w:t xml:space="preserve">Extensions can be requested if additional time is needed. Students must communicate with their assessor </w:t>
      </w:r>
      <w:r w:rsidRPr="00A86416">
        <w:rPr>
          <w:rStyle w:val="Strong"/>
          <w:rFonts w:ascii="Browallia New" w:hAnsi="Browallia New" w:cs="Browallia New" w:hint="cs"/>
          <w:b w:val="0"/>
          <w:bCs w:val="0"/>
          <w:sz w:val="28"/>
          <w:szCs w:val="28"/>
        </w:rPr>
        <w:t>before</w:t>
      </w:r>
      <w:r w:rsidRPr="00A86416">
        <w:rPr>
          <w:rFonts w:ascii="Browallia New" w:hAnsi="Browallia New" w:cs="Browallia New" w:hint="cs"/>
          <w:sz w:val="28"/>
          <w:szCs w:val="28"/>
        </w:rPr>
        <w:t xml:space="preserve"> the due date, providing reasonable grounds. Extensions may include conditions or penalties.</w:t>
      </w:r>
    </w:p>
    <w:p w14:paraId="400535A0" w14:textId="77777777" w:rsidR="00A86416" w:rsidRPr="00A86416" w:rsidRDefault="00A86416">
      <w:pPr>
        <w:pStyle w:val="NormalWeb"/>
        <w:numPr>
          <w:ilvl w:val="0"/>
          <w:numId w:val="34"/>
        </w:numPr>
        <w:spacing w:before="0" w:beforeAutospacing="0" w:after="0" w:afterAutospacing="0"/>
        <w:rPr>
          <w:rFonts w:ascii="Browallia New" w:hAnsi="Browallia New" w:cs="Browallia New"/>
          <w:sz w:val="28"/>
          <w:szCs w:val="28"/>
        </w:rPr>
      </w:pPr>
      <w:r w:rsidRPr="00A86416">
        <w:rPr>
          <w:rFonts w:ascii="Browallia New" w:hAnsi="Browallia New" w:cs="Browallia New" w:hint="cs"/>
          <w:sz w:val="28"/>
          <w:szCs w:val="28"/>
        </w:rPr>
        <w:t>Trainers/assessors may offer support or approve extensions where appropriate.</w:t>
      </w:r>
    </w:p>
    <w:p w14:paraId="7EAB8933" w14:textId="709ECC54" w:rsidR="00A11745" w:rsidRDefault="00B12416" w:rsidP="00A11745">
      <w:pPr>
        <w:tabs>
          <w:tab w:val="left" w:pos="6467"/>
        </w:tabs>
        <w:rPr>
          <w:lang w:val="en-US"/>
        </w:rPr>
      </w:pPr>
      <w:r w:rsidRPr="006B7FCC">
        <w:rPr>
          <w:rFonts w:ascii="Browallia New" w:hAnsi="Browallia New" w:cs="Browallia New" w:hint="cs"/>
          <w:b/>
          <w:bCs/>
          <w:noProof/>
          <w:sz w:val="36"/>
          <w:szCs w:val="36"/>
        </w:rPr>
        <mc:AlternateContent>
          <mc:Choice Requires="wps">
            <w:drawing>
              <wp:anchor distT="0" distB="0" distL="114300" distR="114300" simplePos="0" relativeHeight="251722752" behindDoc="0" locked="0" layoutInCell="1" allowOverlap="1" wp14:anchorId="5528C00B" wp14:editId="1711B678">
                <wp:simplePos x="0" y="0"/>
                <wp:positionH relativeFrom="margin">
                  <wp:align>right</wp:align>
                </wp:positionH>
                <wp:positionV relativeFrom="margin">
                  <wp:posOffset>2827202</wp:posOffset>
                </wp:positionV>
                <wp:extent cx="5908040" cy="0"/>
                <wp:effectExtent l="0" t="19050" r="35560" b="19050"/>
                <wp:wrapNone/>
                <wp:docPr id="1447791079"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A0DEEE" id="Straight Connector 1" o:spid="_x0000_s1026" style="position:absolute;z-index:251722752;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 from="414pt,222.6pt" to="879.2pt,2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" strokecolor="black [3213]" strokeweight="2.25pt">
                <v:stroke joinstyle="miter"/>
                <w10:wrap anchorx="margin" anchory="margin"/>
              </v:line>
            </w:pict>
          </mc:Fallback>
        </mc:AlternateContent>
      </w:r>
    </w:p>
    <w:p w14:paraId="6BE508B3" w14:textId="4C842DFB" w:rsidR="000D0EE3" w:rsidRPr="00A86416" w:rsidRDefault="000D0EE3" w:rsidP="000B0B95">
      <w:pPr>
        <w:pStyle w:val="Heading3"/>
        <w:rPr>
          <w:rFonts w:ascii="Browallia New" w:hAnsi="Browallia New" w:cs="Browallia New"/>
          <w:b/>
          <w:bCs/>
          <w:color w:val="auto"/>
          <w:sz w:val="36"/>
          <w:szCs w:val="36"/>
        </w:rPr>
      </w:pPr>
      <w:r>
        <w:rPr>
          <w:rFonts w:ascii="Browallia New" w:hAnsi="Browallia New" w:cs="Browallia New"/>
          <w:b/>
          <w:bCs/>
          <w:color w:val="auto"/>
          <w:sz w:val="36"/>
          <w:szCs w:val="36"/>
        </w:rPr>
        <w:t>ASSESSMENT MALPRACTICE (ACADEMIC DISHONESTY)</w:t>
      </w:r>
    </w:p>
    <w:p w14:paraId="6D5B58D1" w14:textId="29758FDF" w:rsidR="000D0EE3" w:rsidRPr="000D0EE3" w:rsidRDefault="000D0EE3" w:rsidP="000D0EE3">
      <w:pPr>
        <w:pStyle w:val="NormalWeb"/>
        <w:spacing w:before="0" w:beforeAutospacing="0" w:after="240" w:afterAutospacing="0"/>
        <w:rPr>
          <w:rFonts w:ascii="Browallia New" w:hAnsi="Browallia New" w:cs="Browallia New"/>
          <w:sz w:val="28"/>
          <w:szCs w:val="28"/>
        </w:rPr>
      </w:pPr>
      <w:r w:rsidRPr="000D0EE3">
        <w:rPr>
          <w:rFonts w:ascii="Browallia New" w:hAnsi="Browallia New" w:cs="Browallia New" w:hint="cs"/>
          <w:sz w:val="28"/>
          <w:szCs w:val="28"/>
        </w:rPr>
        <w:t>Assessment malpractice includes cheating, collusion, and plagiarism. Empyrean Education Institute upholds the integrity of all assessments as a core professional responsibility as an RTO. To maintain high standards, the Institute has clear policies and procedures to address any form of assessment malpractice.</w:t>
      </w:r>
    </w:p>
    <w:p w14:paraId="646B35BF" w14:textId="2F1F98C8" w:rsidR="000D0EE3" w:rsidRPr="000D0EE3" w:rsidRDefault="000D0EE3" w:rsidP="000D0EE3">
      <w:pPr>
        <w:pStyle w:val="NormalWeb"/>
        <w:spacing w:before="0" w:beforeAutospacing="0" w:after="240" w:afterAutospacing="0"/>
        <w:rPr>
          <w:rFonts w:ascii="Browallia New" w:hAnsi="Browallia New" w:cs="Browallia New"/>
          <w:sz w:val="28"/>
          <w:szCs w:val="28"/>
        </w:rPr>
      </w:pPr>
      <w:r w:rsidRPr="000D0EE3">
        <w:rPr>
          <w:rStyle w:val="Strong"/>
          <w:rFonts w:ascii="Browallia New" w:hAnsi="Browallia New" w:cs="Browallia New" w:hint="cs"/>
          <w:sz w:val="28"/>
          <w:szCs w:val="28"/>
        </w:rPr>
        <w:t>Cheating</w:t>
      </w:r>
      <w:r w:rsidRPr="000D0EE3">
        <w:rPr>
          <w:rFonts w:ascii="Browallia New" w:hAnsi="Browallia New" w:cs="Browallia New" w:hint="cs"/>
          <w:sz w:val="28"/>
          <w:szCs w:val="28"/>
        </w:rPr>
        <w:br/>
        <w:t>All assessments must reflect your own work. Submitting another person’s work as your own, or using unauthorised assistance, constitutes cheating and will not be tolerated.</w:t>
      </w:r>
    </w:p>
    <w:p w14:paraId="7FF9C8E8" w14:textId="77DDCB40" w:rsidR="000D0EE3" w:rsidRPr="000D0EE3" w:rsidRDefault="000D0EE3" w:rsidP="000D0EE3">
      <w:pPr>
        <w:pStyle w:val="NormalWeb"/>
        <w:spacing w:before="0" w:beforeAutospacing="0" w:after="240" w:afterAutospacing="0"/>
        <w:rPr>
          <w:rFonts w:ascii="Browallia New" w:hAnsi="Browallia New" w:cs="Browallia New"/>
          <w:sz w:val="28"/>
          <w:szCs w:val="28"/>
        </w:rPr>
      </w:pPr>
      <w:r w:rsidRPr="000D0EE3">
        <w:rPr>
          <w:rStyle w:val="Strong"/>
          <w:rFonts w:ascii="Browallia New" w:hAnsi="Browallia New" w:cs="Browallia New" w:hint="cs"/>
          <w:sz w:val="28"/>
          <w:szCs w:val="28"/>
        </w:rPr>
        <w:t>Collusion</w:t>
      </w:r>
      <w:r w:rsidRPr="000D0EE3">
        <w:rPr>
          <w:rFonts w:ascii="Browallia New" w:hAnsi="Browallia New" w:cs="Browallia New" w:hint="cs"/>
          <w:sz w:val="28"/>
          <w:szCs w:val="28"/>
        </w:rPr>
        <w:br/>
      </w:r>
      <w:proofErr w:type="spellStart"/>
      <w:r w:rsidRPr="000D0EE3">
        <w:rPr>
          <w:rFonts w:ascii="Browallia New" w:hAnsi="Browallia New" w:cs="Browallia New" w:hint="cs"/>
          <w:sz w:val="28"/>
          <w:szCs w:val="28"/>
        </w:rPr>
        <w:t>Collusion</w:t>
      </w:r>
      <w:proofErr w:type="spellEnd"/>
      <w:r w:rsidRPr="000D0EE3">
        <w:rPr>
          <w:rFonts w:ascii="Browallia New" w:hAnsi="Browallia New" w:cs="Browallia New" w:hint="cs"/>
          <w:sz w:val="28"/>
          <w:szCs w:val="28"/>
        </w:rPr>
        <w:t xml:space="preserve"> occurs when work submitted by a student is the result of unauthorised collaboration with others, either in whole or in part. Students are responsible for ensuring that their work is independent and that others cannot copy or misuse it.</w:t>
      </w:r>
    </w:p>
    <w:p w14:paraId="2C9D7B65" w14:textId="355CD91E" w:rsidR="000D0EE3" w:rsidRPr="000D0EE3" w:rsidRDefault="000D0EE3" w:rsidP="000D0EE3">
      <w:pPr>
        <w:pStyle w:val="NormalWeb"/>
        <w:spacing w:before="0" w:beforeAutospacing="0" w:after="240" w:afterAutospacing="0"/>
        <w:rPr>
          <w:rFonts w:ascii="Browallia New" w:hAnsi="Browallia New" w:cs="Browallia New"/>
          <w:sz w:val="28"/>
          <w:szCs w:val="28"/>
        </w:rPr>
      </w:pPr>
      <w:r w:rsidRPr="000D0EE3">
        <w:rPr>
          <w:rStyle w:val="Strong"/>
          <w:rFonts w:ascii="Browallia New" w:hAnsi="Browallia New" w:cs="Browallia New" w:hint="cs"/>
          <w:sz w:val="28"/>
          <w:szCs w:val="28"/>
        </w:rPr>
        <w:t>Plagiarism</w:t>
      </w:r>
      <w:r w:rsidRPr="000D0EE3">
        <w:rPr>
          <w:rFonts w:ascii="Browallia New" w:hAnsi="Browallia New" w:cs="Browallia New" w:hint="cs"/>
          <w:sz w:val="28"/>
          <w:szCs w:val="28"/>
        </w:rPr>
        <w:br/>
      </w:r>
      <w:proofErr w:type="spellStart"/>
      <w:r w:rsidRPr="000D0EE3">
        <w:rPr>
          <w:rFonts w:ascii="Browallia New" w:hAnsi="Browallia New" w:cs="Browallia New" w:hint="cs"/>
          <w:sz w:val="28"/>
          <w:szCs w:val="28"/>
        </w:rPr>
        <w:t>Plagiarism</w:t>
      </w:r>
      <w:proofErr w:type="spellEnd"/>
      <w:r w:rsidRPr="000D0EE3">
        <w:rPr>
          <w:rFonts w:ascii="Browallia New" w:hAnsi="Browallia New" w:cs="Browallia New" w:hint="cs"/>
          <w:sz w:val="28"/>
          <w:szCs w:val="28"/>
        </w:rPr>
        <w:t xml:space="preserve"> is the use of someone else’s work without proper acknowledgement. This includes copying from published sources, online content, books, or periodicals. Paraphrasing someone else’s work without correct referencing also constitutes plagiarism. Students must follow the Institute’s referencing guidelines when presenting ideas from other sources in their own words.</w:t>
      </w:r>
    </w:p>
    <w:p w14:paraId="3093A922" w14:textId="760624BD" w:rsidR="000D0EE3" w:rsidRPr="000D0EE3" w:rsidRDefault="000D0EE3" w:rsidP="000D0EE3">
      <w:pPr>
        <w:pStyle w:val="NormalWeb"/>
        <w:spacing w:before="0" w:beforeAutospacing="0" w:after="0" w:afterAutospacing="0"/>
        <w:rPr>
          <w:rFonts w:ascii="Browallia New" w:hAnsi="Browallia New" w:cs="Browallia New"/>
          <w:sz w:val="28"/>
          <w:szCs w:val="28"/>
        </w:rPr>
      </w:pPr>
      <w:r w:rsidRPr="000D0EE3">
        <w:rPr>
          <w:rStyle w:val="Strong"/>
          <w:rFonts w:ascii="Browallia New" w:hAnsi="Browallia New" w:cs="Browallia New" w:hint="cs"/>
          <w:sz w:val="28"/>
          <w:szCs w:val="28"/>
        </w:rPr>
        <w:t>Appeals</w:t>
      </w:r>
      <w:r w:rsidRPr="000D0EE3">
        <w:rPr>
          <w:rFonts w:ascii="Browallia New" w:hAnsi="Browallia New" w:cs="Browallia New" w:hint="cs"/>
          <w:sz w:val="28"/>
          <w:szCs w:val="28"/>
        </w:rPr>
        <w:br/>
        <w:t>Students have the right to appeal any adverse assessment decision made by Empyrean Education Institute. For more information, please refer to the</w:t>
      </w:r>
      <w:r w:rsidRPr="000D0EE3">
        <w:rPr>
          <w:rFonts w:ascii="Browallia New" w:hAnsi="Browallia New" w:cs="Browallia New" w:hint="cs"/>
          <w:b/>
          <w:bCs/>
          <w:sz w:val="28"/>
          <w:szCs w:val="28"/>
        </w:rPr>
        <w:t xml:space="preserve"> </w:t>
      </w:r>
      <w:r w:rsidRPr="000D0EE3">
        <w:rPr>
          <w:rStyle w:val="Strong"/>
          <w:rFonts w:ascii="Browallia New" w:hAnsi="Browallia New" w:cs="Browallia New" w:hint="cs"/>
          <w:b w:val="0"/>
          <w:bCs w:val="0"/>
          <w:sz w:val="28"/>
          <w:szCs w:val="28"/>
        </w:rPr>
        <w:t>Appeals Policy</w:t>
      </w:r>
      <w:r w:rsidRPr="000D0EE3">
        <w:rPr>
          <w:rFonts w:ascii="Browallia New" w:hAnsi="Browallia New" w:cs="Browallia New" w:hint="cs"/>
          <w:b/>
          <w:bCs/>
          <w:sz w:val="28"/>
          <w:szCs w:val="28"/>
        </w:rPr>
        <w:t>.</w:t>
      </w:r>
    </w:p>
    <w:p w14:paraId="04473A66" w14:textId="34CE7D04" w:rsidR="007057EB" w:rsidRDefault="007057EB" w:rsidP="00A11745">
      <w:pPr>
        <w:tabs>
          <w:tab w:val="left" w:pos="6467"/>
        </w:tabs>
        <w:rPr>
          <w:lang w:val="en-US"/>
        </w:rPr>
      </w:pPr>
    </w:p>
    <w:p w14:paraId="00203D6A" w14:textId="4C580205" w:rsidR="006B7FCC" w:rsidRPr="000B0B95" w:rsidRDefault="006B7FCC" w:rsidP="000B0B95">
      <w:pPr>
        <w:pStyle w:val="Heading3"/>
        <w:rPr>
          <w:rFonts w:ascii="Browallia New" w:hAnsi="Browallia New" w:cs="Browallia New"/>
          <w:b/>
          <w:bCs/>
          <w:color w:val="auto"/>
          <w:sz w:val="36"/>
          <w:szCs w:val="36"/>
        </w:rPr>
      </w:pPr>
      <w:r w:rsidRPr="000B0B95">
        <w:rPr>
          <w:rFonts w:ascii="Browallia New" w:hAnsi="Browallia New" w:cs="Browallia New" w:hint="cs"/>
          <w:b/>
          <w:bCs/>
          <w:color w:val="auto"/>
          <w:sz w:val="36"/>
          <w:szCs w:val="36"/>
        </w:rPr>
        <w:lastRenderedPageBreak/>
        <w:t>CERTIFICATES</w:t>
      </w:r>
      <w:bookmarkStart w:id="13" w:name="_Toc175058256"/>
      <w:r w:rsidR="00B12416" w:rsidRPr="006B7FCC">
        <w:rPr>
          <w:rFonts w:ascii="Browallia New" w:hAnsi="Browallia New" w:cs="Browallia New" w:hint="cs"/>
          <w:b/>
          <w:bCs/>
          <w:noProof/>
          <w:sz w:val="36"/>
          <w:szCs w:val="36"/>
        </w:rPr>
        <mc:AlternateContent>
          <mc:Choice Requires="wps">
            <w:drawing>
              <wp:anchor distT="0" distB="0" distL="114300" distR="114300" simplePos="0" relativeHeight="251840512" behindDoc="0" locked="0" layoutInCell="1" allowOverlap="1" wp14:anchorId="6752535B" wp14:editId="5C54A638">
                <wp:simplePos x="0" y="0"/>
                <wp:positionH relativeFrom="margin">
                  <wp:posOffset>0</wp:posOffset>
                </wp:positionH>
                <wp:positionV relativeFrom="margin">
                  <wp:posOffset>19050</wp:posOffset>
                </wp:positionV>
                <wp:extent cx="5908040" cy="0"/>
                <wp:effectExtent l="0" t="19050" r="35560" b="19050"/>
                <wp:wrapNone/>
                <wp:docPr id="1533478943"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10CF85" id="Straight Connector 1" o:spid="_x0000_s1026" style="position:absolute;z-index:2518405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from="0,1.5pt" to="465.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" strokecolor="black [3213]" strokeweight="2.25pt">
                <v:stroke joinstyle="miter"/>
                <w10:wrap anchorx="margin" anchory="margin"/>
              </v:line>
            </w:pict>
          </mc:Fallback>
        </mc:AlternateContent>
      </w:r>
    </w:p>
    <w:bookmarkEnd w:id="13"/>
    <w:p w14:paraId="613523B0" w14:textId="77777777" w:rsidR="000A169D" w:rsidRPr="000A169D" w:rsidRDefault="000A169D" w:rsidP="000A169D">
      <w:pPr>
        <w:pStyle w:val="NormalWeb"/>
        <w:spacing w:before="0" w:beforeAutospacing="0" w:after="240" w:afterAutospacing="0"/>
        <w:rPr>
          <w:rFonts w:ascii="Browallia New" w:hAnsi="Browallia New" w:cs="Browallia New"/>
          <w:sz w:val="28"/>
          <w:szCs w:val="28"/>
        </w:rPr>
      </w:pPr>
      <w:r w:rsidRPr="000A169D">
        <w:rPr>
          <w:rFonts w:ascii="Browallia New" w:hAnsi="Browallia New" w:cs="Browallia New" w:hint="cs"/>
          <w:sz w:val="28"/>
          <w:szCs w:val="28"/>
        </w:rPr>
        <w:t>Empyrean Education Institute issues four types of certificates. Certificates are only awarded for qualifications that fall within the Institute’s registered scope.</w:t>
      </w:r>
    </w:p>
    <w:p w14:paraId="4EA6F220" w14:textId="77777777" w:rsidR="000A169D" w:rsidRPr="000A169D" w:rsidRDefault="000A169D" w:rsidP="000A169D">
      <w:pPr>
        <w:pStyle w:val="NormalWeb"/>
        <w:spacing w:before="0" w:beforeAutospacing="0" w:after="0" w:afterAutospacing="0"/>
        <w:rPr>
          <w:rFonts w:ascii="Browallia New" w:hAnsi="Browallia New" w:cs="Browallia New"/>
          <w:sz w:val="28"/>
          <w:szCs w:val="28"/>
        </w:rPr>
      </w:pPr>
      <w:r w:rsidRPr="000A169D">
        <w:rPr>
          <w:rStyle w:val="Strong"/>
          <w:rFonts w:ascii="Browallia New" w:hAnsi="Browallia New" w:cs="Browallia New" w:hint="cs"/>
          <w:sz w:val="28"/>
          <w:szCs w:val="28"/>
        </w:rPr>
        <w:t>Types of Certificates</w:t>
      </w:r>
    </w:p>
    <w:p w14:paraId="75A391A2" w14:textId="77777777" w:rsidR="000A169D" w:rsidRPr="000A169D" w:rsidRDefault="000A169D">
      <w:pPr>
        <w:pStyle w:val="NormalWeb"/>
        <w:numPr>
          <w:ilvl w:val="0"/>
          <w:numId w:val="38"/>
        </w:numPr>
        <w:spacing w:before="0" w:beforeAutospacing="0" w:after="0" w:afterAutospacing="0"/>
        <w:rPr>
          <w:rFonts w:ascii="Browallia New" w:hAnsi="Browallia New" w:cs="Browallia New"/>
          <w:sz w:val="28"/>
          <w:szCs w:val="28"/>
        </w:rPr>
      </w:pPr>
      <w:r w:rsidRPr="000A169D">
        <w:rPr>
          <w:rStyle w:val="Strong"/>
          <w:rFonts w:ascii="Browallia New" w:hAnsi="Browallia New" w:cs="Browallia New" w:hint="cs"/>
          <w:sz w:val="28"/>
          <w:szCs w:val="28"/>
        </w:rPr>
        <w:t>Qualification</w:t>
      </w:r>
      <w:r w:rsidRPr="000A169D">
        <w:rPr>
          <w:rFonts w:ascii="Browallia New" w:hAnsi="Browallia New" w:cs="Browallia New" w:hint="cs"/>
          <w:sz w:val="28"/>
          <w:szCs w:val="28"/>
        </w:rPr>
        <w:br/>
        <w:t xml:space="preserve">Issued under the Australian Qualifications Framework (AQF) for nationally recognised training. A full qualification can only be awarded once a student has been deemed competent in </w:t>
      </w:r>
      <w:r w:rsidRPr="000A169D">
        <w:rPr>
          <w:rStyle w:val="Emphasis"/>
          <w:rFonts w:ascii="Browallia New" w:hAnsi="Browallia New" w:cs="Browallia New" w:hint="cs"/>
          <w:sz w:val="28"/>
          <w:szCs w:val="28"/>
        </w:rPr>
        <w:t>all</w:t>
      </w:r>
      <w:r w:rsidRPr="000A169D">
        <w:rPr>
          <w:rFonts w:ascii="Browallia New" w:hAnsi="Browallia New" w:cs="Browallia New" w:hint="cs"/>
          <w:sz w:val="28"/>
          <w:szCs w:val="28"/>
        </w:rPr>
        <w:t xml:space="preserve"> relevant units of competency that make up the qualification.</w:t>
      </w:r>
    </w:p>
    <w:p w14:paraId="1F16F627" w14:textId="77777777" w:rsidR="000A169D" w:rsidRPr="000A169D" w:rsidRDefault="000A169D">
      <w:pPr>
        <w:pStyle w:val="NormalWeb"/>
        <w:numPr>
          <w:ilvl w:val="0"/>
          <w:numId w:val="38"/>
        </w:numPr>
        <w:spacing w:before="0" w:beforeAutospacing="0" w:after="0" w:afterAutospacing="0"/>
        <w:rPr>
          <w:rFonts w:ascii="Browallia New" w:hAnsi="Browallia New" w:cs="Browallia New"/>
          <w:sz w:val="28"/>
          <w:szCs w:val="28"/>
        </w:rPr>
      </w:pPr>
      <w:r w:rsidRPr="000A169D">
        <w:rPr>
          <w:rStyle w:val="Strong"/>
          <w:rFonts w:ascii="Browallia New" w:hAnsi="Browallia New" w:cs="Browallia New" w:hint="cs"/>
          <w:sz w:val="28"/>
          <w:szCs w:val="28"/>
        </w:rPr>
        <w:t>Record of Results</w:t>
      </w:r>
      <w:r w:rsidRPr="000A169D">
        <w:rPr>
          <w:rFonts w:ascii="Browallia New" w:hAnsi="Browallia New" w:cs="Browallia New" w:hint="cs"/>
          <w:sz w:val="28"/>
          <w:szCs w:val="28"/>
        </w:rPr>
        <w:br/>
        <w:t>Accompanies a Qualification issued under the AQF. This document lists all units of competency achieved as part of the qualification.</w:t>
      </w:r>
    </w:p>
    <w:p w14:paraId="145249F6" w14:textId="0E1EB48B" w:rsidR="00E25E36" w:rsidRPr="00682416" w:rsidRDefault="000A169D">
      <w:pPr>
        <w:pStyle w:val="NormalWeb"/>
        <w:numPr>
          <w:ilvl w:val="0"/>
          <w:numId w:val="38"/>
        </w:numPr>
        <w:spacing w:before="0" w:beforeAutospacing="0" w:after="240" w:afterAutospacing="0"/>
        <w:rPr>
          <w:rStyle w:val="Strong"/>
          <w:rFonts w:ascii="Browallia New" w:hAnsi="Browallia New" w:cs="Browallia New"/>
          <w:b w:val="0"/>
          <w:bCs w:val="0"/>
          <w:sz w:val="28"/>
          <w:szCs w:val="28"/>
        </w:rPr>
        <w:sectPr w:rsidR="00E25E36" w:rsidRPr="00682416" w:rsidSect="00E25E36">
          <w:type w:val="continuous"/>
          <w:pgSz w:w="12240" w:h="15840"/>
          <w:pgMar w:top="1440" w:right="1440" w:bottom="1440" w:left="1440" w:header="215" w:footer="765" w:gutter="0"/>
          <w:cols w:space="567"/>
          <w:docGrid w:linePitch="299"/>
        </w:sectPr>
      </w:pPr>
      <w:r w:rsidRPr="000A169D">
        <w:rPr>
          <w:rStyle w:val="Strong"/>
          <w:rFonts w:ascii="Browallia New" w:hAnsi="Browallia New" w:cs="Browallia New" w:hint="cs"/>
          <w:sz w:val="28"/>
          <w:szCs w:val="28"/>
        </w:rPr>
        <w:t>Statement of Attainment (SOA)</w:t>
      </w:r>
      <w:r w:rsidRPr="000A169D">
        <w:rPr>
          <w:rFonts w:ascii="Browallia New" w:hAnsi="Browallia New" w:cs="Browallia New" w:hint="cs"/>
          <w:sz w:val="28"/>
          <w:szCs w:val="28"/>
        </w:rPr>
        <w:br/>
        <w:t>Issued under the AQF for nationally recognised training when a student is deemed competent in one or more units of competency. The minimum achievement for an SOA is one unit. Students may request an SOA at any time during their training.</w:t>
      </w:r>
    </w:p>
    <w:p w14:paraId="7A741F70" w14:textId="77777777" w:rsidR="000A169D" w:rsidRPr="000A169D" w:rsidRDefault="000A169D" w:rsidP="000A169D">
      <w:pPr>
        <w:pStyle w:val="NormalWeb"/>
        <w:spacing w:before="0" w:beforeAutospacing="0" w:after="0" w:afterAutospacing="0"/>
        <w:rPr>
          <w:rFonts w:ascii="Browallia New" w:hAnsi="Browallia New" w:cs="Browallia New"/>
          <w:sz w:val="28"/>
          <w:szCs w:val="28"/>
        </w:rPr>
      </w:pPr>
      <w:r w:rsidRPr="000A169D">
        <w:rPr>
          <w:rStyle w:val="Strong"/>
          <w:rFonts w:ascii="Browallia New" w:hAnsi="Browallia New" w:cs="Browallia New" w:hint="cs"/>
          <w:sz w:val="28"/>
          <w:szCs w:val="28"/>
        </w:rPr>
        <w:t>Issuing of Certificates</w:t>
      </w:r>
    </w:p>
    <w:p w14:paraId="53E70EA9" w14:textId="77777777" w:rsidR="000A169D" w:rsidRPr="000A169D" w:rsidRDefault="000A169D">
      <w:pPr>
        <w:pStyle w:val="NormalWeb"/>
        <w:numPr>
          <w:ilvl w:val="0"/>
          <w:numId w:val="39"/>
        </w:numPr>
        <w:spacing w:before="0" w:beforeAutospacing="0" w:after="0" w:afterAutospacing="0"/>
        <w:rPr>
          <w:rFonts w:ascii="Browallia New" w:hAnsi="Browallia New" w:cs="Browallia New"/>
          <w:sz w:val="28"/>
          <w:szCs w:val="28"/>
        </w:rPr>
      </w:pPr>
      <w:r w:rsidRPr="000A169D">
        <w:rPr>
          <w:rFonts w:ascii="Browallia New" w:hAnsi="Browallia New" w:cs="Browallia New" w:hint="cs"/>
          <w:sz w:val="28"/>
          <w:szCs w:val="28"/>
        </w:rPr>
        <w:t>Certificates are usually generated digitally and emailed to students.</w:t>
      </w:r>
    </w:p>
    <w:p w14:paraId="622A56B7" w14:textId="77777777" w:rsidR="000A169D" w:rsidRPr="000A169D" w:rsidRDefault="000A169D">
      <w:pPr>
        <w:pStyle w:val="NormalWeb"/>
        <w:numPr>
          <w:ilvl w:val="0"/>
          <w:numId w:val="39"/>
        </w:numPr>
        <w:spacing w:before="0" w:beforeAutospacing="0" w:after="0" w:afterAutospacing="0"/>
        <w:rPr>
          <w:rFonts w:ascii="Browallia New" w:hAnsi="Browallia New" w:cs="Browallia New"/>
          <w:sz w:val="28"/>
          <w:szCs w:val="28"/>
        </w:rPr>
      </w:pPr>
      <w:r w:rsidRPr="000A169D">
        <w:rPr>
          <w:rFonts w:ascii="Browallia New" w:hAnsi="Browallia New" w:cs="Browallia New" w:hint="cs"/>
          <w:sz w:val="28"/>
          <w:szCs w:val="28"/>
        </w:rPr>
        <w:t>Printed copies are available upon request and will incur an administration fee.</w:t>
      </w:r>
    </w:p>
    <w:p w14:paraId="0D4D84D9" w14:textId="77777777" w:rsidR="000A169D" w:rsidRPr="000A169D" w:rsidRDefault="000A169D">
      <w:pPr>
        <w:pStyle w:val="NormalWeb"/>
        <w:numPr>
          <w:ilvl w:val="0"/>
          <w:numId w:val="39"/>
        </w:numPr>
        <w:spacing w:before="0" w:beforeAutospacing="0" w:after="0" w:afterAutospacing="0"/>
        <w:rPr>
          <w:rFonts w:ascii="Browallia New" w:hAnsi="Browallia New" w:cs="Browallia New"/>
          <w:sz w:val="28"/>
          <w:szCs w:val="28"/>
        </w:rPr>
      </w:pPr>
      <w:r w:rsidRPr="000A169D">
        <w:rPr>
          <w:rFonts w:ascii="Browallia New" w:hAnsi="Browallia New" w:cs="Browallia New" w:hint="cs"/>
          <w:sz w:val="28"/>
          <w:szCs w:val="28"/>
        </w:rPr>
        <w:t>Certificates are only posted to the student’s nominated postal address as recorded in their student file. It is the student’s responsibility to keep their contact details up to date.</w:t>
      </w:r>
    </w:p>
    <w:p w14:paraId="71EE2E8E" w14:textId="77777777" w:rsidR="000A169D" w:rsidRPr="000A169D" w:rsidRDefault="000A169D">
      <w:pPr>
        <w:pStyle w:val="NormalWeb"/>
        <w:numPr>
          <w:ilvl w:val="0"/>
          <w:numId w:val="39"/>
        </w:numPr>
        <w:spacing w:before="0" w:beforeAutospacing="0" w:after="0" w:afterAutospacing="0"/>
        <w:rPr>
          <w:rFonts w:ascii="Browallia New" w:hAnsi="Browallia New" w:cs="Browallia New"/>
          <w:sz w:val="28"/>
          <w:szCs w:val="28"/>
        </w:rPr>
      </w:pPr>
      <w:r w:rsidRPr="000A169D">
        <w:rPr>
          <w:rFonts w:ascii="Browallia New" w:hAnsi="Browallia New" w:cs="Browallia New" w:hint="cs"/>
          <w:sz w:val="28"/>
          <w:szCs w:val="28"/>
        </w:rPr>
        <w:t>Certificates will not be provided to third parties without the student’s prior written consent.</w:t>
      </w:r>
    </w:p>
    <w:p w14:paraId="6CB58A3A" w14:textId="1BB277F8" w:rsidR="007610C8" w:rsidRPr="00002337" w:rsidRDefault="000A169D">
      <w:pPr>
        <w:pStyle w:val="NormalWeb"/>
        <w:numPr>
          <w:ilvl w:val="0"/>
          <w:numId w:val="39"/>
        </w:numPr>
        <w:spacing w:before="0" w:beforeAutospacing="0" w:after="240" w:afterAutospacing="0"/>
        <w:rPr>
          <w:rFonts w:ascii="Browallia New" w:hAnsi="Browallia New" w:cs="Browallia New"/>
          <w:sz w:val="28"/>
          <w:szCs w:val="28"/>
        </w:rPr>
      </w:pPr>
      <w:r w:rsidRPr="000A169D">
        <w:rPr>
          <w:rFonts w:ascii="Browallia New" w:hAnsi="Browallia New" w:cs="Browallia New" w:hint="cs"/>
          <w:sz w:val="28"/>
          <w:szCs w:val="28"/>
        </w:rPr>
        <w:t>Duplicate or replacement certificates can be issued upon request, subject to an administration fee.</w:t>
      </w:r>
    </w:p>
    <w:p w14:paraId="26BD129F" w14:textId="77777777" w:rsidR="000A169D" w:rsidRPr="000A169D" w:rsidRDefault="000A169D" w:rsidP="000A169D">
      <w:pPr>
        <w:pStyle w:val="NormalWeb"/>
        <w:spacing w:before="0" w:beforeAutospacing="0" w:after="0" w:afterAutospacing="0"/>
        <w:rPr>
          <w:rFonts w:ascii="Browallia New" w:hAnsi="Browallia New" w:cs="Browallia New"/>
          <w:sz w:val="28"/>
          <w:szCs w:val="28"/>
        </w:rPr>
      </w:pPr>
      <w:r w:rsidRPr="000A169D">
        <w:rPr>
          <w:rStyle w:val="Strong"/>
          <w:rFonts w:ascii="Browallia New" w:hAnsi="Browallia New" w:cs="Browallia New" w:hint="cs"/>
          <w:sz w:val="28"/>
          <w:szCs w:val="28"/>
        </w:rPr>
        <w:t>Outstanding Fees</w:t>
      </w:r>
    </w:p>
    <w:p w14:paraId="3E80373A" w14:textId="77777777" w:rsidR="000A169D" w:rsidRDefault="000A169D" w:rsidP="000A169D">
      <w:pPr>
        <w:pStyle w:val="NormalWeb"/>
        <w:spacing w:before="0" w:beforeAutospacing="0" w:after="0" w:afterAutospacing="0"/>
      </w:pPr>
      <w:r w:rsidRPr="000A169D">
        <w:rPr>
          <w:rFonts w:ascii="Browallia New" w:hAnsi="Browallia New" w:cs="Browallia New" w:hint="cs"/>
          <w:sz w:val="28"/>
          <w:szCs w:val="28"/>
        </w:rPr>
        <w:t>Students with outstanding fees, charges, or payments will not receive any certificates or documents until all amounts owing have been cleared.</w:t>
      </w:r>
    </w:p>
    <w:p w14:paraId="32D9E948" w14:textId="5FEC6032" w:rsidR="006B7FCC" w:rsidRDefault="006B7FCC" w:rsidP="006B7FCC">
      <w:pPr>
        <w:tabs>
          <w:tab w:val="left" w:pos="6467"/>
        </w:tabs>
        <w:ind w:right="-227"/>
        <w:rPr>
          <w:rFonts w:ascii="Browallia New" w:hAnsi="Browallia New" w:cs="Browallia New"/>
          <w:sz w:val="28"/>
          <w:szCs w:val="28"/>
        </w:rPr>
      </w:pPr>
    </w:p>
    <w:p w14:paraId="579B394C" w14:textId="77777777" w:rsidR="00840B07" w:rsidRDefault="00840B07" w:rsidP="00002337">
      <w:pPr>
        <w:tabs>
          <w:tab w:val="left" w:pos="6467"/>
        </w:tabs>
        <w:ind w:right="-227"/>
        <w:rPr>
          <w:rFonts w:ascii="Browallia New" w:hAnsi="Browallia New" w:cs="Browallia New"/>
          <w:sz w:val="28"/>
          <w:szCs w:val="28"/>
        </w:rPr>
      </w:pPr>
    </w:p>
    <w:p w14:paraId="52309442" w14:textId="77777777" w:rsidR="00840B07" w:rsidRDefault="00840B07" w:rsidP="00002337">
      <w:pPr>
        <w:tabs>
          <w:tab w:val="left" w:pos="6467"/>
        </w:tabs>
        <w:ind w:right="-227"/>
        <w:rPr>
          <w:rFonts w:ascii="Browallia New" w:hAnsi="Browallia New" w:cs="Browallia New"/>
          <w:sz w:val="28"/>
          <w:szCs w:val="28"/>
        </w:rPr>
      </w:pPr>
    </w:p>
    <w:p w14:paraId="22A30F16" w14:textId="77777777" w:rsidR="00840B07" w:rsidRDefault="00840B07" w:rsidP="00002337">
      <w:pPr>
        <w:tabs>
          <w:tab w:val="left" w:pos="6467"/>
        </w:tabs>
        <w:ind w:right="-227"/>
        <w:rPr>
          <w:rFonts w:ascii="Browallia New" w:hAnsi="Browallia New" w:cs="Browallia New"/>
          <w:sz w:val="28"/>
          <w:szCs w:val="28"/>
        </w:rPr>
      </w:pPr>
    </w:p>
    <w:p w14:paraId="14FEF5FA" w14:textId="77777777" w:rsidR="00840B07" w:rsidRDefault="00840B07" w:rsidP="00002337">
      <w:pPr>
        <w:tabs>
          <w:tab w:val="left" w:pos="6467"/>
        </w:tabs>
        <w:ind w:right="-227"/>
        <w:rPr>
          <w:rFonts w:ascii="Browallia New" w:hAnsi="Browallia New" w:cs="Browallia New"/>
          <w:sz w:val="28"/>
          <w:szCs w:val="28"/>
        </w:rPr>
      </w:pPr>
    </w:p>
    <w:p w14:paraId="701E59F8" w14:textId="77777777" w:rsidR="00840B07" w:rsidRDefault="00840B07" w:rsidP="00002337">
      <w:pPr>
        <w:tabs>
          <w:tab w:val="left" w:pos="6467"/>
        </w:tabs>
        <w:ind w:right="-227"/>
        <w:rPr>
          <w:rFonts w:ascii="Browallia New" w:hAnsi="Browallia New" w:cs="Browallia New"/>
          <w:sz w:val="28"/>
          <w:szCs w:val="28"/>
        </w:rPr>
      </w:pPr>
    </w:p>
    <w:p w14:paraId="48876142" w14:textId="4A63F75B" w:rsidR="00840B07" w:rsidRPr="000B0B95" w:rsidRDefault="00840B07" w:rsidP="000B0B95">
      <w:pPr>
        <w:pStyle w:val="Heading2"/>
        <w:rPr>
          <w:rFonts w:asciiTheme="minorHAnsi" w:hAnsiTheme="minorHAnsi" w:cstheme="minorHAnsi"/>
          <w:sz w:val="48"/>
          <w:szCs w:val="48"/>
        </w:rPr>
      </w:pPr>
      <w:r w:rsidRPr="000B0B95">
        <w:rPr>
          <w:rFonts w:asciiTheme="minorHAnsi" w:hAnsiTheme="minorHAnsi" w:cstheme="minorHAnsi"/>
          <w:noProof/>
          <w:sz w:val="48"/>
          <w:szCs w:val="48"/>
        </w:rPr>
        <w:lastRenderedPageBreak/>
        <mc:AlternateContent>
          <mc:Choice Requires="wps">
            <w:drawing>
              <wp:anchor distT="45720" distB="45720" distL="114300" distR="114300" simplePos="0" relativeHeight="251731968" behindDoc="1" locked="0" layoutInCell="1" allowOverlap="1" wp14:anchorId="43B13C4A" wp14:editId="0162CE2F">
                <wp:simplePos x="0" y="0"/>
                <wp:positionH relativeFrom="column">
                  <wp:posOffset>4966123</wp:posOffset>
                </wp:positionH>
                <wp:positionV relativeFrom="paragraph">
                  <wp:posOffset>-141252</wp:posOffset>
                </wp:positionV>
                <wp:extent cx="894715" cy="809625"/>
                <wp:effectExtent l="0" t="0" r="0" b="0"/>
                <wp:wrapNone/>
                <wp:docPr id="16871915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715" cy="809625"/>
                        </a:xfrm>
                        <a:prstGeom prst="rect">
                          <a:avLst/>
                        </a:prstGeom>
                        <a:noFill/>
                        <a:ln w="9525">
                          <a:noFill/>
                          <a:miter lim="800000"/>
                          <a:headEnd/>
                          <a:tailEnd/>
                        </a:ln>
                      </wps:spPr>
                      <wps:txbx>
                        <w:txbxContent>
                          <w:p w14:paraId="7EAD2C5B" w14:textId="77777777" w:rsidR="00840B07" w:rsidRPr="00B801CC" w:rsidRDefault="00000000" w:rsidP="00840B07">
                            <w:pPr>
                              <w:pStyle w:val="LabelTitle"/>
                            </w:pPr>
                            <w:sdt>
                              <w:sdtPr>
                                <w:id w:val="734127092"/>
                                <w15:appearance w15:val="hidden"/>
                              </w:sdtPr>
                              <w:sdtContent>
                                <w:r w:rsidR="00840B07" w:rsidRPr="00EF2B53">
                                  <w:rPr>
                                    <w:rFonts w:ascii="Browallia New" w:hAnsi="Browallia New" w:cs="Browallia New" w:hint="cs"/>
                                    <w:sz w:val="32"/>
                                    <w:szCs w:val="24"/>
                                  </w:rPr>
                                  <w:t>section</w:t>
                                </w:r>
                              </w:sdtContent>
                            </w:sdt>
                          </w:p>
                          <w:p w14:paraId="548BA9C0" w14:textId="3088A0E7" w:rsidR="00840B07" w:rsidRPr="007D3195" w:rsidRDefault="00000000" w:rsidP="00840B07">
                            <w:pPr>
                              <w:pStyle w:val="NumberLabel"/>
                              <w:rPr>
                                <w:sz w:val="72"/>
                                <w:szCs w:val="16"/>
                              </w:rPr>
                            </w:pPr>
                            <w:sdt>
                              <w:sdtPr>
                                <w:id w:val="1702048440"/>
                                <w15:appearance w15:val="hidden"/>
                              </w:sdtPr>
                              <w:sdtEndPr>
                                <w:rPr>
                                  <w:sz w:val="72"/>
                                  <w:szCs w:val="16"/>
                                </w:rPr>
                              </w:sdtEndPr>
                              <w:sdtContent>
                                <w:r w:rsidR="00017E48">
                                  <w:rPr>
                                    <w:sz w:val="96"/>
                                    <w:szCs w:val="18"/>
                                  </w:rPr>
                                  <w:t>7</w:t>
                                </w:r>
                              </w:sdtContent>
                            </w:sdt>
                          </w:p>
                          <w:p w14:paraId="0CFC0CFC" w14:textId="77777777" w:rsidR="00840B07" w:rsidRPr="00EF2B53" w:rsidRDefault="00840B07" w:rsidP="00840B07">
                            <w:pPr>
                              <w:pStyle w:val="Title-SecondPage"/>
                              <w:rPr>
                                <w:rFonts w:ascii="Browallia New" w:hAnsi="Browallia New" w:cs="Browallia New"/>
                                <w:sz w:val="72"/>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B13C4A" id="_x0000_s1032" type="#_x0000_t202" style="position:absolute;margin-left:391.05pt;margin-top:-11.1pt;width:70.45pt;height:63.75pt;z-index:-25158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" filled="f" stroked="f">
                <v:textbox>
                  <w:txbxContent>
                    <w:p w14:paraId="7EAD2C5B" w14:textId="77777777" w:rsidR="00840B07" w:rsidRPr="00B801CC" w:rsidRDefault="00000000" w:rsidP="00840B07">
                      <w:pPr>
                        <w:pStyle w:val="LabelTitle"/>
                      </w:pPr>
                      <w:sdt>
                        <w:sdtPr>
                          <w:id w:val="734127092"/>
                          <w15:appearance w15:val="hidden"/>
                        </w:sdtPr>
                        <w:sdtContent>
                          <w:r w:rsidR="00840B07" w:rsidRPr="00EF2B53">
                            <w:rPr>
                              <w:rFonts w:ascii="Browallia New" w:hAnsi="Browallia New" w:cs="Browallia New" w:hint="cs"/>
                              <w:sz w:val="32"/>
                              <w:szCs w:val="24"/>
                            </w:rPr>
                            <w:t>section</w:t>
                          </w:r>
                        </w:sdtContent>
                      </w:sdt>
                    </w:p>
                    <w:p w14:paraId="548BA9C0" w14:textId="3088A0E7" w:rsidR="00840B07" w:rsidRPr="007D3195" w:rsidRDefault="00000000" w:rsidP="00840B07">
                      <w:pPr>
                        <w:pStyle w:val="NumberLabel"/>
                        <w:rPr>
                          <w:sz w:val="72"/>
                          <w:szCs w:val="16"/>
                        </w:rPr>
                      </w:pPr>
                      <w:sdt>
                        <w:sdtPr>
                          <w:id w:val="1702048440"/>
                          <w15:appearance w15:val="hidden"/>
                        </w:sdtPr>
                        <w:sdtEndPr>
                          <w:rPr>
                            <w:sz w:val="72"/>
                            <w:szCs w:val="16"/>
                          </w:rPr>
                        </w:sdtEndPr>
                        <w:sdtContent>
                          <w:r w:rsidR="00017E48">
                            <w:rPr>
                              <w:sz w:val="96"/>
                              <w:szCs w:val="18"/>
                            </w:rPr>
                            <w:t>7</w:t>
                          </w:r>
                        </w:sdtContent>
                      </w:sdt>
                    </w:p>
                    <w:p w14:paraId="0CFC0CFC" w14:textId="77777777" w:rsidR="00840B07" w:rsidRPr="00EF2B53" w:rsidRDefault="00840B07" w:rsidP="00840B07">
                      <w:pPr>
                        <w:pStyle w:val="Title-SecondPage"/>
                        <w:rPr>
                          <w:rFonts w:ascii="Browallia New" w:hAnsi="Browallia New" w:cs="Browallia New"/>
                          <w:sz w:val="72"/>
                          <w:szCs w:val="28"/>
                        </w:rPr>
                      </w:pPr>
                    </w:p>
                  </w:txbxContent>
                </v:textbox>
              </v:shape>
            </w:pict>
          </mc:Fallback>
        </mc:AlternateContent>
      </w:r>
      <w:r w:rsidRPr="000B0B95">
        <w:rPr>
          <w:rFonts w:asciiTheme="minorHAnsi" w:hAnsiTheme="minorHAnsi" w:cstheme="minorHAnsi"/>
          <w:noProof/>
          <w:sz w:val="48"/>
          <w:szCs w:val="48"/>
        </w:rPr>
        <mc:AlternateContent>
          <mc:Choice Requires="wps">
            <w:drawing>
              <wp:anchor distT="0" distB="0" distL="114300" distR="114300" simplePos="0" relativeHeight="251730944" behindDoc="0" locked="0" layoutInCell="1" allowOverlap="1" wp14:anchorId="468C98BF" wp14:editId="1ACCAFA8">
                <wp:simplePos x="0" y="0"/>
                <wp:positionH relativeFrom="margin">
                  <wp:align>right</wp:align>
                </wp:positionH>
                <wp:positionV relativeFrom="page">
                  <wp:posOffset>588545</wp:posOffset>
                </wp:positionV>
                <wp:extent cx="1042035" cy="1042035"/>
                <wp:effectExtent l="19050" t="19050" r="24765" b="24765"/>
                <wp:wrapNone/>
                <wp:docPr id="1524062469" name="Oval 2"/>
                <wp:cNvGraphicFramePr/>
                <a:graphic xmlns:a="http://schemas.openxmlformats.org/drawingml/2006/main">
                  <a:graphicData uri="http://schemas.microsoft.com/office/word/2010/wordprocessingShape">
                    <wps:wsp>
                      <wps:cNvSpPr/>
                      <wps:spPr>
                        <a:xfrm>
                          <a:off x="0" y="0"/>
                          <a:ext cx="1042035" cy="1042035"/>
                        </a:xfrm>
                        <a:prstGeom prst="ellipse">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1EBC79" id="Oval 2" o:spid="_x0000_s1026" style="position:absolute;margin-left:30.85pt;margin-top:46.35pt;width:82.05pt;height:82.05pt;z-index:251730944;visibility:visible;mso-wrap-style:square;mso-wrap-distance-left:9pt;mso-wrap-distance-top:0;mso-wrap-distance-right:9pt;mso-wrap-distance-bottom:0;mso-position-horizontal:righ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" filled="f" strokecolor="black [3213]" strokeweight="2.25pt">
                <v:stroke joinstyle="miter"/>
                <w10:wrap anchorx="margin" anchory="page"/>
              </v:oval>
            </w:pict>
          </mc:Fallback>
        </mc:AlternateContent>
      </w:r>
      <w:r w:rsidR="000B0B95" w:rsidRPr="000B0B95">
        <w:rPr>
          <w:rFonts w:asciiTheme="minorHAnsi" w:hAnsiTheme="minorHAnsi" w:cstheme="minorHAnsi"/>
          <w:sz w:val="48"/>
          <w:szCs w:val="48"/>
        </w:rPr>
        <w:t>STUDENT RESPONSIBILITIES</w:t>
      </w:r>
      <w:r w:rsidR="000B0B95">
        <w:rPr>
          <w:rFonts w:asciiTheme="minorHAnsi" w:hAnsiTheme="minorHAnsi" w:cstheme="minorHAnsi"/>
          <w:sz w:val="48"/>
          <w:szCs w:val="48"/>
        </w:rPr>
        <w:t xml:space="preserve"> </w:t>
      </w:r>
      <w:r w:rsidR="000B0B95">
        <w:rPr>
          <w:rFonts w:asciiTheme="minorHAnsi" w:hAnsiTheme="minorHAnsi" w:cstheme="minorHAnsi"/>
          <w:sz w:val="48"/>
          <w:szCs w:val="48"/>
        </w:rPr>
        <w:br/>
      </w:r>
      <w:r w:rsidR="000B0B95" w:rsidRPr="000B0B95">
        <w:rPr>
          <w:rFonts w:asciiTheme="minorHAnsi" w:hAnsiTheme="minorHAnsi" w:cstheme="minorHAnsi"/>
          <w:sz w:val="48"/>
          <w:szCs w:val="48"/>
        </w:rPr>
        <w:t>&amp; EXPECTATIONS</w:t>
      </w:r>
    </w:p>
    <w:p w14:paraId="0CAB084E" w14:textId="77777777" w:rsidR="00840B07" w:rsidRDefault="00840B07" w:rsidP="00840B07">
      <w:pPr>
        <w:spacing w:line="240" w:lineRule="auto"/>
        <w:jc w:val="both"/>
        <w:rPr>
          <w:rFonts w:ascii="Browallia New" w:hAnsi="Browallia New" w:cs="Browallia New"/>
          <w:sz w:val="28"/>
          <w:szCs w:val="28"/>
        </w:rPr>
      </w:pPr>
      <w:r w:rsidRPr="00E215A3">
        <w:rPr>
          <w:rFonts w:ascii="Browallia New" w:hAnsi="Browallia New" w:cs="Browallia New" w:hint="cs"/>
          <w:noProof/>
          <w:sz w:val="28"/>
          <w:szCs w:val="28"/>
        </w:rPr>
        <mc:AlternateContent>
          <mc:Choice Requires="wps">
            <w:drawing>
              <wp:anchor distT="0" distB="0" distL="114300" distR="114300" simplePos="0" relativeHeight="251732992" behindDoc="0" locked="0" layoutInCell="1" allowOverlap="1" wp14:anchorId="397B7DEC" wp14:editId="519AA1EC">
                <wp:simplePos x="0" y="0"/>
                <wp:positionH relativeFrom="page">
                  <wp:align>left</wp:align>
                </wp:positionH>
                <wp:positionV relativeFrom="paragraph">
                  <wp:posOffset>170782</wp:posOffset>
                </wp:positionV>
                <wp:extent cx="8315244" cy="19455"/>
                <wp:effectExtent l="19050" t="19050" r="29210" b="19050"/>
                <wp:wrapNone/>
                <wp:docPr id="1674644266" name="Straight Connector 1"/>
                <wp:cNvGraphicFramePr/>
                <a:graphic xmlns:a="http://schemas.openxmlformats.org/drawingml/2006/main">
                  <a:graphicData uri="http://schemas.microsoft.com/office/word/2010/wordprocessingShape">
                    <wps:wsp>
                      <wps:cNvCnPr/>
                      <wps:spPr>
                        <a:xfrm>
                          <a:off x="0" y="0"/>
                          <a:ext cx="8315244" cy="19455"/>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DEB2B7" id="Straight Connector 1" o:spid="_x0000_s1026" style="position:absolute;z-index:25173299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3.45pt" to="654.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" strokecolor="black [3213]" strokeweight="2.25pt">
                <v:stroke joinstyle="miter"/>
                <w10:wrap anchorx="page"/>
              </v:line>
            </w:pict>
          </mc:Fallback>
        </mc:AlternateContent>
      </w:r>
    </w:p>
    <w:p w14:paraId="520C19C9" w14:textId="4A405E90" w:rsidR="008460B2" w:rsidRPr="00B2364C" w:rsidRDefault="00F45CF1" w:rsidP="000B0B95">
      <w:pPr>
        <w:pStyle w:val="Heading3"/>
        <w:rPr>
          <w:rFonts w:ascii="Browallia New" w:hAnsi="Browallia New" w:cs="Browallia New"/>
          <w:b/>
          <w:bCs/>
          <w:color w:val="auto"/>
          <w:sz w:val="36"/>
          <w:szCs w:val="36"/>
        </w:rPr>
      </w:pPr>
      <w:bookmarkStart w:id="14" w:name="_Toc175058229"/>
      <w:r w:rsidRPr="00B2364C">
        <w:rPr>
          <w:rFonts w:ascii="Browallia New" w:hAnsi="Browallia New" w:cs="Browallia New" w:hint="cs"/>
          <w:b/>
          <w:bCs/>
          <w:color w:val="auto"/>
          <w:sz w:val="36"/>
          <w:szCs w:val="36"/>
        </w:rPr>
        <w:t>ATTENDANCE</w:t>
      </w:r>
      <w:bookmarkEnd w:id="14"/>
    </w:p>
    <w:p w14:paraId="1108B4D6" w14:textId="6718F714" w:rsidR="00835749" w:rsidRDefault="00C20483" w:rsidP="00E45785">
      <w:pPr>
        <w:pStyle w:val="NormalWeb"/>
        <w:spacing w:before="0" w:beforeAutospacing="0" w:after="240" w:afterAutospacing="0"/>
        <w:rPr>
          <w:rFonts w:ascii="Browallia New" w:hAnsi="Browallia New" w:cs="Browallia New"/>
          <w:sz w:val="28"/>
          <w:szCs w:val="28"/>
        </w:rPr>
      </w:pPr>
      <w:r w:rsidRPr="00197C8B">
        <w:rPr>
          <w:rFonts w:ascii="Browallia New" w:hAnsi="Browallia New" w:cs="Browallia New" w:hint="cs"/>
          <w:sz w:val="28"/>
          <w:szCs w:val="28"/>
        </w:rPr>
        <w:t>Attendance is recorded daily for both learning and health and safety purposes. Consistent attendance is essential to successfully achieve your learning and assessment outcomes.</w:t>
      </w:r>
      <w:r w:rsidR="00F45CF1" w:rsidRPr="00197C8B">
        <w:rPr>
          <w:rFonts w:ascii="Browallia New" w:hAnsi="Browallia New" w:cs="Browallia New" w:hint="cs"/>
          <w:sz w:val="28"/>
          <w:szCs w:val="28"/>
        </w:rPr>
        <w:t xml:space="preserve">  Students are expected to be in attendance for all training sessions.</w:t>
      </w:r>
    </w:p>
    <w:p w14:paraId="37458263" w14:textId="69B5D708" w:rsidR="00835749" w:rsidRPr="00B2364C" w:rsidRDefault="00835749" w:rsidP="00835749">
      <w:pPr>
        <w:pStyle w:val="Heading3"/>
        <w:rPr>
          <w:rFonts w:ascii="Browallia New" w:hAnsi="Browallia New" w:cs="Browallia New"/>
          <w:b/>
          <w:bCs/>
          <w:color w:val="auto"/>
          <w:sz w:val="36"/>
          <w:szCs w:val="36"/>
        </w:rPr>
      </w:pPr>
      <w:r>
        <w:rPr>
          <w:rFonts w:ascii="Browallia New" w:hAnsi="Browallia New" w:cs="Browallia New"/>
          <w:b/>
          <w:bCs/>
          <w:color w:val="auto"/>
          <w:sz w:val="36"/>
          <w:szCs w:val="36"/>
        </w:rPr>
        <w:t>PUNCTUALITY</w:t>
      </w:r>
    </w:p>
    <w:p w14:paraId="3F6CB5DE" w14:textId="20C2674C" w:rsidR="00B2364C" w:rsidRPr="00835749" w:rsidRDefault="00B2364C" w:rsidP="00835749">
      <w:pPr>
        <w:spacing w:after="0" w:line="240" w:lineRule="auto"/>
        <w:rPr>
          <w:rFonts w:ascii="Browallia New" w:hAnsi="Browallia New" w:cs="Browallia New"/>
          <w:b/>
          <w:bCs/>
          <w:sz w:val="44"/>
          <w:szCs w:val="44"/>
        </w:rPr>
      </w:pPr>
      <w:r w:rsidRPr="00835749">
        <w:rPr>
          <w:rFonts w:ascii="Browallia New" w:hAnsi="Browallia New" w:cs="Browallia New" w:hint="cs"/>
          <w:sz w:val="28"/>
          <w:szCs w:val="28"/>
        </w:rPr>
        <w:t>Students are expected to arrive on time and remain for the full duration of each class. If you need to leave early, you must notify your trainer/assessor before the class begins.</w:t>
      </w:r>
    </w:p>
    <w:p w14:paraId="285DA5CC" w14:textId="7F24CB06" w:rsidR="00C20483" w:rsidRDefault="00B2364C" w:rsidP="00835749">
      <w:pPr>
        <w:spacing w:line="240" w:lineRule="auto"/>
        <w:rPr>
          <w:rFonts w:ascii="Browallia New" w:hAnsi="Browallia New" w:cs="Browallia New"/>
          <w:sz w:val="28"/>
          <w:szCs w:val="28"/>
        </w:rPr>
      </w:pPr>
      <w:r w:rsidRPr="00835749">
        <w:rPr>
          <w:rFonts w:ascii="Browallia New" w:hAnsi="Browallia New" w:cs="Browallia New" w:hint="cs"/>
          <w:sz w:val="28"/>
          <w:szCs w:val="28"/>
        </w:rPr>
        <w:t>As a courtesy to both your peers and your trainer/assessor, punctuality is required throughout the training day, including when returning from breaks. Being on time shows respect for others and helps minimise disruptions to the learning environment.</w:t>
      </w:r>
    </w:p>
    <w:p w14:paraId="6B61485C" w14:textId="30D15D8B" w:rsidR="00835749" w:rsidRPr="00B2364C" w:rsidRDefault="00835749" w:rsidP="00835749">
      <w:pPr>
        <w:pStyle w:val="Heading3"/>
        <w:rPr>
          <w:rFonts w:ascii="Browallia New" w:hAnsi="Browallia New" w:cs="Browallia New"/>
          <w:b/>
          <w:bCs/>
          <w:color w:val="auto"/>
          <w:sz w:val="36"/>
          <w:szCs w:val="36"/>
        </w:rPr>
      </w:pPr>
      <w:r>
        <w:rPr>
          <w:rFonts w:ascii="Browallia New" w:hAnsi="Browallia New" w:cs="Browallia New"/>
          <w:b/>
          <w:bCs/>
          <w:color w:val="auto"/>
          <w:sz w:val="36"/>
          <w:szCs w:val="36"/>
        </w:rPr>
        <w:t>CLASS PARTICIPATION</w:t>
      </w:r>
    </w:p>
    <w:p w14:paraId="519767C5" w14:textId="33BBF2BE" w:rsidR="00F45CF1" w:rsidRDefault="00F45CF1" w:rsidP="00835749">
      <w:pPr>
        <w:pStyle w:val="NormalWeb"/>
        <w:spacing w:before="0" w:beforeAutospacing="0" w:after="240" w:afterAutospacing="0"/>
        <w:rPr>
          <w:rFonts w:ascii="Browallia New" w:hAnsi="Browallia New" w:cs="Browallia New"/>
          <w:sz w:val="28"/>
          <w:szCs w:val="28"/>
        </w:rPr>
      </w:pPr>
      <w:r w:rsidRPr="00197C8B">
        <w:rPr>
          <w:rFonts w:ascii="Browallia New" w:hAnsi="Browallia New" w:cs="Browallia New" w:hint="cs"/>
          <w:sz w:val="28"/>
          <w:szCs w:val="28"/>
        </w:rPr>
        <w:t>Classroom sessions are designed to equip you with the knowledge and skills required for your units of competency. To succeed, you are also expected to undertake additional reading and independent study.</w:t>
      </w:r>
    </w:p>
    <w:p w14:paraId="4DD8D556" w14:textId="7F6ED576" w:rsidR="00987AC3" w:rsidRPr="00835749" w:rsidRDefault="00835749" w:rsidP="00835749">
      <w:pPr>
        <w:pStyle w:val="Heading3"/>
        <w:rPr>
          <w:rFonts w:ascii="Browallia New" w:hAnsi="Browallia New" w:cs="Browallia New"/>
          <w:b/>
          <w:bCs/>
          <w:color w:val="auto"/>
          <w:sz w:val="36"/>
          <w:szCs w:val="36"/>
        </w:rPr>
      </w:pPr>
      <w:bookmarkStart w:id="15" w:name="_Toc175058234"/>
      <w:r w:rsidRPr="00835749">
        <w:rPr>
          <w:rFonts w:ascii="Browallia New" w:hAnsi="Browallia New" w:cs="Browallia New"/>
          <w:b/>
          <w:bCs/>
          <w:color w:val="auto"/>
          <w:sz w:val="36"/>
          <w:szCs w:val="36"/>
        </w:rPr>
        <w:t>BREAK</w:t>
      </w:r>
      <w:bookmarkEnd w:id="15"/>
      <w:r w:rsidRPr="00835749">
        <w:rPr>
          <w:rFonts w:ascii="Browallia New" w:hAnsi="Browallia New" w:cs="Browallia New"/>
          <w:b/>
          <w:bCs/>
          <w:color w:val="auto"/>
          <w:sz w:val="36"/>
          <w:szCs w:val="36"/>
        </w:rPr>
        <w:t xml:space="preserve"> TIMES</w:t>
      </w:r>
    </w:p>
    <w:p w14:paraId="127D1D1C" w14:textId="77777777" w:rsidR="00987AC3" w:rsidRPr="00987AC3" w:rsidRDefault="00987AC3" w:rsidP="00957138">
      <w:pPr>
        <w:spacing w:after="0" w:line="240" w:lineRule="auto"/>
        <w:rPr>
          <w:rFonts w:ascii="Browallia New" w:hAnsi="Browallia New" w:cs="Browallia New"/>
          <w:sz w:val="28"/>
          <w:szCs w:val="28"/>
        </w:rPr>
      </w:pPr>
      <w:r w:rsidRPr="00987AC3">
        <w:rPr>
          <w:rFonts w:ascii="Browallia New" w:hAnsi="Browallia New" w:cs="Browallia New" w:hint="cs"/>
          <w:sz w:val="28"/>
          <w:szCs w:val="28"/>
        </w:rPr>
        <w:t>Your trainer will advise on the timing for all breaks. Typically, though the following break times have been allocated, however, they may vary:</w:t>
      </w:r>
    </w:p>
    <w:p w14:paraId="748FCA3D" w14:textId="120C4000" w:rsidR="00957138" w:rsidRPr="00957138" w:rsidRDefault="00957138">
      <w:pPr>
        <w:pStyle w:val="NormalWeb"/>
        <w:numPr>
          <w:ilvl w:val="0"/>
          <w:numId w:val="39"/>
        </w:numPr>
        <w:spacing w:before="0" w:beforeAutospacing="0" w:after="0" w:afterAutospacing="0"/>
        <w:rPr>
          <w:rFonts w:ascii="Browallia New" w:hAnsi="Browallia New" w:cs="Browallia New"/>
          <w:sz w:val="28"/>
          <w:szCs w:val="28"/>
        </w:rPr>
      </w:pPr>
      <w:r w:rsidRPr="00957138">
        <w:rPr>
          <w:rFonts w:ascii="Browallia New" w:hAnsi="Browallia New" w:cs="Browallia New" w:hint="cs"/>
          <w:sz w:val="28"/>
          <w:szCs w:val="28"/>
        </w:rPr>
        <w:t xml:space="preserve">Morning and afternoon tea breaks are </w:t>
      </w:r>
      <w:r w:rsidRPr="00957138">
        <w:rPr>
          <w:rStyle w:val="Strong"/>
          <w:rFonts w:ascii="Browallia New" w:hAnsi="Browallia New" w:cs="Browallia New" w:hint="cs"/>
          <w:b w:val="0"/>
          <w:bCs w:val="0"/>
          <w:sz w:val="28"/>
          <w:szCs w:val="28"/>
        </w:rPr>
        <w:t>15 minutes</w:t>
      </w:r>
      <w:r w:rsidRPr="00957138">
        <w:rPr>
          <w:rFonts w:ascii="Browallia New" w:hAnsi="Browallia New" w:cs="Browallia New" w:hint="cs"/>
          <w:sz w:val="28"/>
          <w:szCs w:val="28"/>
        </w:rPr>
        <w:t xml:space="preserve"> each.</w:t>
      </w:r>
    </w:p>
    <w:p w14:paraId="4B4E7B6C" w14:textId="5C6C06CE" w:rsidR="00957138" w:rsidRPr="00835749" w:rsidRDefault="00835749">
      <w:pPr>
        <w:pStyle w:val="NormalWeb"/>
        <w:numPr>
          <w:ilvl w:val="0"/>
          <w:numId w:val="39"/>
        </w:numPr>
        <w:spacing w:before="0" w:beforeAutospacing="0" w:after="240" w:afterAutospacing="0"/>
        <w:rPr>
          <w:rFonts w:ascii="Browallia New" w:hAnsi="Browallia New" w:cs="Browallia New"/>
          <w:sz w:val="28"/>
          <w:szCs w:val="28"/>
        </w:rPr>
      </w:pPr>
      <w:r w:rsidRPr="006B7FCC">
        <w:rPr>
          <w:rFonts w:ascii="Browallia New" w:hAnsi="Browallia New" w:cs="Browallia New" w:hint="cs"/>
          <w:b/>
          <w:bCs/>
          <w:noProof/>
          <w:sz w:val="36"/>
          <w:szCs w:val="36"/>
        </w:rPr>
        <mc:AlternateContent>
          <mc:Choice Requires="wps">
            <w:drawing>
              <wp:anchor distT="0" distB="0" distL="114300" distR="114300" simplePos="0" relativeHeight="251769856" behindDoc="0" locked="0" layoutInCell="1" allowOverlap="1" wp14:anchorId="4D02C7E7" wp14:editId="374E0386">
                <wp:simplePos x="0" y="0"/>
                <wp:positionH relativeFrom="margin">
                  <wp:align>right</wp:align>
                </wp:positionH>
                <wp:positionV relativeFrom="topMargin">
                  <wp:posOffset>7058593</wp:posOffset>
                </wp:positionV>
                <wp:extent cx="5908040" cy="0"/>
                <wp:effectExtent l="0" t="19050" r="35560" b="19050"/>
                <wp:wrapNone/>
                <wp:docPr id="1454143764"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C9E0C6" id="Straight Connector 1" o:spid="_x0000_s1026" style="position:absolute;z-index:25176985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 from="414pt,555.8pt" to="879.2pt,5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" strokecolor="black [3213]" strokeweight="2.25pt">
                <v:stroke joinstyle="miter"/>
                <w10:wrap anchorx="margin" anchory="margin"/>
              </v:line>
            </w:pict>
          </mc:Fallback>
        </mc:AlternateContent>
      </w:r>
      <w:r w:rsidR="00957138" w:rsidRPr="00957138">
        <w:rPr>
          <w:rFonts w:ascii="Browallia New" w:hAnsi="Browallia New" w:cs="Browallia New" w:hint="cs"/>
          <w:sz w:val="28"/>
          <w:szCs w:val="28"/>
        </w:rPr>
        <w:t xml:space="preserve">Lunch breaks are </w:t>
      </w:r>
      <w:r w:rsidR="00957138" w:rsidRPr="00957138">
        <w:rPr>
          <w:rStyle w:val="Strong"/>
          <w:rFonts w:ascii="Browallia New" w:hAnsi="Browallia New" w:cs="Browallia New" w:hint="cs"/>
          <w:b w:val="0"/>
          <w:bCs w:val="0"/>
          <w:sz w:val="28"/>
          <w:szCs w:val="28"/>
        </w:rPr>
        <w:t>45 minutes</w:t>
      </w:r>
      <w:r w:rsidR="00957138" w:rsidRPr="00957138">
        <w:rPr>
          <w:rFonts w:ascii="Browallia New" w:hAnsi="Browallia New" w:cs="Browallia New" w:hint="cs"/>
          <w:b/>
          <w:bCs/>
          <w:sz w:val="28"/>
          <w:szCs w:val="28"/>
        </w:rPr>
        <w:t>.</w:t>
      </w:r>
    </w:p>
    <w:p w14:paraId="5FA893CC" w14:textId="22741897" w:rsidR="00835749" w:rsidRPr="00B2364C" w:rsidRDefault="00835749" w:rsidP="00835749">
      <w:pPr>
        <w:pStyle w:val="Heading3"/>
        <w:rPr>
          <w:rFonts w:ascii="Browallia New" w:hAnsi="Browallia New" w:cs="Browallia New"/>
          <w:b/>
          <w:bCs/>
          <w:color w:val="auto"/>
          <w:sz w:val="36"/>
          <w:szCs w:val="36"/>
        </w:rPr>
      </w:pPr>
      <w:r>
        <w:rPr>
          <w:rFonts w:ascii="Browallia New" w:hAnsi="Browallia New" w:cs="Browallia New"/>
          <w:b/>
          <w:bCs/>
          <w:color w:val="auto"/>
          <w:sz w:val="36"/>
          <w:szCs w:val="36"/>
        </w:rPr>
        <w:t>ABSENCES</w:t>
      </w:r>
    </w:p>
    <w:p w14:paraId="3A45509E" w14:textId="606E28BD" w:rsidR="00C20483" w:rsidRDefault="00F45CF1" w:rsidP="00F3504B">
      <w:pPr>
        <w:pStyle w:val="NormalWeb"/>
        <w:spacing w:before="0" w:beforeAutospacing="0" w:after="240" w:afterAutospacing="0"/>
        <w:rPr>
          <w:rFonts w:ascii="Browallia New" w:hAnsi="Browallia New" w:cs="Browallia New"/>
          <w:sz w:val="28"/>
          <w:szCs w:val="28"/>
        </w:rPr>
      </w:pPr>
      <w:r w:rsidRPr="00197C8B">
        <w:rPr>
          <w:rFonts w:ascii="Browallia New" w:hAnsi="Browallia New" w:cs="Browallia New" w:hint="cs"/>
          <w:sz w:val="28"/>
          <w:szCs w:val="28"/>
        </w:rPr>
        <w:t>If you are absent from class, it is your responsibility to catch up on any work missed.</w:t>
      </w:r>
      <w:r w:rsidRPr="00197C8B">
        <w:rPr>
          <w:rFonts w:ascii="Browallia New" w:hAnsi="Browallia New" w:cs="Browallia New" w:hint="cs"/>
          <w:sz w:val="28"/>
          <w:szCs w:val="28"/>
        </w:rPr>
        <w:br/>
        <w:t>Please advise your trainer/assessor or Empyrean Education Institute administration if you are unable to attend a scheduled class or activity.</w:t>
      </w:r>
      <w:r w:rsidR="008460B2" w:rsidRPr="00197C8B">
        <w:rPr>
          <w:rFonts w:ascii="Browallia New" w:hAnsi="Browallia New" w:cs="Browallia New" w:hint="cs"/>
          <w:sz w:val="28"/>
          <w:szCs w:val="28"/>
        </w:rPr>
        <w:t xml:space="preserve"> Other arrangements, including self-paced learning or alternative training dates, can be made.</w:t>
      </w:r>
      <w:r w:rsidR="00E45339" w:rsidRPr="00197C8B">
        <w:rPr>
          <w:rFonts w:ascii="Browallia New" w:hAnsi="Browallia New" w:cs="Browallia New" w:hint="cs"/>
          <w:sz w:val="28"/>
          <w:szCs w:val="28"/>
        </w:rPr>
        <w:br/>
        <w:t xml:space="preserve">Empyrean is required by ASQA and </w:t>
      </w:r>
      <w:r w:rsidR="00197C8B" w:rsidRPr="00197C8B">
        <w:rPr>
          <w:rFonts w:ascii="Browallia New" w:hAnsi="Browallia New" w:cs="Browallia New"/>
          <w:sz w:val="28"/>
          <w:szCs w:val="28"/>
        </w:rPr>
        <w:t xml:space="preserve">the </w:t>
      </w:r>
      <w:r w:rsidR="00E45339" w:rsidRPr="00197C8B">
        <w:rPr>
          <w:rFonts w:ascii="Browallia New" w:hAnsi="Browallia New" w:cs="Browallia New" w:hint="cs"/>
          <w:sz w:val="28"/>
          <w:szCs w:val="28"/>
        </w:rPr>
        <w:t>Department of Home Affairs to report poor attendance (less than 80%) and non-satisfactory course progress</w:t>
      </w:r>
      <w:r w:rsidR="00197C8B" w:rsidRPr="00197C8B">
        <w:rPr>
          <w:rFonts w:ascii="Browallia New" w:hAnsi="Browallia New" w:cs="Browallia New"/>
          <w:sz w:val="28"/>
          <w:szCs w:val="28"/>
        </w:rPr>
        <w:t>.</w:t>
      </w:r>
    </w:p>
    <w:p w14:paraId="32512055" w14:textId="77777777" w:rsidR="00F3504B" w:rsidRPr="00197C8B" w:rsidRDefault="00F3504B" w:rsidP="00F3504B">
      <w:pPr>
        <w:pStyle w:val="NormalWeb"/>
        <w:spacing w:before="0" w:beforeAutospacing="0" w:after="240" w:afterAutospacing="0"/>
        <w:rPr>
          <w:sz w:val="28"/>
          <w:szCs w:val="28"/>
        </w:rPr>
      </w:pPr>
    </w:p>
    <w:p w14:paraId="6B9F205A" w14:textId="020C895E" w:rsidR="00197C8B" w:rsidRPr="00835749" w:rsidRDefault="00F3504B" w:rsidP="00F3504B">
      <w:pPr>
        <w:pStyle w:val="Heading3"/>
        <w:spacing w:line="240" w:lineRule="auto"/>
        <w:rPr>
          <w:rFonts w:ascii="Browallia New" w:hAnsi="Browallia New" w:cs="Browallia New"/>
          <w:b/>
          <w:bCs/>
          <w:color w:val="auto"/>
          <w:sz w:val="36"/>
          <w:szCs w:val="36"/>
        </w:rPr>
      </w:pPr>
      <w:r w:rsidRPr="006B7FCC">
        <w:rPr>
          <w:rFonts w:ascii="Browallia New" w:hAnsi="Browallia New" w:cs="Browallia New" w:hint="cs"/>
          <w:b/>
          <w:bCs/>
          <w:noProof/>
          <w:sz w:val="36"/>
          <w:szCs w:val="36"/>
        </w:rPr>
        <w:lastRenderedPageBreak/>
        <mc:AlternateContent>
          <mc:Choice Requires="wps">
            <w:drawing>
              <wp:anchor distT="0" distB="0" distL="114300" distR="114300" simplePos="0" relativeHeight="251786240" behindDoc="0" locked="0" layoutInCell="1" allowOverlap="1" wp14:anchorId="35FE815D" wp14:editId="0006B705">
                <wp:simplePos x="0" y="0"/>
                <wp:positionH relativeFrom="margin">
                  <wp:align>right</wp:align>
                </wp:positionH>
                <wp:positionV relativeFrom="topMargin">
                  <wp:align>bottom</wp:align>
                </wp:positionV>
                <wp:extent cx="5908040" cy="0"/>
                <wp:effectExtent l="0" t="19050" r="35560" b="19050"/>
                <wp:wrapNone/>
                <wp:docPr id="861101328"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A07910" id="Straight Connector 1" o:spid="_x0000_s1026" style="position:absolute;z-index:251786240;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 from="414pt,0" to="879.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" strokecolor="black [3213]" strokeweight="2.25pt">
                <v:stroke joinstyle="miter"/>
                <w10:wrap anchorx="margin" anchory="margin"/>
              </v:line>
            </w:pict>
          </mc:Fallback>
        </mc:AlternateContent>
      </w:r>
      <w:r w:rsidR="00835749" w:rsidRPr="00835749">
        <w:rPr>
          <w:rFonts w:ascii="Browallia New" w:hAnsi="Browallia New" w:cs="Browallia New"/>
          <w:b/>
          <w:bCs/>
          <w:color w:val="auto"/>
          <w:sz w:val="36"/>
          <w:szCs w:val="36"/>
        </w:rPr>
        <w:t>APPROVED LEAVE (UP TO 2 WEEKS DURING SEMESTER)</w:t>
      </w:r>
    </w:p>
    <w:p w14:paraId="52A91A0D" w14:textId="77777777" w:rsidR="00197C8B" w:rsidRPr="00197C8B" w:rsidRDefault="00197C8B" w:rsidP="00197C8B">
      <w:pPr>
        <w:pStyle w:val="NormalWeb"/>
        <w:spacing w:before="0" w:beforeAutospacing="0" w:after="0" w:afterAutospacing="0"/>
        <w:rPr>
          <w:rFonts w:ascii="Browallia New" w:hAnsi="Browallia New" w:cs="Browallia New"/>
          <w:sz w:val="28"/>
          <w:szCs w:val="28"/>
        </w:rPr>
      </w:pPr>
      <w:r w:rsidRPr="00197C8B">
        <w:rPr>
          <w:rFonts w:ascii="Browallia New" w:hAnsi="Browallia New" w:cs="Browallia New" w:hint="cs"/>
          <w:sz w:val="28"/>
          <w:szCs w:val="28"/>
        </w:rPr>
        <w:t>Empyrean will only approve leave under the following circumstances:</w:t>
      </w:r>
    </w:p>
    <w:p w14:paraId="3C593A37" w14:textId="77777777" w:rsidR="00197C8B" w:rsidRPr="00197C8B" w:rsidRDefault="00197C8B">
      <w:pPr>
        <w:pStyle w:val="NormalWeb"/>
        <w:numPr>
          <w:ilvl w:val="0"/>
          <w:numId w:val="41"/>
        </w:numPr>
        <w:spacing w:before="0" w:beforeAutospacing="0" w:after="0" w:afterAutospacing="0"/>
        <w:rPr>
          <w:rFonts w:ascii="Browallia New" w:hAnsi="Browallia New" w:cs="Browallia New"/>
          <w:sz w:val="28"/>
          <w:szCs w:val="28"/>
        </w:rPr>
      </w:pPr>
      <w:r w:rsidRPr="00197C8B">
        <w:rPr>
          <w:rStyle w:val="Strong"/>
          <w:rFonts w:ascii="Browallia New" w:hAnsi="Browallia New" w:cs="Browallia New" w:hint="cs"/>
          <w:b w:val="0"/>
          <w:bCs w:val="0"/>
          <w:sz w:val="28"/>
          <w:szCs w:val="28"/>
        </w:rPr>
        <w:t>Serious illness or injury</w:t>
      </w:r>
      <w:r w:rsidRPr="00197C8B">
        <w:rPr>
          <w:rFonts w:ascii="Browallia New" w:hAnsi="Browallia New" w:cs="Browallia New" w:hint="cs"/>
          <w:sz w:val="28"/>
          <w:szCs w:val="28"/>
        </w:rPr>
        <w:t xml:space="preserve"> supported by a medical certificate confirming the student’s inability to attend classes.</w:t>
      </w:r>
    </w:p>
    <w:p w14:paraId="461B337C" w14:textId="77777777" w:rsidR="00197C8B" w:rsidRPr="00197C8B" w:rsidRDefault="00197C8B">
      <w:pPr>
        <w:pStyle w:val="NormalWeb"/>
        <w:numPr>
          <w:ilvl w:val="0"/>
          <w:numId w:val="41"/>
        </w:numPr>
        <w:spacing w:before="0" w:beforeAutospacing="0" w:after="0" w:afterAutospacing="0"/>
        <w:rPr>
          <w:rFonts w:ascii="Browallia New" w:hAnsi="Browallia New" w:cs="Browallia New"/>
          <w:sz w:val="28"/>
          <w:szCs w:val="28"/>
        </w:rPr>
      </w:pPr>
      <w:r w:rsidRPr="00197C8B">
        <w:rPr>
          <w:rStyle w:val="Strong"/>
          <w:rFonts w:ascii="Browallia New" w:hAnsi="Browallia New" w:cs="Browallia New" w:hint="cs"/>
          <w:b w:val="0"/>
          <w:bCs w:val="0"/>
          <w:sz w:val="28"/>
          <w:szCs w:val="28"/>
        </w:rPr>
        <w:t>Bereavement of an immediate family member</w:t>
      </w:r>
      <w:r w:rsidRPr="00197C8B">
        <w:rPr>
          <w:rFonts w:ascii="Browallia New" w:hAnsi="Browallia New" w:cs="Browallia New" w:hint="cs"/>
          <w:sz w:val="28"/>
          <w:szCs w:val="28"/>
        </w:rPr>
        <w:t xml:space="preserve"> (parents, spouse, children, siblings).</w:t>
      </w:r>
    </w:p>
    <w:p w14:paraId="1C92FE48" w14:textId="77777777" w:rsidR="00197C8B" w:rsidRPr="00197C8B" w:rsidRDefault="00197C8B">
      <w:pPr>
        <w:pStyle w:val="NormalWeb"/>
        <w:numPr>
          <w:ilvl w:val="0"/>
          <w:numId w:val="41"/>
        </w:numPr>
        <w:spacing w:before="0" w:beforeAutospacing="0" w:after="0" w:afterAutospacing="0"/>
        <w:rPr>
          <w:rFonts w:ascii="Browallia New" w:hAnsi="Browallia New" w:cs="Browallia New"/>
          <w:sz w:val="28"/>
          <w:szCs w:val="28"/>
        </w:rPr>
      </w:pPr>
      <w:r w:rsidRPr="00197C8B">
        <w:rPr>
          <w:rStyle w:val="Strong"/>
          <w:rFonts w:ascii="Browallia New" w:hAnsi="Browallia New" w:cs="Browallia New" w:hint="cs"/>
          <w:b w:val="0"/>
          <w:bCs w:val="0"/>
          <w:sz w:val="28"/>
          <w:szCs w:val="28"/>
        </w:rPr>
        <w:t>Major political upheaval or natural disaster</w:t>
      </w:r>
      <w:r w:rsidRPr="00197C8B">
        <w:rPr>
          <w:rFonts w:ascii="Browallia New" w:hAnsi="Browallia New" w:cs="Browallia New" w:hint="cs"/>
          <w:sz w:val="28"/>
          <w:szCs w:val="28"/>
        </w:rPr>
        <w:t xml:space="preserve"> in the student’s home country requiring emergency travel, directly impacting their studies.</w:t>
      </w:r>
    </w:p>
    <w:p w14:paraId="54BD59CE" w14:textId="11A5C2A0" w:rsidR="00E45785" w:rsidRPr="00E45785" w:rsidRDefault="00197C8B">
      <w:pPr>
        <w:pStyle w:val="NormalWeb"/>
        <w:numPr>
          <w:ilvl w:val="0"/>
          <w:numId w:val="41"/>
        </w:numPr>
        <w:spacing w:before="0" w:beforeAutospacing="0" w:after="240" w:afterAutospacing="0"/>
        <w:rPr>
          <w:rFonts w:ascii="Browallia New" w:hAnsi="Browallia New" w:cs="Browallia New"/>
          <w:sz w:val="28"/>
          <w:szCs w:val="28"/>
        </w:rPr>
      </w:pPr>
      <w:r w:rsidRPr="00197C8B">
        <w:rPr>
          <w:rStyle w:val="Strong"/>
          <w:rFonts w:ascii="Browallia New" w:hAnsi="Browallia New" w:cs="Browallia New" w:hint="cs"/>
          <w:b w:val="0"/>
          <w:bCs w:val="0"/>
          <w:sz w:val="28"/>
          <w:szCs w:val="28"/>
        </w:rPr>
        <w:t>Traumatic experience</w:t>
      </w:r>
      <w:r w:rsidRPr="00197C8B">
        <w:rPr>
          <w:rFonts w:ascii="Browallia New" w:hAnsi="Browallia New" w:cs="Browallia New" w:hint="cs"/>
          <w:sz w:val="28"/>
          <w:szCs w:val="28"/>
        </w:rPr>
        <w:t xml:space="preserve">, such as being involved in or witnessing a serious </w:t>
      </w:r>
      <w:r w:rsidR="00E45785" w:rsidRPr="00197C8B">
        <w:rPr>
          <w:rFonts w:ascii="Browallia New" w:hAnsi="Browallia New" w:cs="Browallia New"/>
          <w:sz w:val="28"/>
          <w:szCs w:val="28"/>
        </w:rPr>
        <w:t>accident or</w:t>
      </w:r>
      <w:r w:rsidRPr="00197C8B">
        <w:rPr>
          <w:rFonts w:ascii="Browallia New" w:hAnsi="Browallia New" w:cs="Browallia New" w:hint="cs"/>
          <w:sz w:val="28"/>
          <w:szCs w:val="28"/>
        </w:rPr>
        <w:t xml:space="preserve"> being the victim of/witnessing a serious crime. These cases must be supported by police or psychologist reports.</w:t>
      </w:r>
    </w:p>
    <w:p w14:paraId="66EB86DB" w14:textId="77777777" w:rsidR="00197C8B" w:rsidRPr="00197C8B" w:rsidRDefault="00197C8B" w:rsidP="00197C8B">
      <w:pPr>
        <w:pStyle w:val="NormalWeb"/>
        <w:spacing w:before="0" w:beforeAutospacing="0" w:after="0" w:afterAutospacing="0"/>
        <w:rPr>
          <w:rFonts w:ascii="Browallia New" w:hAnsi="Browallia New" w:cs="Browallia New"/>
          <w:sz w:val="28"/>
          <w:szCs w:val="28"/>
        </w:rPr>
      </w:pPr>
      <w:r w:rsidRPr="00197C8B">
        <w:rPr>
          <w:rStyle w:val="Strong"/>
          <w:rFonts w:ascii="Browallia New" w:hAnsi="Browallia New" w:cs="Browallia New" w:hint="cs"/>
          <w:b w:val="0"/>
          <w:bCs w:val="0"/>
          <w:sz w:val="28"/>
          <w:szCs w:val="28"/>
        </w:rPr>
        <w:t>Leave will not be approved for the following reasons:</w:t>
      </w:r>
    </w:p>
    <w:p w14:paraId="74A177BE" w14:textId="77777777" w:rsidR="00197C8B" w:rsidRPr="00197C8B" w:rsidRDefault="00197C8B">
      <w:pPr>
        <w:pStyle w:val="NormalWeb"/>
        <w:numPr>
          <w:ilvl w:val="0"/>
          <w:numId w:val="42"/>
        </w:numPr>
        <w:spacing w:before="0" w:beforeAutospacing="0" w:after="0" w:afterAutospacing="0"/>
        <w:rPr>
          <w:rFonts w:ascii="Browallia New" w:hAnsi="Browallia New" w:cs="Browallia New"/>
          <w:sz w:val="28"/>
          <w:szCs w:val="28"/>
        </w:rPr>
      </w:pPr>
      <w:r w:rsidRPr="00197C8B">
        <w:rPr>
          <w:rFonts w:ascii="Browallia New" w:hAnsi="Browallia New" w:cs="Browallia New" w:hint="cs"/>
          <w:sz w:val="28"/>
          <w:szCs w:val="28"/>
        </w:rPr>
        <w:t>Taking a personal holiday during the study period.</w:t>
      </w:r>
    </w:p>
    <w:p w14:paraId="717B9B59" w14:textId="376B0623" w:rsidR="00197C8B" w:rsidRPr="00197C8B" w:rsidRDefault="00197C8B">
      <w:pPr>
        <w:pStyle w:val="NormalWeb"/>
        <w:numPr>
          <w:ilvl w:val="0"/>
          <w:numId w:val="42"/>
        </w:numPr>
        <w:spacing w:before="0" w:beforeAutospacing="0" w:after="240" w:afterAutospacing="0"/>
        <w:rPr>
          <w:rFonts w:ascii="Browallia New" w:hAnsi="Browallia New" w:cs="Browallia New"/>
          <w:sz w:val="28"/>
          <w:szCs w:val="28"/>
        </w:rPr>
      </w:pPr>
      <w:r w:rsidRPr="00197C8B">
        <w:rPr>
          <w:rFonts w:ascii="Browallia New" w:hAnsi="Browallia New" w:cs="Browallia New" w:hint="cs"/>
          <w:sz w:val="28"/>
          <w:szCs w:val="28"/>
        </w:rPr>
        <w:t>Work commitments.</w:t>
      </w:r>
    </w:p>
    <w:p w14:paraId="2E0391C1" w14:textId="5C12A72B" w:rsidR="00197C8B" w:rsidRPr="00197C8B" w:rsidRDefault="00197C8B" w:rsidP="00197C8B">
      <w:pPr>
        <w:pStyle w:val="NormalWeb"/>
        <w:spacing w:before="0" w:beforeAutospacing="0" w:after="0" w:afterAutospacing="0"/>
        <w:rPr>
          <w:rFonts w:ascii="Browallia New" w:hAnsi="Browallia New" w:cs="Browallia New"/>
          <w:sz w:val="28"/>
          <w:szCs w:val="28"/>
        </w:rPr>
      </w:pPr>
      <w:r w:rsidRPr="00197C8B">
        <w:rPr>
          <w:rFonts w:ascii="Browallia New" w:hAnsi="Browallia New" w:cs="Browallia New" w:hint="cs"/>
          <w:sz w:val="28"/>
          <w:szCs w:val="28"/>
        </w:rPr>
        <w:t xml:space="preserve">Students </w:t>
      </w:r>
      <w:r w:rsidR="00E45785">
        <w:rPr>
          <w:rFonts w:ascii="Browallia New" w:hAnsi="Browallia New" w:cs="Browallia New"/>
          <w:sz w:val="28"/>
          <w:szCs w:val="28"/>
        </w:rPr>
        <w:t xml:space="preserve">must inform </w:t>
      </w:r>
      <w:r w:rsidRPr="00197C8B">
        <w:rPr>
          <w:rFonts w:ascii="Browallia New" w:hAnsi="Browallia New" w:cs="Browallia New" w:hint="cs"/>
          <w:sz w:val="28"/>
          <w:szCs w:val="28"/>
        </w:rPr>
        <w:t>Student Services before making any travel arrangements. If leave is not approved, the student is responsible for any additional costs (e.g., flight changes).</w:t>
      </w:r>
    </w:p>
    <w:p w14:paraId="59FB6CA8" w14:textId="77777777" w:rsidR="00197C8B" w:rsidRPr="00197C8B" w:rsidRDefault="00197C8B" w:rsidP="00197C8B">
      <w:pPr>
        <w:pStyle w:val="NormalWeb"/>
        <w:spacing w:before="0" w:beforeAutospacing="0" w:after="0" w:afterAutospacing="0"/>
        <w:rPr>
          <w:rFonts w:ascii="Browallia New" w:hAnsi="Browallia New" w:cs="Browallia New"/>
          <w:sz w:val="28"/>
          <w:szCs w:val="28"/>
        </w:rPr>
      </w:pPr>
      <w:r w:rsidRPr="00197C8B">
        <w:rPr>
          <w:rFonts w:ascii="Browallia New" w:hAnsi="Browallia New" w:cs="Browallia New" w:hint="cs"/>
          <w:sz w:val="28"/>
          <w:szCs w:val="28"/>
        </w:rPr>
        <w:t xml:space="preserve">For leave of </w:t>
      </w:r>
      <w:r w:rsidRPr="00197C8B">
        <w:rPr>
          <w:rStyle w:val="Strong"/>
          <w:rFonts w:ascii="Browallia New" w:hAnsi="Browallia New" w:cs="Browallia New" w:hint="cs"/>
          <w:b w:val="0"/>
          <w:bCs w:val="0"/>
          <w:sz w:val="28"/>
          <w:szCs w:val="28"/>
        </w:rPr>
        <w:t>more than 2 weeks</w:t>
      </w:r>
      <w:r w:rsidRPr="00197C8B">
        <w:rPr>
          <w:rFonts w:ascii="Browallia New" w:hAnsi="Browallia New" w:cs="Browallia New" w:hint="cs"/>
          <w:sz w:val="28"/>
          <w:szCs w:val="28"/>
        </w:rPr>
        <w:t xml:space="preserve">, students are required to apply for a </w:t>
      </w:r>
      <w:r w:rsidRPr="00197C8B">
        <w:rPr>
          <w:rStyle w:val="Strong"/>
          <w:rFonts w:ascii="Browallia New" w:hAnsi="Browallia New" w:cs="Browallia New" w:hint="cs"/>
          <w:b w:val="0"/>
          <w:bCs w:val="0"/>
          <w:sz w:val="28"/>
          <w:szCs w:val="28"/>
        </w:rPr>
        <w:t>course deferral</w:t>
      </w:r>
      <w:r w:rsidRPr="00197C8B">
        <w:rPr>
          <w:rFonts w:ascii="Browallia New" w:hAnsi="Browallia New" w:cs="Browallia New" w:hint="cs"/>
          <w:sz w:val="28"/>
          <w:szCs w:val="28"/>
        </w:rPr>
        <w:t>.</w:t>
      </w:r>
    </w:p>
    <w:p w14:paraId="24A83760" w14:textId="1FD74129" w:rsidR="00E45339" w:rsidRDefault="009341EE" w:rsidP="00E45785">
      <w:pPr>
        <w:pStyle w:val="NormalWeb"/>
        <w:spacing w:before="0" w:beforeAutospacing="0" w:after="240" w:afterAutospacing="0"/>
        <w:rPr>
          <w:rFonts w:ascii="Browallia New" w:hAnsi="Browallia New" w:cs="Browallia New"/>
          <w:sz w:val="28"/>
          <w:szCs w:val="28"/>
        </w:rPr>
      </w:pPr>
      <w:r w:rsidRPr="006B7FCC">
        <w:rPr>
          <w:rFonts w:ascii="Browallia New" w:hAnsi="Browallia New" w:cs="Browallia New" w:hint="cs"/>
          <w:b/>
          <w:bCs/>
          <w:noProof/>
          <w:sz w:val="36"/>
          <w:szCs w:val="36"/>
        </w:rPr>
        <mc:AlternateContent>
          <mc:Choice Requires="wps">
            <w:drawing>
              <wp:anchor distT="0" distB="0" distL="114300" distR="114300" simplePos="0" relativeHeight="251846656" behindDoc="0" locked="0" layoutInCell="1" allowOverlap="1" wp14:anchorId="7E79DEF0" wp14:editId="1FEB9092">
                <wp:simplePos x="0" y="0"/>
                <wp:positionH relativeFrom="margin">
                  <wp:align>right</wp:align>
                </wp:positionH>
                <wp:positionV relativeFrom="topMargin">
                  <wp:posOffset>4937942</wp:posOffset>
                </wp:positionV>
                <wp:extent cx="5908040" cy="0"/>
                <wp:effectExtent l="0" t="19050" r="35560" b="19050"/>
                <wp:wrapNone/>
                <wp:docPr id="917328504"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A4C4A0" id="Straight Connector 1" o:spid="_x0000_s1026" style="position:absolute;z-index:25184665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 from="414pt,388.8pt" to="879.2pt,38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" strokecolor="black [3213]" strokeweight="2.25pt">
                <v:stroke joinstyle="miter"/>
                <w10:wrap anchorx="margin" anchory="margin"/>
              </v:line>
            </w:pict>
          </mc:Fallback>
        </mc:AlternateContent>
      </w:r>
      <w:r w:rsidR="00197C8B" w:rsidRPr="00197C8B">
        <w:rPr>
          <w:rFonts w:ascii="Browallia New" w:hAnsi="Browallia New" w:cs="Browallia New" w:hint="cs"/>
          <w:sz w:val="28"/>
          <w:szCs w:val="28"/>
        </w:rPr>
        <w:t xml:space="preserve">All supporting documents must be in English or translated by a </w:t>
      </w:r>
      <w:r w:rsidR="00197C8B" w:rsidRPr="00197C8B">
        <w:rPr>
          <w:rStyle w:val="Strong"/>
          <w:rFonts w:ascii="Browallia New" w:hAnsi="Browallia New" w:cs="Browallia New" w:hint="cs"/>
          <w:b w:val="0"/>
          <w:bCs w:val="0"/>
          <w:sz w:val="28"/>
          <w:szCs w:val="28"/>
        </w:rPr>
        <w:t>NAATI</w:t>
      </w:r>
      <w:r w:rsidR="00E45785">
        <w:rPr>
          <w:rStyle w:val="Strong"/>
          <w:rFonts w:ascii="Browallia New" w:hAnsi="Browallia New" w:cs="Browallia New"/>
          <w:b w:val="0"/>
          <w:bCs w:val="0"/>
          <w:sz w:val="28"/>
          <w:szCs w:val="28"/>
        </w:rPr>
        <w:t xml:space="preserve"> </w:t>
      </w:r>
      <w:r w:rsidR="00197C8B" w:rsidRPr="00197C8B">
        <w:rPr>
          <w:rStyle w:val="Strong"/>
          <w:rFonts w:ascii="Browallia New" w:hAnsi="Browallia New" w:cs="Browallia New" w:hint="cs"/>
          <w:b w:val="0"/>
          <w:bCs w:val="0"/>
          <w:sz w:val="28"/>
          <w:szCs w:val="28"/>
        </w:rPr>
        <w:t>translator</w:t>
      </w:r>
      <w:r w:rsidR="00197C8B" w:rsidRPr="00197C8B">
        <w:rPr>
          <w:rFonts w:ascii="Browallia New" w:hAnsi="Browallia New" w:cs="Browallia New" w:hint="cs"/>
          <w:sz w:val="28"/>
          <w:szCs w:val="28"/>
        </w:rPr>
        <w:t>.</w:t>
      </w:r>
    </w:p>
    <w:p w14:paraId="6E98F348" w14:textId="72157D48" w:rsidR="00E45785" w:rsidRPr="00835749" w:rsidRDefault="00835749" w:rsidP="00835749">
      <w:pPr>
        <w:pStyle w:val="Heading3"/>
        <w:rPr>
          <w:rFonts w:ascii="Browallia New" w:hAnsi="Browallia New" w:cs="Browallia New"/>
          <w:b/>
          <w:bCs/>
          <w:color w:val="auto"/>
          <w:sz w:val="36"/>
          <w:szCs w:val="36"/>
        </w:rPr>
      </w:pPr>
      <w:r w:rsidRPr="00835749">
        <w:rPr>
          <w:rFonts w:ascii="Browallia New" w:hAnsi="Browallia New" w:cs="Browallia New"/>
          <w:b/>
          <w:bCs/>
          <w:color w:val="auto"/>
          <w:sz w:val="36"/>
          <w:szCs w:val="36"/>
        </w:rPr>
        <w:t>MEDICAL CERTIFICATE</w:t>
      </w:r>
    </w:p>
    <w:p w14:paraId="7CBA0AD6" w14:textId="77777777" w:rsidR="00E45785" w:rsidRPr="00E45785" w:rsidRDefault="00E45785" w:rsidP="00E45785">
      <w:pPr>
        <w:pStyle w:val="NormalWeb"/>
        <w:spacing w:before="0" w:beforeAutospacing="0" w:after="0" w:afterAutospacing="0"/>
        <w:rPr>
          <w:rFonts w:ascii="Browallia New" w:hAnsi="Browallia New" w:cs="Browallia New"/>
          <w:sz w:val="28"/>
          <w:szCs w:val="28"/>
        </w:rPr>
      </w:pPr>
      <w:r w:rsidRPr="00E45785">
        <w:rPr>
          <w:rFonts w:ascii="Browallia New" w:hAnsi="Browallia New" w:cs="Browallia New" w:hint="cs"/>
          <w:sz w:val="28"/>
          <w:szCs w:val="28"/>
        </w:rPr>
        <w:t>If you are unwell and unable to attend a class or training session, you must provide a medical certificate.</w:t>
      </w:r>
    </w:p>
    <w:p w14:paraId="083EB359" w14:textId="77777777" w:rsidR="00E45785" w:rsidRPr="00E45785" w:rsidRDefault="00E45785">
      <w:pPr>
        <w:pStyle w:val="NormalWeb"/>
        <w:numPr>
          <w:ilvl w:val="0"/>
          <w:numId w:val="43"/>
        </w:numPr>
        <w:spacing w:before="0" w:beforeAutospacing="0" w:after="0" w:afterAutospacing="0"/>
        <w:rPr>
          <w:rFonts w:ascii="Browallia New" w:hAnsi="Browallia New" w:cs="Browallia New"/>
          <w:sz w:val="28"/>
          <w:szCs w:val="28"/>
        </w:rPr>
      </w:pPr>
      <w:r w:rsidRPr="00E45785">
        <w:rPr>
          <w:rStyle w:val="Strong"/>
          <w:rFonts w:ascii="Browallia New" w:hAnsi="Browallia New" w:cs="Browallia New" w:hint="cs"/>
          <w:b w:val="0"/>
          <w:bCs w:val="0"/>
          <w:sz w:val="28"/>
          <w:szCs w:val="28"/>
        </w:rPr>
        <w:t>Accepted:</w:t>
      </w:r>
      <w:r w:rsidRPr="00E45785">
        <w:rPr>
          <w:rFonts w:ascii="Browallia New" w:hAnsi="Browallia New" w:cs="Browallia New" w:hint="cs"/>
          <w:sz w:val="28"/>
          <w:szCs w:val="28"/>
        </w:rPr>
        <w:t xml:space="preserve"> Certificates issued by a registered practitioner with a physical practice in WA, or a hospital doctor.</w:t>
      </w:r>
    </w:p>
    <w:p w14:paraId="68731DB1" w14:textId="79D00CB9" w:rsidR="00E45785" w:rsidRPr="00E45785" w:rsidRDefault="009341EE">
      <w:pPr>
        <w:pStyle w:val="NormalWeb"/>
        <w:numPr>
          <w:ilvl w:val="0"/>
          <w:numId w:val="43"/>
        </w:numPr>
        <w:spacing w:before="0" w:beforeAutospacing="0" w:after="240" w:afterAutospacing="0"/>
        <w:rPr>
          <w:rFonts w:ascii="Browallia New" w:hAnsi="Browallia New" w:cs="Browallia New"/>
          <w:sz w:val="28"/>
          <w:szCs w:val="28"/>
        </w:rPr>
      </w:pPr>
      <w:r w:rsidRPr="006B7FCC">
        <w:rPr>
          <w:rFonts w:ascii="Browallia New" w:hAnsi="Browallia New" w:cs="Browallia New" w:hint="cs"/>
          <w:b/>
          <w:bCs/>
          <w:noProof/>
          <w:sz w:val="36"/>
          <w:szCs w:val="36"/>
        </w:rPr>
        <mc:AlternateContent>
          <mc:Choice Requires="wps">
            <w:drawing>
              <wp:anchor distT="0" distB="0" distL="114300" distR="114300" simplePos="0" relativeHeight="251848704" behindDoc="0" locked="0" layoutInCell="1" allowOverlap="1" wp14:anchorId="535A29C1" wp14:editId="3D84FFFB">
                <wp:simplePos x="0" y="0"/>
                <wp:positionH relativeFrom="margin">
                  <wp:align>right</wp:align>
                </wp:positionH>
                <wp:positionV relativeFrom="topMargin">
                  <wp:posOffset>6305278</wp:posOffset>
                </wp:positionV>
                <wp:extent cx="5908040" cy="0"/>
                <wp:effectExtent l="0" t="19050" r="35560" b="19050"/>
                <wp:wrapNone/>
                <wp:docPr id="1295463686"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805E22" id="Straight Connector 1" o:spid="_x0000_s1026" style="position:absolute;z-index:251848704;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 from="414pt,496.5pt" to="879.2pt,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" strokecolor="black [3213]" strokeweight="2.25pt">
                <v:stroke joinstyle="miter"/>
                <w10:wrap anchorx="margin" anchory="margin"/>
              </v:line>
            </w:pict>
          </mc:Fallback>
        </mc:AlternateContent>
      </w:r>
      <w:r w:rsidR="00E45785" w:rsidRPr="00E45785">
        <w:rPr>
          <w:rStyle w:val="Strong"/>
          <w:rFonts w:ascii="Browallia New" w:hAnsi="Browallia New" w:cs="Browallia New" w:hint="cs"/>
          <w:b w:val="0"/>
          <w:bCs w:val="0"/>
          <w:sz w:val="28"/>
          <w:szCs w:val="28"/>
        </w:rPr>
        <w:t>Not accepted:</w:t>
      </w:r>
      <w:r w:rsidR="00E45785" w:rsidRPr="00E45785">
        <w:rPr>
          <w:rFonts w:ascii="Browallia New" w:hAnsi="Browallia New" w:cs="Browallia New" w:hint="cs"/>
          <w:sz w:val="28"/>
          <w:szCs w:val="28"/>
        </w:rPr>
        <w:t xml:space="preserve"> Online medical certificates, or certificates issued overseas or by pharmacies.</w:t>
      </w:r>
    </w:p>
    <w:p w14:paraId="180EE20E" w14:textId="36411504" w:rsidR="007D2301" w:rsidRPr="00835749" w:rsidRDefault="00835749" w:rsidP="00835749">
      <w:pPr>
        <w:pStyle w:val="Heading3"/>
        <w:rPr>
          <w:rFonts w:ascii="Browallia New" w:hAnsi="Browallia New" w:cs="Browallia New"/>
          <w:b/>
          <w:bCs/>
          <w:color w:val="auto"/>
          <w:sz w:val="36"/>
          <w:szCs w:val="36"/>
        </w:rPr>
      </w:pPr>
      <w:r w:rsidRPr="00835749">
        <w:rPr>
          <w:rFonts w:ascii="Browallia New" w:hAnsi="Browallia New" w:cs="Browallia New"/>
          <w:b/>
          <w:bCs/>
          <w:color w:val="auto"/>
          <w:sz w:val="36"/>
          <w:szCs w:val="36"/>
        </w:rPr>
        <w:t>CATCH-UP CLASSES</w:t>
      </w:r>
    </w:p>
    <w:p w14:paraId="2C307818" w14:textId="3B7FD175" w:rsidR="007D2301" w:rsidRPr="007D2301" w:rsidRDefault="007D2301" w:rsidP="007D2301">
      <w:pPr>
        <w:pStyle w:val="NormalWeb"/>
        <w:spacing w:before="0" w:beforeAutospacing="0" w:after="0" w:afterAutospacing="0"/>
        <w:rPr>
          <w:rFonts w:ascii="Browallia New" w:hAnsi="Browallia New" w:cs="Browallia New"/>
          <w:sz w:val="28"/>
          <w:szCs w:val="28"/>
        </w:rPr>
      </w:pPr>
      <w:r w:rsidRPr="007D2301">
        <w:rPr>
          <w:rFonts w:ascii="Browallia New" w:hAnsi="Browallia New" w:cs="Browallia New" w:hint="cs"/>
          <w:sz w:val="28"/>
          <w:szCs w:val="28"/>
        </w:rPr>
        <w:t>Students who miss classes, whether on approved or unapproved leave, are required to attend catch-up sessions.</w:t>
      </w:r>
      <w:r>
        <w:rPr>
          <w:rFonts w:ascii="Browallia New" w:hAnsi="Browallia New" w:cs="Browallia New"/>
          <w:sz w:val="28"/>
          <w:szCs w:val="28"/>
        </w:rPr>
        <w:t xml:space="preserve"> </w:t>
      </w:r>
      <w:r w:rsidRPr="007D2301">
        <w:rPr>
          <w:rFonts w:ascii="Browallia New" w:hAnsi="Browallia New" w:cs="Browallia New" w:hint="cs"/>
          <w:sz w:val="28"/>
          <w:szCs w:val="28"/>
        </w:rPr>
        <w:t xml:space="preserve">Catch-up classes will be scheduled during the study period or term break, with at least 1 </w:t>
      </w:r>
      <w:r>
        <w:rPr>
          <w:rFonts w:ascii="Browallia New" w:hAnsi="Browallia New" w:cs="Browallia New"/>
          <w:sz w:val="28"/>
          <w:szCs w:val="28"/>
        </w:rPr>
        <w:t>weeks’</w:t>
      </w:r>
      <w:r w:rsidRPr="007D2301">
        <w:rPr>
          <w:rFonts w:ascii="Browallia New" w:hAnsi="Browallia New" w:cs="Browallia New"/>
          <w:sz w:val="28"/>
          <w:szCs w:val="28"/>
        </w:rPr>
        <w:t xml:space="preserve"> notice</w:t>
      </w:r>
      <w:r w:rsidRPr="007D2301">
        <w:rPr>
          <w:rFonts w:ascii="Browallia New" w:hAnsi="Browallia New" w:cs="Browallia New" w:hint="cs"/>
          <w:sz w:val="28"/>
          <w:szCs w:val="28"/>
        </w:rPr>
        <w:t>.</w:t>
      </w:r>
      <w:r>
        <w:rPr>
          <w:rFonts w:ascii="Browallia New" w:hAnsi="Browallia New" w:cs="Browallia New"/>
          <w:sz w:val="28"/>
          <w:szCs w:val="28"/>
        </w:rPr>
        <w:t xml:space="preserve"> </w:t>
      </w:r>
      <w:r w:rsidRPr="007D2301">
        <w:rPr>
          <w:rFonts w:ascii="Browallia New" w:hAnsi="Browallia New" w:cs="Browallia New" w:hint="cs"/>
          <w:sz w:val="28"/>
          <w:szCs w:val="28"/>
        </w:rPr>
        <w:t>Failure to attend a scheduled catch-up class without a valid reason will result in being marked Not Yet Competent for the entire unit.</w:t>
      </w:r>
    </w:p>
    <w:p w14:paraId="5A7C0456" w14:textId="77777777" w:rsidR="007D2301" w:rsidRPr="007D2301" w:rsidRDefault="007D2301" w:rsidP="007D2301">
      <w:pPr>
        <w:pStyle w:val="NormalWeb"/>
        <w:spacing w:before="0" w:beforeAutospacing="0" w:after="0" w:afterAutospacing="0"/>
        <w:rPr>
          <w:rFonts w:ascii="Browallia New" w:hAnsi="Browallia New" w:cs="Browallia New"/>
          <w:sz w:val="28"/>
          <w:szCs w:val="28"/>
        </w:rPr>
      </w:pPr>
      <w:r w:rsidRPr="007D2301">
        <w:rPr>
          <w:rFonts w:ascii="Browallia New" w:hAnsi="Browallia New" w:cs="Browallia New" w:hint="cs"/>
          <w:sz w:val="28"/>
          <w:szCs w:val="28"/>
        </w:rPr>
        <w:t>Fees apply for catch-up classes:</w:t>
      </w:r>
    </w:p>
    <w:p w14:paraId="62BF4C5A" w14:textId="77777777" w:rsidR="007D2301" w:rsidRPr="007D2301" w:rsidRDefault="007D2301">
      <w:pPr>
        <w:pStyle w:val="NormalWeb"/>
        <w:numPr>
          <w:ilvl w:val="0"/>
          <w:numId w:val="44"/>
        </w:numPr>
        <w:spacing w:before="0" w:beforeAutospacing="0" w:after="0" w:afterAutospacing="0"/>
        <w:rPr>
          <w:rFonts w:ascii="Browallia New" w:hAnsi="Browallia New" w:cs="Browallia New"/>
          <w:sz w:val="28"/>
          <w:szCs w:val="28"/>
        </w:rPr>
      </w:pPr>
      <w:r w:rsidRPr="007D2301">
        <w:rPr>
          <w:rFonts w:ascii="Browallia New" w:hAnsi="Browallia New" w:cs="Browallia New" w:hint="cs"/>
          <w:sz w:val="28"/>
          <w:szCs w:val="28"/>
        </w:rPr>
        <w:t>Minimum $150 per class, capped at $500.</w:t>
      </w:r>
    </w:p>
    <w:p w14:paraId="5FE11539" w14:textId="77777777" w:rsidR="007D2301" w:rsidRPr="007D2301" w:rsidRDefault="007D2301">
      <w:pPr>
        <w:pStyle w:val="NormalWeb"/>
        <w:numPr>
          <w:ilvl w:val="0"/>
          <w:numId w:val="44"/>
        </w:numPr>
        <w:spacing w:before="0" w:beforeAutospacing="0" w:after="0" w:afterAutospacing="0"/>
        <w:rPr>
          <w:rFonts w:ascii="Browallia New" w:hAnsi="Browallia New" w:cs="Browallia New"/>
          <w:sz w:val="28"/>
          <w:szCs w:val="28"/>
        </w:rPr>
      </w:pPr>
      <w:r w:rsidRPr="007D2301">
        <w:rPr>
          <w:rFonts w:ascii="Browallia New" w:hAnsi="Browallia New" w:cs="Browallia New" w:hint="cs"/>
          <w:sz w:val="28"/>
          <w:szCs w:val="28"/>
        </w:rPr>
        <w:t>Kitchen classes: $300 per day.</w:t>
      </w:r>
    </w:p>
    <w:p w14:paraId="58F82790" w14:textId="77777777" w:rsidR="007D2301" w:rsidRPr="007D2301" w:rsidRDefault="007D2301" w:rsidP="00835749">
      <w:pPr>
        <w:pStyle w:val="NormalWeb"/>
        <w:spacing w:before="0" w:beforeAutospacing="0" w:after="240" w:afterAutospacing="0"/>
        <w:rPr>
          <w:rFonts w:ascii="Browallia New" w:hAnsi="Browallia New" w:cs="Browallia New"/>
          <w:sz w:val="28"/>
          <w:szCs w:val="28"/>
        </w:rPr>
      </w:pPr>
      <w:r w:rsidRPr="007D2301">
        <w:rPr>
          <w:rFonts w:ascii="Browallia New" w:hAnsi="Browallia New" w:cs="Browallia New" w:hint="cs"/>
          <w:sz w:val="28"/>
          <w:szCs w:val="28"/>
        </w:rPr>
        <w:t>Students who miss more than 50% of unit delivery will be required to re-enrol and re-sit the entire unit at full unit cost.</w:t>
      </w:r>
    </w:p>
    <w:p w14:paraId="13DA8D7C" w14:textId="4AD80AFB" w:rsidR="00835749" w:rsidRPr="003819D9" w:rsidRDefault="00957138" w:rsidP="00A34980">
      <w:pPr>
        <w:pStyle w:val="Heading3"/>
        <w:spacing w:before="0" w:line="240" w:lineRule="auto"/>
        <w:rPr>
          <w:rFonts w:ascii="Browallia New" w:hAnsi="Browallia New" w:cs="Browallia New"/>
          <w:b/>
          <w:bCs/>
          <w:color w:val="auto"/>
          <w:sz w:val="36"/>
          <w:szCs w:val="36"/>
        </w:rPr>
      </w:pPr>
      <w:r w:rsidRPr="006B7FCC">
        <w:rPr>
          <w:rFonts w:ascii="Browallia New" w:hAnsi="Browallia New" w:cs="Browallia New" w:hint="cs"/>
          <w:b/>
          <w:bCs/>
          <w:noProof/>
          <w:sz w:val="36"/>
          <w:szCs w:val="36"/>
        </w:rPr>
        <w:lastRenderedPageBreak/>
        <mc:AlternateContent>
          <mc:Choice Requires="wps">
            <w:drawing>
              <wp:anchor distT="0" distB="0" distL="114300" distR="114300" simplePos="0" relativeHeight="251735040" behindDoc="0" locked="0" layoutInCell="1" allowOverlap="1" wp14:anchorId="6A9948CA" wp14:editId="68AF37C8">
                <wp:simplePos x="0" y="0"/>
                <wp:positionH relativeFrom="margin">
                  <wp:align>right</wp:align>
                </wp:positionH>
                <wp:positionV relativeFrom="topMargin">
                  <wp:align>bottom</wp:align>
                </wp:positionV>
                <wp:extent cx="5908040" cy="0"/>
                <wp:effectExtent l="0" t="19050" r="35560" b="19050"/>
                <wp:wrapNone/>
                <wp:docPr id="1833992286"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333BC4" id="Straight Connector 1" o:spid="_x0000_s1026" style="position:absolute;z-index:251735040;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 from="414pt,0" to="879.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" strokecolor="black [3213]" strokeweight="2.25pt">
                <v:stroke joinstyle="miter"/>
                <w10:wrap anchorx="margin" anchory="margin"/>
              </v:line>
            </w:pict>
          </mc:Fallback>
        </mc:AlternateContent>
      </w:r>
      <w:r w:rsidR="003819D9">
        <w:rPr>
          <w:rFonts w:ascii="Browallia New" w:hAnsi="Browallia New" w:cs="Browallia New"/>
          <w:b/>
          <w:bCs/>
          <w:color w:val="auto"/>
          <w:sz w:val="36"/>
          <w:szCs w:val="36"/>
        </w:rPr>
        <w:t>BEHAVIOUR</w:t>
      </w:r>
    </w:p>
    <w:p w14:paraId="1128C7F5" w14:textId="2B2F0AE4" w:rsidR="001F573F" w:rsidRPr="001F573F" w:rsidRDefault="001F573F" w:rsidP="00BA2574">
      <w:pPr>
        <w:pStyle w:val="NormalWeb"/>
        <w:spacing w:before="0" w:beforeAutospacing="0" w:after="240" w:afterAutospacing="0"/>
        <w:rPr>
          <w:rFonts w:ascii="Browallia New" w:hAnsi="Browallia New" w:cs="Browallia New"/>
          <w:sz w:val="28"/>
          <w:szCs w:val="28"/>
        </w:rPr>
      </w:pPr>
      <w:r w:rsidRPr="001F573F">
        <w:rPr>
          <w:rFonts w:ascii="Browallia New" w:hAnsi="Browallia New" w:cs="Browallia New" w:hint="cs"/>
          <w:sz w:val="28"/>
          <w:szCs w:val="28"/>
        </w:rPr>
        <w:t xml:space="preserve">Students are expected to behave appropriately, maturely, and professionally </w:t>
      </w:r>
      <w:r w:rsidRPr="001F573F">
        <w:rPr>
          <w:rFonts w:ascii="Browallia New" w:hAnsi="Browallia New" w:cs="Browallia New"/>
          <w:sz w:val="28"/>
          <w:szCs w:val="28"/>
        </w:rPr>
        <w:t>always</w:t>
      </w:r>
      <w:r w:rsidRPr="001F573F">
        <w:rPr>
          <w:rFonts w:ascii="Browallia New" w:hAnsi="Browallia New" w:cs="Browallia New" w:hint="cs"/>
          <w:sz w:val="28"/>
          <w:szCs w:val="28"/>
        </w:rPr>
        <w:t>. You are responsible for both your learning and your behaviour during training and assessment.</w:t>
      </w:r>
    </w:p>
    <w:p w14:paraId="772EF024" w14:textId="1F8DBF38" w:rsidR="001F573F" w:rsidRPr="001F573F" w:rsidRDefault="001F573F" w:rsidP="00BA2574">
      <w:pPr>
        <w:pStyle w:val="NormalWeb"/>
        <w:spacing w:before="0" w:beforeAutospacing="0" w:after="240" w:afterAutospacing="0"/>
        <w:rPr>
          <w:rFonts w:ascii="Browallia New" w:hAnsi="Browallia New" w:cs="Browallia New"/>
          <w:sz w:val="28"/>
          <w:szCs w:val="28"/>
        </w:rPr>
      </w:pPr>
      <w:r w:rsidRPr="001F573F">
        <w:rPr>
          <w:rFonts w:ascii="Browallia New" w:hAnsi="Browallia New" w:cs="Browallia New" w:hint="cs"/>
          <w:sz w:val="28"/>
          <w:szCs w:val="28"/>
        </w:rPr>
        <w:t>To ensure a positive and supportive learning environment, respect for fellow students, trainers, and assessors is essential. Disruptive behaviour will not be tolerated, and Empyrean Education Institute reserves the right to remove any student who interferes with the learning environment.</w:t>
      </w:r>
    </w:p>
    <w:p w14:paraId="5CEAD46C" w14:textId="77777777" w:rsidR="00637626" w:rsidRPr="00637626" w:rsidRDefault="00637626" w:rsidP="00BA2574">
      <w:pPr>
        <w:pStyle w:val="NormalWeb"/>
        <w:spacing w:before="0" w:beforeAutospacing="0" w:after="0" w:afterAutospacing="0"/>
        <w:rPr>
          <w:rFonts w:ascii="Browallia New" w:hAnsi="Browallia New" w:cs="Browallia New"/>
          <w:sz w:val="28"/>
          <w:szCs w:val="28"/>
        </w:rPr>
      </w:pPr>
      <w:r w:rsidRPr="00637626">
        <w:rPr>
          <w:rFonts w:ascii="Browallia New" w:hAnsi="Browallia New" w:cs="Browallia New" w:hint="cs"/>
          <w:sz w:val="28"/>
          <w:szCs w:val="28"/>
        </w:rPr>
        <w:t>All students, staff, and contractors share the responsibility of fostering a safe, respectful, and inclusive environment. This includes:</w:t>
      </w:r>
    </w:p>
    <w:p w14:paraId="37E41B50" w14:textId="77777777" w:rsidR="00637626" w:rsidRPr="00637626" w:rsidRDefault="00637626">
      <w:pPr>
        <w:pStyle w:val="NormalWeb"/>
        <w:numPr>
          <w:ilvl w:val="0"/>
          <w:numId w:val="51"/>
        </w:numPr>
        <w:spacing w:before="0" w:beforeAutospacing="0" w:after="0" w:afterAutospacing="0"/>
        <w:rPr>
          <w:rFonts w:ascii="Browallia New" w:hAnsi="Browallia New" w:cs="Browallia New"/>
          <w:sz w:val="28"/>
          <w:szCs w:val="28"/>
        </w:rPr>
      </w:pPr>
      <w:r w:rsidRPr="00637626">
        <w:rPr>
          <w:rFonts w:ascii="Browallia New" w:hAnsi="Browallia New" w:cs="Browallia New" w:hint="cs"/>
          <w:sz w:val="28"/>
          <w:szCs w:val="28"/>
        </w:rPr>
        <w:t>Treating everyone with respect, fairness, and consideration for cultural, social, and personal differences.</w:t>
      </w:r>
    </w:p>
    <w:p w14:paraId="44F88B01" w14:textId="77777777" w:rsidR="00637626" w:rsidRPr="00637626" w:rsidRDefault="00637626">
      <w:pPr>
        <w:pStyle w:val="NormalWeb"/>
        <w:numPr>
          <w:ilvl w:val="0"/>
          <w:numId w:val="51"/>
        </w:numPr>
        <w:spacing w:before="0" w:beforeAutospacing="0" w:after="0" w:afterAutospacing="0"/>
        <w:rPr>
          <w:rFonts w:ascii="Browallia New" w:hAnsi="Browallia New" w:cs="Browallia New"/>
          <w:sz w:val="28"/>
          <w:szCs w:val="28"/>
        </w:rPr>
      </w:pPr>
      <w:r w:rsidRPr="00637626">
        <w:rPr>
          <w:rFonts w:ascii="Browallia New" w:hAnsi="Browallia New" w:cs="Browallia New" w:hint="cs"/>
          <w:sz w:val="28"/>
          <w:szCs w:val="28"/>
        </w:rPr>
        <w:t>Not encouraging, supporting, or participating in harassment, bullying, or discriminatory behaviour.</w:t>
      </w:r>
    </w:p>
    <w:p w14:paraId="0DF96F05" w14:textId="77777777" w:rsidR="00637626" w:rsidRPr="00637626" w:rsidRDefault="00637626">
      <w:pPr>
        <w:pStyle w:val="NormalWeb"/>
        <w:numPr>
          <w:ilvl w:val="0"/>
          <w:numId w:val="51"/>
        </w:numPr>
        <w:spacing w:before="0" w:beforeAutospacing="0" w:after="0" w:afterAutospacing="0"/>
        <w:rPr>
          <w:rFonts w:ascii="Browallia New" w:hAnsi="Browallia New" w:cs="Browallia New"/>
          <w:sz w:val="28"/>
          <w:szCs w:val="28"/>
        </w:rPr>
      </w:pPr>
      <w:r w:rsidRPr="00637626">
        <w:rPr>
          <w:rFonts w:ascii="Browallia New" w:hAnsi="Browallia New" w:cs="Browallia New" w:hint="cs"/>
          <w:sz w:val="28"/>
          <w:szCs w:val="28"/>
        </w:rPr>
        <w:t>Refusing to join in when inappropriate behaviour occurs and actively challenging it when possible.</w:t>
      </w:r>
    </w:p>
    <w:p w14:paraId="3524DB7F" w14:textId="77777777" w:rsidR="00637626" w:rsidRPr="00637626" w:rsidRDefault="00637626">
      <w:pPr>
        <w:pStyle w:val="NormalWeb"/>
        <w:numPr>
          <w:ilvl w:val="0"/>
          <w:numId w:val="51"/>
        </w:numPr>
        <w:spacing w:before="0" w:beforeAutospacing="0" w:after="0" w:afterAutospacing="0"/>
        <w:rPr>
          <w:rFonts w:ascii="Browallia New" w:hAnsi="Browallia New" w:cs="Browallia New"/>
          <w:sz w:val="28"/>
          <w:szCs w:val="28"/>
        </w:rPr>
      </w:pPr>
      <w:r w:rsidRPr="00637626">
        <w:rPr>
          <w:rFonts w:ascii="Browallia New" w:hAnsi="Browallia New" w:cs="Browallia New" w:hint="cs"/>
          <w:sz w:val="28"/>
          <w:szCs w:val="28"/>
        </w:rPr>
        <w:t>Supporting individuals who speak out against harassment or bullying.</w:t>
      </w:r>
    </w:p>
    <w:p w14:paraId="62057851" w14:textId="77777777" w:rsidR="00637626" w:rsidRPr="00637626" w:rsidRDefault="00637626">
      <w:pPr>
        <w:pStyle w:val="NormalWeb"/>
        <w:numPr>
          <w:ilvl w:val="0"/>
          <w:numId w:val="51"/>
        </w:numPr>
        <w:spacing w:before="0" w:beforeAutospacing="0" w:after="0" w:afterAutospacing="0"/>
        <w:rPr>
          <w:rFonts w:ascii="Browallia New" w:hAnsi="Browallia New" w:cs="Browallia New"/>
          <w:sz w:val="28"/>
          <w:szCs w:val="28"/>
        </w:rPr>
      </w:pPr>
      <w:r w:rsidRPr="00637626">
        <w:rPr>
          <w:rFonts w:ascii="Browallia New" w:hAnsi="Browallia New" w:cs="Browallia New" w:hint="cs"/>
          <w:sz w:val="28"/>
          <w:szCs w:val="28"/>
        </w:rPr>
        <w:t>Assisting as a witness if someone chooses to make a complaint.</w:t>
      </w:r>
    </w:p>
    <w:p w14:paraId="06E5ABD2" w14:textId="77777777" w:rsidR="00637626" w:rsidRPr="00637626" w:rsidRDefault="00637626">
      <w:pPr>
        <w:pStyle w:val="NormalWeb"/>
        <w:numPr>
          <w:ilvl w:val="0"/>
          <w:numId w:val="51"/>
        </w:numPr>
        <w:spacing w:before="0" w:beforeAutospacing="0" w:after="0" w:afterAutospacing="0"/>
        <w:rPr>
          <w:rFonts w:ascii="Browallia New" w:hAnsi="Browallia New" w:cs="Browallia New"/>
          <w:sz w:val="28"/>
          <w:szCs w:val="28"/>
        </w:rPr>
      </w:pPr>
      <w:r w:rsidRPr="00637626">
        <w:rPr>
          <w:rFonts w:ascii="Browallia New" w:hAnsi="Browallia New" w:cs="Browallia New" w:hint="cs"/>
          <w:sz w:val="28"/>
          <w:szCs w:val="28"/>
        </w:rPr>
        <w:t>Following etiquette guidelines, using appropriate language, and behaving responsibly.</w:t>
      </w:r>
    </w:p>
    <w:p w14:paraId="33FD5C73" w14:textId="2C951531" w:rsidR="00637626" w:rsidRPr="00637626" w:rsidRDefault="00637626">
      <w:pPr>
        <w:pStyle w:val="NormalWeb"/>
        <w:numPr>
          <w:ilvl w:val="0"/>
          <w:numId w:val="51"/>
        </w:numPr>
        <w:spacing w:before="0" w:beforeAutospacing="0" w:after="240" w:afterAutospacing="0"/>
        <w:rPr>
          <w:rFonts w:ascii="Browallia New" w:hAnsi="Browallia New" w:cs="Browallia New"/>
          <w:sz w:val="28"/>
          <w:szCs w:val="28"/>
        </w:rPr>
      </w:pPr>
      <w:r w:rsidRPr="006B7FCC">
        <w:rPr>
          <w:rFonts w:ascii="Browallia New" w:hAnsi="Browallia New" w:cs="Browallia New" w:hint="cs"/>
          <w:b/>
          <w:bCs/>
          <w:noProof/>
          <w:sz w:val="36"/>
          <w:szCs w:val="36"/>
        </w:rPr>
        <mc:AlternateContent>
          <mc:Choice Requires="wps">
            <w:drawing>
              <wp:anchor distT="0" distB="0" distL="114300" distR="114300" simplePos="0" relativeHeight="251739136" behindDoc="0" locked="0" layoutInCell="1" allowOverlap="1" wp14:anchorId="576E8B9A" wp14:editId="6E5AC5C0">
                <wp:simplePos x="0" y="0"/>
                <wp:positionH relativeFrom="margin">
                  <wp:align>right</wp:align>
                </wp:positionH>
                <wp:positionV relativeFrom="topMargin">
                  <wp:posOffset>4694350</wp:posOffset>
                </wp:positionV>
                <wp:extent cx="5908040" cy="0"/>
                <wp:effectExtent l="0" t="19050" r="35560" b="19050"/>
                <wp:wrapNone/>
                <wp:docPr id="810035247"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4C0BD0" id="Straight Connector 1" o:spid="_x0000_s1026" style="position:absolute;z-index:25173913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 from="414pt,369.65pt" to="879.2pt,3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" strokecolor="black [3213]" strokeweight="2.25pt">
                <v:stroke joinstyle="miter"/>
                <w10:wrap anchorx="margin" anchory="margin"/>
              </v:line>
            </w:pict>
          </mc:Fallback>
        </mc:AlternateContent>
      </w:r>
      <w:r w:rsidRPr="00637626">
        <w:rPr>
          <w:rFonts w:ascii="Browallia New" w:hAnsi="Browallia New" w:cs="Browallia New" w:hint="cs"/>
          <w:sz w:val="28"/>
          <w:szCs w:val="28"/>
        </w:rPr>
        <w:t>Caring for facilities, resources, and equipment.</w:t>
      </w:r>
    </w:p>
    <w:p w14:paraId="6A756D3C" w14:textId="4BBF7B4C" w:rsidR="00F16D18" w:rsidRPr="00F16D18" w:rsidRDefault="00F16D18" w:rsidP="00F16D18">
      <w:pPr>
        <w:pStyle w:val="Heading3"/>
        <w:spacing w:before="0" w:line="240" w:lineRule="auto"/>
        <w:rPr>
          <w:rFonts w:ascii="Browallia New" w:hAnsi="Browallia New" w:cs="Browallia New"/>
          <w:b/>
          <w:bCs/>
          <w:color w:val="auto"/>
          <w:sz w:val="36"/>
          <w:szCs w:val="36"/>
        </w:rPr>
      </w:pPr>
      <w:r w:rsidRPr="00F16D18">
        <w:rPr>
          <w:rFonts w:ascii="Browallia New" w:hAnsi="Browallia New" w:cs="Browallia New" w:hint="cs"/>
          <w:b/>
          <w:bCs/>
          <w:noProof/>
          <w:color w:val="auto"/>
          <w:sz w:val="36"/>
          <w:szCs w:val="36"/>
        </w:rPr>
        <mc:AlternateContent>
          <mc:Choice Requires="wps">
            <w:drawing>
              <wp:anchor distT="0" distB="0" distL="114300" distR="114300" simplePos="0" relativeHeight="251842560" behindDoc="0" locked="0" layoutInCell="1" allowOverlap="1" wp14:anchorId="35EC82B2" wp14:editId="4D5EAFB8">
                <wp:simplePos x="0" y="0"/>
                <wp:positionH relativeFrom="margin">
                  <wp:align>right</wp:align>
                </wp:positionH>
                <wp:positionV relativeFrom="topMargin">
                  <wp:align>bottom</wp:align>
                </wp:positionV>
                <wp:extent cx="5908040" cy="0"/>
                <wp:effectExtent l="0" t="19050" r="35560" b="19050"/>
                <wp:wrapNone/>
                <wp:docPr id="899913409"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635C91" id="Straight Connector 1" o:spid="_x0000_s1026" style="position:absolute;z-index:251842560;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 from="414pt,0" to="879.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" strokecolor="black [3213]" strokeweight="2.25pt">
                <v:stroke joinstyle="miter"/>
                <w10:wrap anchorx="margin" anchory="margin"/>
              </v:line>
            </w:pict>
          </mc:Fallback>
        </mc:AlternateContent>
      </w:r>
      <w:r w:rsidRPr="00F16D18">
        <w:rPr>
          <w:rFonts w:ascii="Browallia New" w:hAnsi="Browallia New" w:cs="Browallia New"/>
          <w:b/>
          <w:bCs/>
          <w:noProof/>
          <w:color w:val="auto"/>
          <w:sz w:val="36"/>
          <w:szCs w:val="36"/>
        </w:rPr>
        <w:t>DRESS AND HYGIENE REQUIREMENTS</w:t>
      </w:r>
    </w:p>
    <w:p w14:paraId="148D48AE" w14:textId="77777777" w:rsidR="001F573F" w:rsidRPr="001F573F" w:rsidRDefault="001F573F" w:rsidP="003819D9">
      <w:pPr>
        <w:pStyle w:val="NormalWeb"/>
        <w:spacing w:before="0" w:beforeAutospacing="0" w:after="0" w:afterAutospacing="0"/>
        <w:rPr>
          <w:rFonts w:ascii="Browallia New" w:hAnsi="Browallia New" w:cs="Browallia New"/>
          <w:sz w:val="28"/>
          <w:szCs w:val="28"/>
        </w:rPr>
      </w:pPr>
      <w:r w:rsidRPr="001F573F">
        <w:rPr>
          <w:rFonts w:ascii="Browallia New" w:hAnsi="Browallia New" w:cs="Browallia New" w:hint="cs"/>
          <w:sz w:val="28"/>
          <w:szCs w:val="28"/>
        </w:rPr>
        <w:t>Students are expected to be well-presented and appropriately dressed for all training sessions.</w:t>
      </w:r>
    </w:p>
    <w:p w14:paraId="0B2A0505" w14:textId="62FC6D77" w:rsidR="001F573F" w:rsidRPr="001F573F" w:rsidRDefault="001F573F" w:rsidP="00D57975">
      <w:pPr>
        <w:pStyle w:val="NormalWeb"/>
        <w:spacing w:before="0" w:beforeAutospacing="0" w:after="0" w:afterAutospacing="0"/>
        <w:rPr>
          <w:rFonts w:ascii="Browallia New" w:hAnsi="Browallia New" w:cs="Browallia New"/>
          <w:sz w:val="28"/>
          <w:szCs w:val="28"/>
        </w:rPr>
      </w:pPr>
      <w:r w:rsidRPr="001F573F">
        <w:rPr>
          <w:rStyle w:val="Strong"/>
          <w:rFonts w:ascii="Browallia New" w:hAnsi="Browallia New" w:cs="Browallia New" w:hint="cs"/>
          <w:sz w:val="28"/>
          <w:szCs w:val="28"/>
        </w:rPr>
        <w:t>Dress Requirements</w:t>
      </w:r>
    </w:p>
    <w:p w14:paraId="660F4111" w14:textId="77777777" w:rsidR="001F573F" w:rsidRPr="001F573F" w:rsidRDefault="001F573F">
      <w:pPr>
        <w:pStyle w:val="NormalWeb"/>
        <w:numPr>
          <w:ilvl w:val="0"/>
          <w:numId w:val="40"/>
        </w:numPr>
        <w:spacing w:before="0" w:beforeAutospacing="0" w:after="0" w:afterAutospacing="0"/>
        <w:rPr>
          <w:rFonts w:ascii="Browallia New" w:hAnsi="Browallia New" w:cs="Browallia New"/>
          <w:sz w:val="28"/>
          <w:szCs w:val="28"/>
        </w:rPr>
      </w:pPr>
      <w:r w:rsidRPr="001F573F">
        <w:rPr>
          <w:rFonts w:ascii="Browallia New" w:hAnsi="Browallia New" w:cs="Browallia New" w:hint="cs"/>
          <w:sz w:val="28"/>
          <w:szCs w:val="28"/>
        </w:rPr>
        <w:t>Wear neat, clean, and comfortable clothing in classroom environments.</w:t>
      </w:r>
    </w:p>
    <w:p w14:paraId="7240287A" w14:textId="77777777" w:rsidR="001F573F" w:rsidRPr="001F573F" w:rsidRDefault="001F573F">
      <w:pPr>
        <w:pStyle w:val="NormalWeb"/>
        <w:numPr>
          <w:ilvl w:val="0"/>
          <w:numId w:val="40"/>
        </w:numPr>
        <w:spacing w:before="0" w:beforeAutospacing="0" w:after="0" w:afterAutospacing="0"/>
        <w:rPr>
          <w:rFonts w:ascii="Browallia New" w:hAnsi="Browallia New" w:cs="Browallia New"/>
          <w:sz w:val="28"/>
          <w:szCs w:val="28"/>
        </w:rPr>
      </w:pPr>
      <w:r w:rsidRPr="001F573F">
        <w:rPr>
          <w:rFonts w:ascii="Browallia New" w:hAnsi="Browallia New" w:cs="Browallia New" w:hint="cs"/>
          <w:sz w:val="28"/>
          <w:szCs w:val="28"/>
        </w:rPr>
        <w:t xml:space="preserve">For workplace or simulated training (e.g., kitchen practicals), the required uniform and personal protective equipment (PPE), such as a chef’s uniform, </w:t>
      </w:r>
      <w:r w:rsidRPr="00DE78FD">
        <w:rPr>
          <w:rStyle w:val="Strong"/>
          <w:rFonts w:ascii="Browallia New" w:hAnsi="Browallia New" w:cs="Browallia New" w:hint="cs"/>
          <w:b w:val="0"/>
          <w:bCs w:val="0"/>
          <w:sz w:val="28"/>
          <w:szCs w:val="28"/>
        </w:rPr>
        <w:t>must</w:t>
      </w:r>
      <w:r w:rsidRPr="001F573F">
        <w:rPr>
          <w:rFonts w:ascii="Browallia New" w:hAnsi="Browallia New" w:cs="Browallia New" w:hint="cs"/>
          <w:sz w:val="28"/>
          <w:szCs w:val="28"/>
        </w:rPr>
        <w:t xml:space="preserve"> be worn. Students who are not in appropriate attire or PPE may be excluded from the class.</w:t>
      </w:r>
    </w:p>
    <w:p w14:paraId="225DC177" w14:textId="0F08B179" w:rsidR="001F573F" w:rsidRPr="001F573F" w:rsidRDefault="001F573F">
      <w:pPr>
        <w:pStyle w:val="NormalWeb"/>
        <w:numPr>
          <w:ilvl w:val="0"/>
          <w:numId w:val="40"/>
        </w:numPr>
        <w:spacing w:before="0" w:beforeAutospacing="0" w:after="240" w:afterAutospacing="0"/>
        <w:rPr>
          <w:rFonts w:ascii="Browallia New" w:hAnsi="Browallia New" w:cs="Browallia New"/>
          <w:sz w:val="28"/>
          <w:szCs w:val="28"/>
        </w:rPr>
      </w:pPr>
      <w:r w:rsidRPr="001F573F">
        <w:rPr>
          <w:rFonts w:ascii="Browallia New" w:hAnsi="Browallia New" w:cs="Browallia New" w:hint="cs"/>
          <w:sz w:val="28"/>
          <w:szCs w:val="28"/>
        </w:rPr>
        <w:t>Appropriate footwear must be worn at all times.</w:t>
      </w:r>
    </w:p>
    <w:p w14:paraId="2F4E895C" w14:textId="5F050BB3" w:rsidR="001F573F" w:rsidRDefault="00BA2574" w:rsidP="00A34980">
      <w:pPr>
        <w:pStyle w:val="NormalWeb"/>
        <w:spacing w:before="0" w:beforeAutospacing="0" w:after="240" w:afterAutospacing="0"/>
        <w:rPr>
          <w:rFonts w:ascii="Browallia New" w:hAnsi="Browallia New" w:cs="Browallia New"/>
          <w:sz w:val="28"/>
          <w:szCs w:val="28"/>
        </w:rPr>
      </w:pPr>
      <w:r w:rsidRPr="006B7FCC">
        <w:rPr>
          <w:rFonts w:ascii="Browallia New" w:hAnsi="Browallia New" w:cs="Browallia New" w:hint="cs"/>
          <w:b/>
          <w:bCs/>
          <w:noProof/>
          <w:sz w:val="36"/>
          <w:szCs w:val="36"/>
        </w:rPr>
        <mc:AlternateContent>
          <mc:Choice Requires="wps">
            <w:drawing>
              <wp:anchor distT="0" distB="0" distL="114300" distR="114300" simplePos="0" relativeHeight="251771904" behindDoc="0" locked="0" layoutInCell="1" allowOverlap="1" wp14:anchorId="6000D25C" wp14:editId="608AF3D8">
                <wp:simplePos x="0" y="0"/>
                <wp:positionH relativeFrom="margin">
                  <wp:align>right</wp:align>
                </wp:positionH>
                <wp:positionV relativeFrom="topMargin">
                  <wp:posOffset>7573010</wp:posOffset>
                </wp:positionV>
                <wp:extent cx="5908040" cy="0"/>
                <wp:effectExtent l="0" t="19050" r="35560" b="19050"/>
                <wp:wrapNone/>
                <wp:docPr id="869577229"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05F55E" id="Straight Connector 1" o:spid="_x0000_s1026" style="position:absolute;z-index:251771904;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 from="414pt,596.3pt" to="879.2pt,59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" strokecolor="black [3213]" strokeweight="2.25pt">
                <v:stroke joinstyle="miter"/>
                <w10:wrap anchorx="margin" anchory="margin"/>
              </v:line>
            </w:pict>
          </mc:Fallback>
        </mc:AlternateContent>
      </w:r>
      <w:r w:rsidR="001F573F" w:rsidRPr="001F573F">
        <w:rPr>
          <w:rStyle w:val="Strong"/>
          <w:rFonts w:ascii="Browallia New" w:hAnsi="Browallia New" w:cs="Browallia New" w:hint="cs"/>
          <w:sz w:val="28"/>
          <w:szCs w:val="28"/>
        </w:rPr>
        <w:t>Hygiene Requirements</w:t>
      </w:r>
      <w:r w:rsidR="001F573F" w:rsidRPr="001F573F">
        <w:rPr>
          <w:rFonts w:ascii="Browallia New" w:hAnsi="Browallia New" w:cs="Browallia New" w:hint="cs"/>
          <w:sz w:val="28"/>
          <w:szCs w:val="28"/>
        </w:rPr>
        <w:br/>
        <w:t>As you will be working closely with others, good personal hygiene is essential. This includes maintaining clean clothing, tidy hair, and the use of deodorant where appropriate.</w:t>
      </w:r>
    </w:p>
    <w:p w14:paraId="4DCC53B1" w14:textId="41B8C3DB" w:rsidR="00F7568F" w:rsidRPr="00F16D18" w:rsidRDefault="00F7568F" w:rsidP="00F16D18">
      <w:pPr>
        <w:pStyle w:val="Heading3"/>
        <w:rPr>
          <w:rFonts w:ascii="Browallia New" w:hAnsi="Browallia New" w:cs="Browallia New"/>
          <w:b/>
          <w:bCs/>
          <w:color w:val="auto"/>
          <w:sz w:val="36"/>
          <w:szCs w:val="36"/>
        </w:rPr>
      </w:pPr>
      <w:r w:rsidRPr="00F16D18">
        <w:rPr>
          <w:rFonts w:ascii="Browallia New" w:hAnsi="Browallia New" w:cs="Browallia New" w:hint="cs"/>
          <w:b/>
          <w:bCs/>
          <w:color w:val="auto"/>
          <w:sz w:val="36"/>
          <w:szCs w:val="36"/>
        </w:rPr>
        <w:t>MISCONDUCT</w:t>
      </w:r>
    </w:p>
    <w:p w14:paraId="730A58D0" w14:textId="6E228BFF" w:rsidR="00443ED0" w:rsidRPr="00513F84" w:rsidRDefault="00443ED0" w:rsidP="00513F84">
      <w:pPr>
        <w:spacing w:after="0" w:line="240" w:lineRule="auto"/>
        <w:rPr>
          <w:rFonts w:ascii="Browallia New" w:hAnsi="Browallia New" w:cs="Browallia New"/>
          <w:sz w:val="28"/>
          <w:szCs w:val="28"/>
        </w:rPr>
      </w:pPr>
      <w:r w:rsidRPr="00513F84">
        <w:rPr>
          <w:rFonts w:ascii="Browallia New" w:hAnsi="Browallia New" w:cs="Browallia New" w:hint="cs"/>
          <w:sz w:val="28"/>
          <w:szCs w:val="28"/>
        </w:rPr>
        <w:t>Misconduct includes, but is not limited to:</w:t>
      </w:r>
    </w:p>
    <w:p w14:paraId="41C127D7" w14:textId="5893DECF" w:rsidR="00443ED0" w:rsidRPr="00513F84" w:rsidRDefault="00443ED0">
      <w:pPr>
        <w:pStyle w:val="NormalWeb"/>
        <w:numPr>
          <w:ilvl w:val="0"/>
          <w:numId w:val="47"/>
        </w:numPr>
        <w:spacing w:before="0" w:beforeAutospacing="0" w:after="0" w:afterAutospacing="0"/>
        <w:rPr>
          <w:rFonts w:ascii="Browallia New" w:hAnsi="Browallia New" w:cs="Browallia New"/>
          <w:sz w:val="28"/>
          <w:szCs w:val="28"/>
        </w:rPr>
      </w:pPr>
      <w:r w:rsidRPr="00513F84">
        <w:rPr>
          <w:rFonts w:ascii="Browallia New" w:hAnsi="Browallia New" w:cs="Browallia New" w:hint="cs"/>
          <w:sz w:val="28"/>
          <w:szCs w:val="28"/>
        </w:rPr>
        <w:t>Engaging in offensive, unlawful, or criminal activity (e.g. theft, fraud, violence, assault).</w:t>
      </w:r>
    </w:p>
    <w:p w14:paraId="2A224C4E" w14:textId="77777777" w:rsidR="00443ED0" w:rsidRPr="00513F84" w:rsidRDefault="00443ED0">
      <w:pPr>
        <w:pStyle w:val="NormalWeb"/>
        <w:numPr>
          <w:ilvl w:val="0"/>
          <w:numId w:val="47"/>
        </w:numPr>
        <w:spacing w:before="0" w:beforeAutospacing="0" w:after="0" w:afterAutospacing="0"/>
        <w:rPr>
          <w:rFonts w:ascii="Browallia New" w:hAnsi="Browallia New" w:cs="Browallia New"/>
          <w:sz w:val="28"/>
          <w:szCs w:val="28"/>
        </w:rPr>
      </w:pPr>
      <w:r w:rsidRPr="00513F84">
        <w:rPr>
          <w:rFonts w:ascii="Browallia New" w:hAnsi="Browallia New" w:cs="Browallia New" w:hint="cs"/>
          <w:sz w:val="28"/>
          <w:szCs w:val="28"/>
        </w:rPr>
        <w:t>Damaging, misusing, or removing Empyrean Education Institute property or equipment.</w:t>
      </w:r>
    </w:p>
    <w:p w14:paraId="00D62714" w14:textId="2E4EBFA2" w:rsidR="00443ED0" w:rsidRPr="00513F84" w:rsidRDefault="00443ED0">
      <w:pPr>
        <w:pStyle w:val="NormalWeb"/>
        <w:numPr>
          <w:ilvl w:val="0"/>
          <w:numId w:val="47"/>
        </w:numPr>
        <w:spacing w:before="0" w:beforeAutospacing="0" w:after="0" w:afterAutospacing="0"/>
        <w:rPr>
          <w:rFonts w:ascii="Browallia New" w:hAnsi="Browallia New" w:cs="Browallia New"/>
          <w:sz w:val="28"/>
          <w:szCs w:val="28"/>
        </w:rPr>
      </w:pPr>
      <w:r w:rsidRPr="00513F84">
        <w:rPr>
          <w:rFonts w:ascii="Browallia New" w:hAnsi="Browallia New" w:cs="Browallia New" w:hint="cs"/>
          <w:sz w:val="28"/>
          <w:szCs w:val="28"/>
        </w:rPr>
        <w:t>Interfering with another person’s property or learning experience (e.g. causing disruptions during training).</w:t>
      </w:r>
    </w:p>
    <w:p w14:paraId="32A5DC78" w14:textId="27AF23A1" w:rsidR="00443ED0" w:rsidRPr="00513F84" w:rsidRDefault="00443ED0">
      <w:pPr>
        <w:pStyle w:val="NormalWeb"/>
        <w:numPr>
          <w:ilvl w:val="0"/>
          <w:numId w:val="47"/>
        </w:numPr>
        <w:spacing w:before="0" w:beforeAutospacing="0" w:after="0" w:afterAutospacing="0"/>
        <w:rPr>
          <w:rFonts w:ascii="Browallia New" w:hAnsi="Browallia New" w:cs="Browallia New"/>
          <w:sz w:val="28"/>
          <w:szCs w:val="28"/>
        </w:rPr>
      </w:pPr>
      <w:r w:rsidRPr="00513F84">
        <w:rPr>
          <w:rFonts w:ascii="Browallia New" w:hAnsi="Browallia New" w:cs="Browallia New" w:hint="cs"/>
          <w:sz w:val="28"/>
          <w:szCs w:val="28"/>
        </w:rPr>
        <w:lastRenderedPageBreak/>
        <w:t>Academic dishonesty, including cheating or plagiarism.</w:t>
      </w:r>
    </w:p>
    <w:p w14:paraId="2007B5E6" w14:textId="41D7E4C7" w:rsidR="00443ED0" w:rsidRPr="00513F84" w:rsidRDefault="00443ED0">
      <w:pPr>
        <w:pStyle w:val="NormalWeb"/>
        <w:numPr>
          <w:ilvl w:val="0"/>
          <w:numId w:val="47"/>
        </w:numPr>
        <w:spacing w:before="0" w:beforeAutospacing="0" w:after="0" w:afterAutospacing="0"/>
        <w:rPr>
          <w:rFonts w:ascii="Browallia New" w:hAnsi="Browallia New" w:cs="Browallia New"/>
          <w:sz w:val="28"/>
          <w:szCs w:val="28"/>
        </w:rPr>
      </w:pPr>
      <w:r w:rsidRPr="00513F84">
        <w:rPr>
          <w:rFonts w:ascii="Browallia New" w:hAnsi="Browallia New" w:cs="Browallia New" w:hint="cs"/>
          <w:sz w:val="28"/>
          <w:szCs w:val="28"/>
        </w:rPr>
        <w:t>Breach of confidentiality.</w:t>
      </w:r>
    </w:p>
    <w:p w14:paraId="62D9F069" w14:textId="286D937F" w:rsidR="00443ED0" w:rsidRPr="00513F84" w:rsidRDefault="00443ED0">
      <w:pPr>
        <w:pStyle w:val="NormalWeb"/>
        <w:numPr>
          <w:ilvl w:val="0"/>
          <w:numId w:val="47"/>
        </w:numPr>
        <w:spacing w:before="0" w:beforeAutospacing="0" w:after="0" w:afterAutospacing="0"/>
        <w:rPr>
          <w:rFonts w:ascii="Browallia New" w:hAnsi="Browallia New" w:cs="Browallia New"/>
          <w:sz w:val="28"/>
          <w:szCs w:val="28"/>
        </w:rPr>
      </w:pPr>
      <w:r w:rsidRPr="00513F84">
        <w:rPr>
          <w:rFonts w:ascii="Browallia New" w:hAnsi="Browallia New" w:cs="Browallia New" w:hint="cs"/>
          <w:sz w:val="28"/>
          <w:szCs w:val="28"/>
        </w:rPr>
        <w:t>Using inappropriate or offensive language.</w:t>
      </w:r>
    </w:p>
    <w:p w14:paraId="5DE8E903" w14:textId="77777777" w:rsidR="00443ED0" w:rsidRPr="00513F84" w:rsidRDefault="00443ED0">
      <w:pPr>
        <w:pStyle w:val="NormalWeb"/>
        <w:numPr>
          <w:ilvl w:val="0"/>
          <w:numId w:val="47"/>
        </w:numPr>
        <w:spacing w:before="0" w:beforeAutospacing="0" w:after="0" w:afterAutospacing="0"/>
        <w:rPr>
          <w:rFonts w:ascii="Browallia New" w:hAnsi="Browallia New" w:cs="Browallia New"/>
          <w:sz w:val="28"/>
          <w:szCs w:val="28"/>
        </w:rPr>
      </w:pPr>
      <w:r w:rsidRPr="00513F84">
        <w:rPr>
          <w:rFonts w:ascii="Browallia New" w:hAnsi="Browallia New" w:cs="Browallia New" w:hint="cs"/>
          <w:sz w:val="28"/>
          <w:szCs w:val="28"/>
        </w:rPr>
        <w:t>Serious negligence, including failure to comply with Work Health and Safety (WHS) requirements.</w:t>
      </w:r>
    </w:p>
    <w:p w14:paraId="4B3FF9CC" w14:textId="10E63ADB" w:rsidR="00443ED0" w:rsidRPr="00513F84" w:rsidRDefault="00443ED0">
      <w:pPr>
        <w:pStyle w:val="NormalWeb"/>
        <w:numPr>
          <w:ilvl w:val="0"/>
          <w:numId w:val="47"/>
        </w:numPr>
        <w:spacing w:before="0" w:beforeAutospacing="0" w:after="0" w:afterAutospacing="0"/>
        <w:rPr>
          <w:rFonts w:ascii="Browallia New" w:hAnsi="Browallia New" w:cs="Browallia New"/>
          <w:sz w:val="28"/>
          <w:szCs w:val="28"/>
        </w:rPr>
      </w:pPr>
      <w:r w:rsidRPr="00513F84">
        <w:rPr>
          <w:rFonts w:ascii="Browallia New" w:hAnsi="Browallia New" w:cs="Browallia New" w:hint="cs"/>
          <w:sz w:val="28"/>
          <w:szCs w:val="28"/>
        </w:rPr>
        <w:t>Discrimination, harassment, intimidation, or victimisation of others.</w:t>
      </w:r>
    </w:p>
    <w:p w14:paraId="705EDB8D" w14:textId="12708CF3" w:rsidR="00443ED0" w:rsidRDefault="009341EE">
      <w:pPr>
        <w:pStyle w:val="NormalWeb"/>
        <w:numPr>
          <w:ilvl w:val="0"/>
          <w:numId w:val="47"/>
        </w:numPr>
        <w:spacing w:before="0" w:beforeAutospacing="0" w:after="240" w:afterAutospacing="0"/>
        <w:rPr>
          <w:rFonts w:ascii="Browallia New" w:hAnsi="Browallia New" w:cs="Browallia New"/>
          <w:sz w:val="28"/>
          <w:szCs w:val="28"/>
        </w:rPr>
      </w:pPr>
      <w:r w:rsidRPr="006B7FCC">
        <w:rPr>
          <w:rFonts w:ascii="Browallia New" w:hAnsi="Browallia New" w:cs="Browallia New" w:hint="cs"/>
          <w:b/>
          <w:bCs/>
          <w:noProof/>
          <w:sz w:val="36"/>
          <w:szCs w:val="36"/>
        </w:rPr>
        <mc:AlternateContent>
          <mc:Choice Requires="wps">
            <w:drawing>
              <wp:anchor distT="0" distB="0" distL="114300" distR="114300" simplePos="0" relativeHeight="251844608" behindDoc="0" locked="0" layoutInCell="1" allowOverlap="1" wp14:anchorId="58DF6C49" wp14:editId="02DBF3EA">
                <wp:simplePos x="0" y="0"/>
                <wp:positionH relativeFrom="margin">
                  <wp:align>right</wp:align>
                </wp:positionH>
                <wp:positionV relativeFrom="topMargin">
                  <wp:posOffset>2322013</wp:posOffset>
                </wp:positionV>
                <wp:extent cx="5908040" cy="0"/>
                <wp:effectExtent l="0" t="19050" r="35560" b="19050"/>
                <wp:wrapNone/>
                <wp:docPr id="1973925729"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3572C3" id="Straight Connector 1" o:spid="_x0000_s1026" style="position:absolute;z-index:251844608;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 from="414pt,182.85pt" to="879.2pt,1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" strokecolor="black [3213]" strokeweight="2.25pt">
                <v:stroke joinstyle="miter"/>
                <w10:wrap anchorx="margin" anchory="margin"/>
              </v:line>
            </w:pict>
          </mc:Fallback>
        </mc:AlternateContent>
      </w:r>
      <w:r w:rsidR="00443ED0" w:rsidRPr="00513F84">
        <w:rPr>
          <w:rFonts w:ascii="Browallia New" w:hAnsi="Browallia New" w:cs="Browallia New" w:hint="cs"/>
          <w:sz w:val="28"/>
          <w:szCs w:val="28"/>
        </w:rPr>
        <w:t>Being under the influence of drugs or alcohol</w:t>
      </w:r>
      <w:r w:rsidR="00B66B5A">
        <w:rPr>
          <w:rFonts w:ascii="Browallia New" w:hAnsi="Browallia New" w:cs="Browallia New"/>
          <w:sz w:val="28"/>
          <w:szCs w:val="28"/>
        </w:rPr>
        <w:t xml:space="preserve">; being </w:t>
      </w:r>
      <w:r w:rsidR="00443ED0" w:rsidRPr="00513F84">
        <w:rPr>
          <w:rFonts w:ascii="Browallia New" w:hAnsi="Browallia New" w:cs="Browallia New" w:hint="cs"/>
          <w:sz w:val="28"/>
          <w:szCs w:val="28"/>
        </w:rPr>
        <w:t>unfit for participation in learning activities.</w:t>
      </w:r>
    </w:p>
    <w:p w14:paraId="744DE6D6" w14:textId="48755EFD" w:rsidR="009341EE" w:rsidRPr="00F16D18" w:rsidRDefault="009341EE" w:rsidP="009341EE">
      <w:pPr>
        <w:pStyle w:val="Heading3"/>
        <w:rPr>
          <w:rFonts w:ascii="Browallia New" w:hAnsi="Browallia New" w:cs="Browallia New"/>
          <w:b/>
          <w:bCs/>
          <w:color w:val="auto"/>
          <w:sz w:val="36"/>
          <w:szCs w:val="36"/>
        </w:rPr>
      </w:pPr>
      <w:r>
        <w:rPr>
          <w:rFonts w:ascii="Browallia New" w:hAnsi="Browallia New" w:cs="Browallia New"/>
          <w:b/>
          <w:bCs/>
          <w:color w:val="auto"/>
          <w:sz w:val="36"/>
          <w:szCs w:val="36"/>
        </w:rPr>
        <w:t>DISCIPLINARY PROCESSES</w:t>
      </w:r>
    </w:p>
    <w:p w14:paraId="01FF874E" w14:textId="15472EAE" w:rsidR="00B66B5A" w:rsidRPr="00B66B5A" w:rsidRDefault="00B66B5A" w:rsidP="00B66B5A">
      <w:pPr>
        <w:pStyle w:val="NormalWeb"/>
        <w:spacing w:before="0" w:beforeAutospacing="0" w:after="0" w:afterAutospacing="0"/>
        <w:rPr>
          <w:rFonts w:ascii="Browallia New" w:hAnsi="Browallia New" w:cs="Browallia New"/>
          <w:sz w:val="28"/>
          <w:szCs w:val="28"/>
        </w:rPr>
      </w:pPr>
      <w:r w:rsidRPr="00B66B5A">
        <w:rPr>
          <w:rFonts w:ascii="Browallia New" w:hAnsi="Browallia New" w:cs="Browallia New" w:hint="cs"/>
          <w:sz w:val="28"/>
          <w:szCs w:val="28"/>
        </w:rPr>
        <w:t xml:space="preserve">Empyrean Education Institute may implement disciplinary processes if a student engages in misconduct or assessment malpractice. Breaches of discipline will result in a </w:t>
      </w:r>
      <w:r w:rsidRPr="00B66B5A">
        <w:rPr>
          <w:rStyle w:val="Strong"/>
          <w:rFonts w:ascii="Browallia New" w:hAnsi="Browallia New" w:cs="Browallia New" w:hint="cs"/>
          <w:b w:val="0"/>
          <w:bCs w:val="0"/>
          <w:sz w:val="28"/>
          <w:szCs w:val="28"/>
        </w:rPr>
        <w:t>formal warning</w:t>
      </w:r>
      <w:r w:rsidRPr="00B66B5A">
        <w:rPr>
          <w:rFonts w:ascii="Browallia New" w:hAnsi="Browallia New" w:cs="Browallia New" w:hint="cs"/>
          <w:sz w:val="28"/>
          <w:szCs w:val="28"/>
        </w:rPr>
        <w:t xml:space="preserve"> being issued.</w:t>
      </w:r>
    </w:p>
    <w:p w14:paraId="42F66C57" w14:textId="77777777" w:rsidR="00B66B5A" w:rsidRPr="00B66B5A" w:rsidRDefault="00B66B5A" w:rsidP="00B66B5A">
      <w:pPr>
        <w:pStyle w:val="NormalWeb"/>
        <w:spacing w:before="0" w:beforeAutospacing="0" w:after="0" w:afterAutospacing="0"/>
        <w:rPr>
          <w:rFonts w:ascii="Browallia New" w:hAnsi="Browallia New" w:cs="Browallia New"/>
          <w:sz w:val="28"/>
          <w:szCs w:val="28"/>
        </w:rPr>
      </w:pPr>
      <w:r w:rsidRPr="00B66B5A">
        <w:rPr>
          <w:rFonts w:ascii="Browallia New" w:hAnsi="Browallia New" w:cs="Browallia New" w:hint="cs"/>
          <w:sz w:val="28"/>
          <w:szCs w:val="28"/>
        </w:rPr>
        <w:t>If misconduct continues, or in the case of serious breaches, further disciplinary actions may include:</w:t>
      </w:r>
    </w:p>
    <w:p w14:paraId="02A71782" w14:textId="77777777" w:rsidR="00B66B5A" w:rsidRPr="00B66B5A" w:rsidRDefault="00B66B5A">
      <w:pPr>
        <w:pStyle w:val="NormalWeb"/>
        <w:numPr>
          <w:ilvl w:val="0"/>
          <w:numId w:val="48"/>
        </w:numPr>
        <w:spacing w:before="0" w:beforeAutospacing="0" w:after="0" w:afterAutospacing="0"/>
        <w:rPr>
          <w:rFonts w:ascii="Browallia New" w:hAnsi="Browallia New" w:cs="Browallia New"/>
          <w:sz w:val="28"/>
          <w:szCs w:val="28"/>
        </w:rPr>
      </w:pPr>
      <w:r w:rsidRPr="00B66B5A">
        <w:rPr>
          <w:rFonts w:ascii="Browallia New" w:hAnsi="Browallia New" w:cs="Browallia New" w:hint="cs"/>
          <w:sz w:val="28"/>
          <w:szCs w:val="28"/>
        </w:rPr>
        <w:t>Requiring the student to formally explain why they should be permitted to continue in the learning group.</w:t>
      </w:r>
    </w:p>
    <w:p w14:paraId="5F3D8ECC" w14:textId="77777777" w:rsidR="00B66B5A" w:rsidRPr="00B66B5A" w:rsidRDefault="00B66B5A">
      <w:pPr>
        <w:pStyle w:val="NormalWeb"/>
        <w:numPr>
          <w:ilvl w:val="0"/>
          <w:numId w:val="48"/>
        </w:numPr>
        <w:spacing w:before="0" w:beforeAutospacing="0" w:after="0" w:afterAutospacing="0"/>
        <w:rPr>
          <w:rFonts w:ascii="Browallia New" w:hAnsi="Browallia New" w:cs="Browallia New"/>
          <w:sz w:val="28"/>
          <w:szCs w:val="28"/>
        </w:rPr>
      </w:pPr>
      <w:r w:rsidRPr="00B66B5A">
        <w:rPr>
          <w:rFonts w:ascii="Browallia New" w:hAnsi="Browallia New" w:cs="Browallia New" w:hint="cs"/>
          <w:sz w:val="28"/>
          <w:szCs w:val="28"/>
        </w:rPr>
        <w:t>Temporary suspension from the training room.</w:t>
      </w:r>
    </w:p>
    <w:p w14:paraId="579C0745" w14:textId="77777777" w:rsidR="00B66B5A" w:rsidRPr="00B66B5A" w:rsidRDefault="00B66B5A">
      <w:pPr>
        <w:pStyle w:val="NormalWeb"/>
        <w:numPr>
          <w:ilvl w:val="0"/>
          <w:numId w:val="48"/>
        </w:numPr>
        <w:spacing w:before="0" w:beforeAutospacing="0" w:after="0" w:afterAutospacing="0"/>
        <w:rPr>
          <w:rFonts w:ascii="Browallia New" w:hAnsi="Browallia New" w:cs="Browallia New"/>
          <w:sz w:val="28"/>
          <w:szCs w:val="28"/>
        </w:rPr>
      </w:pPr>
      <w:r w:rsidRPr="00B66B5A">
        <w:rPr>
          <w:rFonts w:ascii="Browallia New" w:hAnsi="Browallia New" w:cs="Browallia New" w:hint="cs"/>
          <w:sz w:val="28"/>
          <w:szCs w:val="28"/>
        </w:rPr>
        <w:t>Removal (expulsion) from the training room.</w:t>
      </w:r>
    </w:p>
    <w:p w14:paraId="17CFC6C6" w14:textId="77777777" w:rsidR="00B66B5A" w:rsidRDefault="00B66B5A">
      <w:pPr>
        <w:pStyle w:val="NormalWeb"/>
        <w:numPr>
          <w:ilvl w:val="0"/>
          <w:numId w:val="48"/>
        </w:numPr>
        <w:spacing w:before="0" w:beforeAutospacing="0" w:after="0" w:afterAutospacing="0"/>
        <w:rPr>
          <w:rFonts w:ascii="Browallia New" w:hAnsi="Browallia New" w:cs="Browallia New"/>
          <w:sz w:val="28"/>
          <w:szCs w:val="28"/>
        </w:rPr>
      </w:pPr>
      <w:r w:rsidRPr="00B66B5A">
        <w:rPr>
          <w:rFonts w:ascii="Browallia New" w:hAnsi="Browallia New" w:cs="Browallia New" w:hint="cs"/>
          <w:sz w:val="28"/>
          <w:szCs w:val="28"/>
        </w:rPr>
        <w:t>Expulsion from the training course.</w:t>
      </w:r>
    </w:p>
    <w:p w14:paraId="5A244DBA" w14:textId="77777777" w:rsidR="00951FA5" w:rsidRDefault="00951FA5" w:rsidP="00951FA5">
      <w:pPr>
        <w:pStyle w:val="NormalWeb"/>
        <w:spacing w:before="0" w:beforeAutospacing="0" w:after="0" w:afterAutospacing="0"/>
        <w:rPr>
          <w:rFonts w:ascii="Browallia New" w:hAnsi="Browallia New" w:cs="Browallia New"/>
          <w:sz w:val="28"/>
          <w:szCs w:val="28"/>
        </w:rPr>
      </w:pPr>
    </w:p>
    <w:p w14:paraId="0CF8FDD3" w14:textId="77777777" w:rsidR="00951FA5" w:rsidRDefault="00951FA5" w:rsidP="00951FA5">
      <w:pPr>
        <w:pStyle w:val="NormalWeb"/>
        <w:spacing w:before="0" w:beforeAutospacing="0" w:after="0" w:afterAutospacing="0"/>
        <w:rPr>
          <w:rFonts w:ascii="Browallia New" w:hAnsi="Browallia New" w:cs="Browallia New"/>
          <w:sz w:val="28"/>
          <w:szCs w:val="28"/>
        </w:rPr>
      </w:pPr>
    </w:p>
    <w:p w14:paraId="55E6B868" w14:textId="77777777" w:rsidR="00951FA5" w:rsidRDefault="00951FA5" w:rsidP="00951FA5">
      <w:pPr>
        <w:pStyle w:val="NormalWeb"/>
        <w:spacing w:before="0" w:beforeAutospacing="0" w:after="0" w:afterAutospacing="0"/>
        <w:rPr>
          <w:rFonts w:ascii="Browallia New" w:hAnsi="Browallia New" w:cs="Browallia New"/>
          <w:sz w:val="28"/>
          <w:szCs w:val="28"/>
        </w:rPr>
      </w:pPr>
    </w:p>
    <w:p w14:paraId="3DFCC468" w14:textId="77777777" w:rsidR="00951FA5" w:rsidRDefault="00951FA5" w:rsidP="00951FA5">
      <w:pPr>
        <w:pStyle w:val="NormalWeb"/>
        <w:spacing w:before="0" w:beforeAutospacing="0" w:after="0" w:afterAutospacing="0"/>
        <w:rPr>
          <w:rFonts w:ascii="Browallia New" w:hAnsi="Browallia New" w:cs="Browallia New"/>
          <w:sz w:val="28"/>
          <w:szCs w:val="28"/>
        </w:rPr>
      </w:pPr>
    </w:p>
    <w:p w14:paraId="53E85580" w14:textId="77777777" w:rsidR="00951FA5" w:rsidRDefault="00951FA5" w:rsidP="00951FA5">
      <w:pPr>
        <w:pStyle w:val="NormalWeb"/>
        <w:spacing w:before="0" w:beforeAutospacing="0" w:after="0" w:afterAutospacing="0"/>
        <w:rPr>
          <w:rFonts w:ascii="Browallia New" w:hAnsi="Browallia New" w:cs="Browallia New"/>
          <w:sz w:val="28"/>
          <w:szCs w:val="28"/>
        </w:rPr>
      </w:pPr>
    </w:p>
    <w:p w14:paraId="0E42F04D" w14:textId="77777777" w:rsidR="00951FA5" w:rsidRDefault="00951FA5" w:rsidP="00951FA5">
      <w:pPr>
        <w:pStyle w:val="NormalWeb"/>
        <w:spacing w:before="0" w:beforeAutospacing="0" w:after="0" w:afterAutospacing="0"/>
        <w:rPr>
          <w:rFonts w:ascii="Browallia New" w:hAnsi="Browallia New" w:cs="Browallia New"/>
          <w:sz w:val="28"/>
          <w:szCs w:val="28"/>
        </w:rPr>
      </w:pPr>
    </w:p>
    <w:p w14:paraId="3A7EFD87" w14:textId="77777777" w:rsidR="00951FA5" w:rsidRDefault="00951FA5" w:rsidP="00951FA5">
      <w:pPr>
        <w:pStyle w:val="NormalWeb"/>
        <w:spacing w:before="0" w:beforeAutospacing="0" w:after="0" w:afterAutospacing="0"/>
        <w:rPr>
          <w:rFonts w:ascii="Browallia New" w:hAnsi="Browallia New" w:cs="Browallia New"/>
          <w:sz w:val="28"/>
          <w:szCs w:val="28"/>
        </w:rPr>
      </w:pPr>
    </w:p>
    <w:p w14:paraId="4E38D4D6" w14:textId="77777777" w:rsidR="00951FA5" w:rsidRDefault="00951FA5" w:rsidP="00951FA5">
      <w:pPr>
        <w:pStyle w:val="NormalWeb"/>
        <w:spacing w:before="0" w:beforeAutospacing="0" w:after="0" w:afterAutospacing="0"/>
        <w:rPr>
          <w:rFonts w:ascii="Browallia New" w:hAnsi="Browallia New" w:cs="Browallia New"/>
          <w:sz w:val="28"/>
          <w:szCs w:val="28"/>
        </w:rPr>
      </w:pPr>
    </w:p>
    <w:p w14:paraId="3230C504" w14:textId="77777777" w:rsidR="00951FA5" w:rsidRDefault="00951FA5" w:rsidP="00951FA5">
      <w:pPr>
        <w:pStyle w:val="NormalWeb"/>
        <w:spacing w:before="0" w:beforeAutospacing="0" w:after="0" w:afterAutospacing="0"/>
        <w:rPr>
          <w:rFonts w:ascii="Browallia New" w:hAnsi="Browallia New" w:cs="Browallia New"/>
          <w:sz w:val="28"/>
          <w:szCs w:val="28"/>
        </w:rPr>
      </w:pPr>
    </w:p>
    <w:p w14:paraId="50392067" w14:textId="77777777" w:rsidR="00951FA5" w:rsidRDefault="00951FA5" w:rsidP="00951FA5">
      <w:pPr>
        <w:pStyle w:val="NormalWeb"/>
        <w:spacing w:before="0" w:beforeAutospacing="0" w:after="0" w:afterAutospacing="0"/>
        <w:rPr>
          <w:rFonts w:ascii="Browallia New" w:hAnsi="Browallia New" w:cs="Browallia New"/>
          <w:sz w:val="28"/>
          <w:szCs w:val="28"/>
        </w:rPr>
      </w:pPr>
    </w:p>
    <w:p w14:paraId="33707AD6" w14:textId="77777777" w:rsidR="00951FA5" w:rsidRDefault="00951FA5" w:rsidP="00951FA5">
      <w:pPr>
        <w:pStyle w:val="NormalWeb"/>
        <w:spacing w:before="0" w:beforeAutospacing="0" w:after="0" w:afterAutospacing="0"/>
        <w:rPr>
          <w:rFonts w:ascii="Browallia New" w:hAnsi="Browallia New" w:cs="Browallia New"/>
          <w:sz w:val="28"/>
          <w:szCs w:val="28"/>
        </w:rPr>
      </w:pPr>
    </w:p>
    <w:p w14:paraId="16346BC6" w14:textId="77777777" w:rsidR="00951FA5" w:rsidRDefault="00951FA5" w:rsidP="00951FA5">
      <w:pPr>
        <w:pStyle w:val="NormalWeb"/>
        <w:spacing w:before="0" w:beforeAutospacing="0" w:after="0" w:afterAutospacing="0"/>
        <w:rPr>
          <w:rFonts w:ascii="Browallia New" w:hAnsi="Browallia New" w:cs="Browallia New"/>
          <w:sz w:val="28"/>
          <w:szCs w:val="28"/>
        </w:rPr>
      </w:pPr>
    </w:p>
    <w:p w14:paraId="3B1269D5" w14:textId="77777777" w:rsidR="00951FA5" w:rsidRDefault="00951FA5" w:rsidP="00951FA5">
      <w:pPr>
        <w:pStyle w:val="NormalWeb"/>
        <w:spacing w:before="0" w:beforeAutospacing="0" w:after="0" w:afterAutospacing="0"/>
        <w:rPr>
          <w:rFonts w:ascii="Browallia New" w:hAnsi="Browallia New" w:cs="Browallia New"/>
          <w:sz w:val="28"/>
          <w:szCs w:val="28"/>
        </w:rPr>
      </w:pPr>
    </w:p>
    <w:p w14:paraId="6F79390C" w14:textId="77777777" w:rsidR="00951FA5" w:rsidRDefault="00951FA5" w:rsidP="00951FA5">
      <w:pPr>
        <w:pStyle w:val="NormalWeb"/>
        <w:spacing w:before="0" w:beforeAutospacing="0" w:after="0" w:afterAutospacing="0"/>
        <w:rPr>
          <w:rFonts w:ascii="Browallia New" w:hAnsi="Browallia New" w:cs="Browallia New"/>
          <w:sz w:val="28"/>
          <w:szCs w:val="28"/>
        </w:rPr>
      </w:pPr>
    </w:p>
    <w:p w14:paraId="2D2D0D26" w14:textId="77777777" w:rsidR="00951FA5" w:rsidRDefault="00951FA5" w:rsidP="00951FA5">
      <w:pPr>
        <w:pStyle w:val="NormalWeb"/>
        <w:spacing w:before="0" w:beforeAutospacing="0" w:after="0" w:afterAutospacing="0"/>
        <w:rPr>
          <w:rFonts w:ascii="Browallia New" w:hAnsi="Browallia New" w:cs="Browallia New"/>
          <w:sz w:val="28"/>
          <w:szCs w:val="28"/>
        </w:rPr>
      </w:pPr>
    </w:p>
    <w:p w14:paraId="1CE43D7D" w14:textId="77777777" w:rsidR="00951FA5" w:rsidRDefault="00951FA5" w:rsidP="00951FA5">
      <w:pPr>
        <w:pStyle w:val="NormalWeb"/>
        <w:spacing w:before="0" w:beforeAutospacing="0" w:after="0" w:afterAutospacing="0"/>
        <w:rPr>
          <w:rFonts w:ascii="Browallia New" w:hAnsi="Browallia New" w:cs="Browallia New"/>
          <w:sz w:val="28"/>
          <w:szCs w:val="28"/>
        </w:rPr>
      </w:pPr>
    </w:p>
    <w:p w14:paraId="57C81BFC" w14:textId="77777777" w:rsidR="00951FA5" w:rsidRDefault="00951FA5" w:rsidP="00951FA5">
      <w:pPr>
        <w:pStyle w:val="NormalWeb"/>
        <w:spacing w:before="0" w:beforeAutospacing="0" w:after="0" w:afterAutospacing="0"/>
        <w:rPr>
          <w:rFonts w:ascii="Browallia New" w:hAnsi="Browallia New" w:cs="Browallia New"/>
          <w:sz w:val="28"/>
          <w:szCs w:val="28"/>
        </w:rPr>
      </w:pPr>
    </w:p>
    <w:p w14:paraId="4BED2E3E" w14:textId="77777777" w:rsidR="00951FA5" w:rsidRDefault="00951FA5" w:rsidP="00951FA5">
      <w:pPr>
        <w:pStyle w:val="NormalWeb"/>
        <w:spacing w:before="0" w:beforeAutospacing="0" w:after="0" w:afterAutospacing="0"/>
        <w:rPr>
          <w:rFonts w:ascii="Browallia New" w:hAnsi="Browallia New" w:cs="Browallia New"/>
          <w:sz w:val="28"/>
          <w:szCs w:val="28"/>
        </w:rPr>
      </w:pPr>
    </w:p>
    <w:p w14:paraId="448200E8" w14:textId="77777777" w:rsidR="00951FA5" w:rsidRDefault="00951FA5" w:rsidP="00951FA5">
      <w:pPr>
        <w:pStyle w:val="NormalWeb"/>
        <w:spacing w:before="0" w:beforeAutospacing="0" w:after="0" w:afterAutospacing="0"/>
        <w:rPr>
          <w:rFonts w:ascii="Browallia New" w:hAnsi="Browallia New" w:cs="Browallia New"/>
          <w:sz w:val="28"/>
          <w:szCs w:val="28"/>
        </w:rPr>
      </w:pPr>
    </w:p>
    <w:p w14:paraId="51CF9254" w14:textId="77777777" w:rsidR="00951FA5" w:rsidRDefault="00951FA5" w:rsidP="00951FA5">
      <w:pPr>
        <w:pStyle w:val="NormalWeb"/>
        <w:spacing w:before="0" w:beforeAutospacing="0" w:after="0" w:afterAutospacing="0"/>
        <w:rPr>
          <w:rFonts w:ascii="Browallia New" w:hAnsi="Browallia New" w:cs="Browallia New"/>
          <w:sz w:val="28"/>
          <w:szCs w:val="28"/>
        </w:rPr>
      </w:pPr>
    </w:p>
    <w:p w14:paraId="7F8F70CB" w14:textId="77777777" w:rsidR="00951FA5" w:rsidRPr="00B66B5A" w:rsidRDefault="00951FA5" w:rsidP="00951FA5">
      <w:pPr>
        <w:pStyle w:val="NormalWeb"/>
        <w:spacing w:before="0" w:beforeAutospacing="0" w:after="0" w:afterAutospacing="0"/>
        <w:rPr>
          <w:rFonts w:ascii="Browallia New" w:hAnsi="Browallia New" w:cs="Browallia New"/>
          <w:sz w:val="28"/>
          <w:szCs w:val="28"/>
        </w:rPr>
      </w:pPr>
    </w:p>
    <w:p w14:paraId="218A42AB" w14:textId="77777777" w:rsidR="009B43D8" w:rsidRDefault="001607A2" w:rsidP="009B43D8">
      <w:pPr>
        <w:pStyle w:val="Heading2"/>
        <w:rPr>
          <w:rFonts w:ascii="Browallia New" w:hAnsi="Browallia New" w:cs="Browallia New"/>
          <w:sz w:val="48"/>
          <w:szCs w:val="48"/>
        </w:rPr>
      </w:pPr>
      <w:r w:rsidRPr="009B43D8">
        <w:rPr>
          <w:rFonts w:ascii="Browallia New" w:hAnsi="Browallia New" w:cs="Browallia New" w:hint="cs"/>
          <w:noProof/>
          <w:sz w:val="48"/>
          <w:szCs w:val="48"/>
        </w:rPr>
        <w:lastRenderedPageBreak/>
        <mc:AlternateContent>
          <mc:Choice Requires="wps">
            <w:drawing>
              <wp:anchor distT="45720" distB="45720" distL="114300" distR="114300" simplePos="0" relativeHeight="251742208" behindDoc="1" locked="0" layoutInCell="1" allowOverlap="1" wp14:anchorId="61F17926" wp14:editId="07C19241">
                <wp:simplePos x="0" y="0"/>
                <wp:positionH relativeFrom="column">
                  <wp:posOffset>4966123</wp:posOffset>
                </wp:positionH>
                <wp:positionV relativeFrom="paragraph">
                  <wp:posOffset>-141252</wp:posOffset>
                </wp:positionV>
                <wp:extent cx="894715" cy="809625"/>
                <wp:effectExtent l="0" t="0" r="0" b="0"/>
                <wp:wrapNone/>
                <wp:docPr id="1546207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715" cy="809625"/>
                        </a:xfrm>
                        <a:prstGeom prst="rect">
                          <a:avLst/>
                        </a:prstGeom>
                        <a:noFill/>
                        <a:ln w="9525">
                          <a:noFill/>
                          <a:miter lim="800000"/>
                          <a:headEnd/>
                          <a:tailEnd/>
                        </a:ln>
                      </wps:spPr>
                      <wps:txbx>
                        <w:txbxContent>
                          <w:p w14:paraId="6B7B8A8A" w14:textId="77777777" w:rsidR="001607A2" w:rsidRPr="00B801CC" w:rsidRDefault="00000000" w:rsidP="001607A2">
                            <w:pPr>
                              <w:pStyle w:val="LabelTitle"/>
                            </w:pPr>
                            <w:sdt>
                              <w:sdtPr>
                                <w:id w:val="1395938433"/>
                                <w15:appearance w15:val="hidden"/>
                              </w:sdtPr>
                              <w:sdtContent>
                                <w:r w:rsidR="001607A2" w:rsidRPr="00EF2B53">
                                  <w:rPr>
                                    <w:rFonts w:ascii="Browallia New" w:hAnsi="Browallia New" w:cs="Browallia New" w:hint="cs"/>
                                    <w:sz w:val="32"/>
                                    <w:szCs w:val="24"/>
                                  </w:rPr>
                                  <w:t>section</w:t>
                                </w:r>
                              </w:sdtContent>
                            </w:sdt>
                          </w:p>
                          <w:p w14:paraId="00DDF51A" w14:textId="5C644E18" w:rsidR="001607A2" w:rsidRPr="00EF2B53" w:rsidRDefault="00000000" w:rsidP="001607A2">
                            <w:pPr>
                              <w:pStyle w:val="NumberLabel"/>
                              <w:rPr>
                                <w:rFonts w:ascii="Browallia New" w:hAnsi="Browallia New" w:cs="Browallia New"/>
                                <w:sz w:val="72"/>
                                <w:szCs w:val="28"/>
                              </w:rPr>
                            </w:pPr>
                            <w:sdt>
                              <w:sdtPr>
                                <w:id w:val="851304155"/>
                                <w15:appearance w15:val="hidden"/>
                              </w:sdtPr>
                              <w:sdtEndPr>
                                <w:rPr>
                                  <w:caps/>
                                  <w:sz w:val="72"/>
                                  <w:szCs w:val="16"/>
                                </w:rPr>
                              </w:sdtEndPr>
                              <w:sdtContent>
                                <w:r w:rsidR="00017E48">
                                  <w:rPr>
                                    <w:sz w:val="96"/>
                                    <w:szCs w:val="18"/>
                                  </w:rPr>
                                  <w:t>8</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F17926" id="_x0000_s1033" type="#_x0000_t202" style="position:absolute;margin-left:391.05pt;margin-top:-11.1pt;width:70.45pt;height:63.75pt;z-index:-251574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" filled="f" stroked="f">
                <v:textbox>
                  <w:txbxContent>
                    <w:p w14:paraId="6B7B8A8A" w14:textId="77777777" w:rsidR="001607A2" w:rsidRPr="00B801CC" w:rsidRDefault="00000000" w:rsidP="001607A2">
                      <w:pPr>
                        <w:pStyle w:val="LabelTitle"/>
                      </w:pPr>
                      <w:sdt>
                        <w:sdtPr>
                          <w:id w:val="1395938433"/>
                          <w15:appearance w15:val="hidden"/>
                        </w:sdtPr>
                        <w:sdtContent>
                          <w:r w:rsidR="001607A2" w:rsidRPr="00EF2B53">
                            <w:rPr>
                              <w:rFonts w:ascii="Browallia New" w:hAnsi="Browallia New" w:cs="Browallia New" w:hint="cs"/>
                              <w:sz w:val="32"/>
                              <w:szCs w:val="24"/>
                            </w:rPr>
                            <w:t>section</w:t>
                          </w:r>
                        </w:sdtContent>
                      </w:sdt>
                    </w:p>
                    <w:p w14:paraId="00DDF51A" w14:textId="5C644E18" w:rsidR="001607A2" w:rsidRPr="00EF2B53" w:rsidRDefault="00000000" w:rsidP="001607A2">
                      <w:pPr>
                        <w:pStyle w:val="NumberLabel"/>
                        <w:rPr>
                          <w:rFonts w:ascii="Browallia New" w:hAnsi="Browallia New" w:cs="Browallia New"/>
                          <w:sz w:val="72"/>
                          <w:szCs w:val="28"/>
                        </w:rPr>
                      </w:pPr>
                      <w:sdt>
                        <w:sdtPr>
                          <w:id w:val="851304155"/>
                          <w15:appearance w15:val="hidden"/>
                        </w:sdtPr>
                        <w:sdtEndPr>
                          <w:rPr>
                            <w:caps/>
                            <w:sz w:val="72"/>
                            <w:szCs w:val="16"/>
                          </w:rPr>
                        </w:sdtEndPr>
                        <w:sdtContent>
                          <w:r w:rsidR="00017E48">
                            <w:rPr>
                              <w:sz w:val="96"/>
                              <w:szCs w:val="18"/>
                            </w:rPr>
                            <w:t>8</w:t>
                          </w:r>
                        </w:sdtContent>
                      </w:sdt>
                    </w:p>
                  </w:txbxContent>
                </v:textbox>
              </v:shape>
            </w:pict>
          </mc:Fallback>
        </mc:AlternateContent>
      </w:r>
      <w:r w:rsidRPr="009B43D8">
        <w:rPr>
          <w:rFonts w:ascii="Browallia New" w:hAnsi="Browallia New" w:cs="Browallia New" w:hint="cs"/>
          <w:noProof/>
          <w:sz w:val="48"/>
          <w:szCs w:val="48"/>
        </w:rPr>
        <mc:AlternateContent>
          <mc:Choice Requires="wps">
            <w:drawing>
              <wp:anchor distT="0" distB="0" distL="114300" distR="114300" simplePos="0" relativeHeight="251741184" behindDoc="0" locked="0" layoutInCell="1" allowOverlap="1" wp14:anchorId="28148D39" wp14:editId="377A93BB">
                <wp:simplePos x="0" y="0"/>
                <wp:positionH relativeFrom="margin">
                  <wp:align>right</wp:align>
                </wp:positionH>
                <wp:positionV relativeFrom="page">
                  <wp:posOffset>588545</wp:posOffset>
                </wp:positionV>
                <wp:extent cx="1042035" cy="1042035"/>
                <wp:effectExtent l="19050" t="19050" r="24765" b="24765"/>
                <wp:wrapNone/>
                <wp:docPr id="1652961160" name="Oval 2"/>
                <wp:cNvGraphicFramePr/>
                <a:graphic xmlns:a="http://schemas.openxmlformats.org/drawingml/2006/main">
                  <a:graphicData uri="http://schemas.microsoft.com/office/word/2010/wordprocessingShape">
                    <wps:wsp>
                      <wps:cNvSpPr/>
                      <wps:spPr>
                        <a:xfrm>
                          <a:off x="0" y="0"/>
                          <a:ext cx="1042035" cy="1042035"/>
                        </a:xfrm>
                        <a:prstGeom prst="ellipse">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EA697A6" id="Oval 2" o:spid="_x0000_s1026" style="position:absolute;margin-left:30.85pt;margin-top:46.35pt;width:82.05pt;height:82.05pt;z-index:251741184;visibility:visible;mso-wrap-style:square;mso-wrap-distance-left:9pt;mso-wrap-distance-top:0;mso-wrap-distance-right:9pt;mso-wrap-distance-bottom:0;mso-position-horizontal:righ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" filled="f" strokecolor="black [3213]" strokeweight="2.25pt">
                <v:stroke joinstyle="miter"/>
                <w10:wrap anchorx="margin" anchory="page"/>
              </v:oval>
            </w:pict>
          </mc:Fallback>
        </mc:AlternateContent>
      </w:r>
      <w:r w:rsidR="009B43D8" w:rsidRPr="009B43D8">
        <w:rPr>
          <w:rFonts w:ascii="Browallia New" w:hAnsi="Browallia New" w:cs="Browallia New" w:hint="cs"/>
          <w:sz w:val="48"/>
          <w:szCs w:val="48"/>
        </w:rPr>
        <w:t>YOUR RIGHTS, HEALTH,</w:t>
      </w:r>
      <w:r w:rsidR="009B43D8">
        <w:rPr>
          <w:rFonts w:ascii="Browallia New" w:hAnsi="Browallia New" w:cs="Browallia New"/>
          <w:sz w:val="48"/>
          <w:szCs w:val="48"/>
        </w:rPr>
        <w:br/>
      </w:r>
      <w:r w:rsidR="009B43D8" w:rsidRPr="009B43D8">
        <w:rPr>
          <w:rFonts w:ascii="Browallia New" w:hAnsi="Browallia New" w:cs="Browallia New" w:hint="cs"/>
          <w:sz w:val="48"/>
          <w:szCs w:val="48"/>
        </w:rPr>
        <w:t>SAFETY &amp; WELLBEING</w:t>
      </w:r>
    </w:p>
    <w:p w14:paraId="7441B735" w14:textId="243BB48D" w:rsidR="001607A2" w:rsidRDefault="001607A2" w:rsidP="009B43D8">
      <w:r w:rsidRPr="00E215A3">
        <w:rPr>
          <w:rFonts w:hint="cs"/>
          <w:noProof/>
        </w:rPr>
        <mc:AlternateContent>
          <mc:Choice Requires="wps">
            <w:drawing>
              <wp:anchor distT="0" distB="0" distL="114300" distR="114300" simplePos="0" relativeHeight="251743232" behindDoc="0" locked="0" layoutInCell="1" allowOverlap="1" wp14:anchorId="74824678" wp14:editId="44D66C1E">
                <wp:simplePos x="0" y="0"/>
                <wp:positionH relativeFrom="page">
                  <wp:align>left</wp:align>
                </wp:positionH>
                <wp:positionV relativeFrom="paragraph">
                  <wp:posOffset>170782</wp:posOffset>
                </wp:positionV>
                <wp:extent cx="8315244" cy="19455"/>
                <wp:effectExtent l="19050" t="19050" r="29210" b="19050"/>
                <wp:wrapNone/>
                <wp:docPr id="988269938" name="Straight Connector 1"/>
                <wp:cNvGraphicFramePr/>
                <a:graphic xmlns:a="http://schemas.openxmlformats.org/drawingml/2006/main">
                  <a:graphicData uri="http://schemas.microsoft.com/office/word/2010/wordprocessingShape">
                    <wps:wsp>
                      <wps:cNvCnPr/>
                      <wps:spPr>
                        <a:xfrm>
                          <a:off x="0" y="0"/>
                          <a:ext cx="8315244" cy="19455"/>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02937D" id="Straight Connector 1" o:spid="_x0000_s1026" style="position:absolute;z-index:2517432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3.45pt" to="654.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" strokecolor="black [3213]" strokeweight="2.25pt">
                <v:stroke joinstyle="miter"/>
                <w10:wrap anchorx="page"/>
              </v:line>
            </w:pict>
          </mc:Fallback>
        </mc:AlternateContent>
      </w:r>
    </w:p>
    <w:p w14:paraId="1A1FC7F3" w14:textId="717872CF" w:rsidR="001607A2" w:rsidRDefault="008528D5" w:rsidP="00637626">
      <w:pPr>
        <w:pStyle w:val="NormalWeb"/>
        <w:spacing w:before="0" w:beforeAutospacing="0" w:after="240" w:afterAutospacing="0"/>
        <w:rPr>
          <w:rFonts w:ascii="Browallia New" w:hAnsi="Browallia New" w:cs="Browallia New"/>
          <w:sz w:val="28"/>
          <w:szCs w:val="28"/>
        </w:rPr>
      </w:pPr>
      <w:r w:rsidRPr="00C8630A">
        <w:rPr>
          <w:rFonts w:ascii="Browallia New" w:hAnsi="Browallia New" w:cs="Browallia New" w:hint="cs"/>
          <w:noProof/>
          <w:sz w:val="40"/>
          <w:szCs w:val="40"/>
        </w:rPr>
        <mc:AlternateContent>
          <mc:Choice Requires="wps">
            <w:drawing>
              <wp:anchor distT="0" distB="0" distL="114300" distR="114300" simplePos="0" relativeHeight="251811840" behindDoc="0" locked="0" layoutInCell="1" allowOverlap="1" wp14:anchorId="001FF7B0" wp14:editId="34D97193">
                <wp:simplePos x="0" y="0"/>
                <wp:positionH relativeFrom="margin">
                  <wp:align>right</wp:align>
                </wp:positionH>
                <wp:positionV relativeFrom="topMargin">
                  <wp:posOffset>2923806</wp:posOffset>
                </wp:positionV>
                <wp:extent cx="5908040" cy="0"/>
                <wp:effectExtent l="0" t="19050" r="35560" b="19050"/>
                <wp:wrapNone/>
                <wp:docPr id="1918362510"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501321" id="Straight Connector 1" o:spid="_x0000_s1026" style="position:absolute;z-index:251811840;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 from="414pt,230.2pt" to="879.2pt,2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" strokecolor="black [3213]" strokeweight="2.25pt">
                <v:stroke joinstyle="miter"/>
                <w10:wrap anchorx="margin" anchory="margin"/>
              </v:line>
            </w:pict>
          </mc:Fallback>
        </mc:AlternateContent>
      </w:r>
      <w:r w:rsidR="001607A2" w:rsidRPr="001607A2">
        <w:rPr>
          <w:rFonts w:ascii="Browallia New" w:hAnsi="Browallia New" w:cs="Browallia New" w:hint="cs"/>
          <w:sz w:val="28"/>
          <w:szCs w:val="28"/>
        </w:rPr>
        <w:t>Empyrean Education Institute is committed to providing a fair, inclusive, and respectful environment for all students, staff, and contractors. We uphold equal opportunity principles to ensure that everyone can study and work free from discrimination, harassment, bullying, or vilification.</w:t>
      </w:r>
    </w:p>
    <w:p w14:paraId="282D8B6A" w14:textId="3A7D3C20" w:rsidR="00782B73" w:rsidRDefault="00782B73" w:rsidP="00782B73">
      <w:pPr>
        <w:pStyle w:val="Heading3"/>
        <w:rPr>
          <w:rStyle w:val="Strong"/>
          <w:rFonts w:ascii="Browallia New" w:hAnsi="Browallia New" w:cs="Browallia New"/>
          <w:color w:val="auto"/>
          <w:sz w:val="36"/>
          <w:szCs w:val="36"/>
        </w:rPr>
      </w:pPr>
      <w:r>
        <w:rPr>
          <w:rStyle w:val="Strong"/>
          <w:rFonts w:ascii="Browallia New" w:hAnsi="Browallia New" w:cs="Browallia New"/>
          <w:color w:val="auto"/>
          <w:sz w:val="36"/>
          <w:szCs w:val="36"/>
        </w:rPr>
        <w:t>ACCESS AND EQUITY</w:t>
      </w:r>
    </w:p>
    <w:p w14:paraId="0DE335CC" w14:textId="0A720815" w:rsidR="00C8630A" w:rsidRPr="00C8630A" w:rsidRDefault="00C8630A" w:rsidP="00C8630A">
      <w:pPr>
        <w:pStyle w:val="NormalWeb"/>
        <w:spacing w:before="0" w:beforeAutospacing="0" w:after="240" w:afterAutospacing="0"/>
        <w:rPr>
          <w:rFonts w:ascii="Browallia New" w:hAnsi="Browallia New" w:cs="Browallia New"/>
          <w:sz w:val="28"/>
          <w:szCs w:val="28"/>
        </w:rPr>
      </w:pPr>
      <w:r w:rsidRPr="00C8630A">
        <w:rPr>
          <w:rFonts w:ascii="Browallia New" w:hAnsi="Browallia New" w:cs="Browallia New" w:hint="cs"/>
          <w:sz w:val="28"/>
          <w:szCs w:val="28"/>
        </w:rPr>
        <w:t>Empyrean Education Institute is committed to promoting equity, diversity, and inclusion for all Students, fostering a positive learning environment that supports their success. All services and programs are delivered fairly, without bias, and in accordance with equal opportunity principles.</w:t>
      </w:r>
    </w:p>
    <w:p w14:paraId="609381A3" w14:textId="5E625F6A" w:rsidR="00C8630A" w:rsidRPr="00C8630A" w:rsidRDefault="00C8630A" w:rsidP="00C8630A">
      <w:pPr>
        <w:pStyle w:val="NormalWeb"/>
        <w:spacing w:before="0" w:beforeAutospacing="0" w:after="240" w:afterAutospacing="0"/>
        <w:rPr>
          <w:rFonts w:ascii="Browallia New" w:hAnsi="Browallia New" w:cs="Browallia New"/>
          <w:sz w:val="28"/>
          <w:szCs w:val="28"/>
        </w:rPr>
      </w:pPr>
      <w:r w:rsidRPr="00C8630A">
        <w:rPr>
          <w:rFonts w:ascii="Browallia New" w:hAnsi="Browallia New" w:cs="Browallia New" w:hint="cs"/>
          <w:sz w:val="28"/>
          <w:szCs w:val="28"/>
        </w:rPr>
        <w:t>The Institute ensures that all Students have equal access to training and assessment benefits, regardless of gender, sex, pregnancy, race, marital status, sexual orientation, age, family or carer responsibilities, cultural or linguistic background, disability, transgender status, political beliefs, or religious affiliation.</w:t>
      </w:r>
    </w:p>
    <w:p w14:paraId="15E142B4" w14:textId="3C8DC250" w:rsidR="00C8630A" w:rsidRPr="00C8630A" w:rsidRDefault="00C8630A" w:rsidP="00C8630A">
      <w:pPr>
        <w:pStyle w:val="NormalWeb"/>
        <w:spacing w:before="0" w:beforeAutospacing="0" w:after="240" w:afterAutospacing="0"/>
        <w:rPr>
          <w:rFonts w:ascii="Browallia New" w:hAnsi="Browallia New" w:cs="Browallia New"/>
          <w:sz w:val="28"/>
          <w:szCs w:val="28"/>
        </w:rPr>
      </w:pPr>
      <w:r w:rsidRPr="00C8630A">
        <w:rPr>
          <w:rFonts w:ascii="Browallia New" w:hAnsi="Browallia New" w:cs="Browallia New" w:hint="cs"/>
          <w:sz w:val="28"/>
          <w:szCs w:val="28"/>
        </w:rPr>
        <w:t>Students are provided with equitable access to resources, facilities, support services, trainers and assessors, and learning and assessment materials and opportunities.</w:t>
      </w:r>
    </w:p>
    <w:p w14:paraId="7DC8A9DC" w14:textId="2527FF8A" w:rsidR="00C8630A" w:rsidRPr="00C8630A" w:rsidRDefault="008528D5" w:rsidP="00C8630A">
      <w:pPr>
        <w:pStyle w:val="NormalWeb"/>
        <w:spacing w:before="0" w:beforeAutospacing="0" w:after="240" w:afterAutospacing="0"/>
        <w:rPr>
          <w:rFonts w:ascii="Browallia New" w:hAnsi="Browallia New" w:cs="Browallia New"/>
          <w:sz w:val="28"/>
          <w:szCs w:val="28"/>
        </w:rPr>
      </w:pPr>
      <w:r w:rsidRPr="00C8630A">
        <w:rPr>
          <w:rFonts w:ascii="Browallia New" w:hAnsi="Browallia New" w:cs="Browallia New" w:hint="cs"/>
          <w:noProof/>
          <w:sz w:val="40"/>
          <w:szCs w:val="40"/>
        </w:rPr>
        <mc:AlternateContent>
          <mc:Choice Requires="wps">
            <w:drawing>
              <wp:anchor distT="0" distB="0" distL="114300" distR="114300" simplePos="0" relativeHeight="251773952" behindDoc="0" locked="0" layoutInCell="1" allowOverlap="1" wp14:anchorId="74F5F62F" wp14:editId="3BCA3BF8">
                <wp:simplePos x="0" y="0"/>
                <wp:positionH relativeFrom="margin">
                  <wp:align>right</wp:align>
                </wp:positionH>
                <wp:positionV relativeFrom="topMargin">
                  <wp:posOffset>5822602</wp:posOffset>
                </wp:positionV>
                <wp:extent cx="5908040" cy="0"/>
                <wp:effectExtent l="0" t="19050" r="35560" b="19050"/>
                <wp:wrapNone/>
                <wp:docPr id="1412246263"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5DB9E3" id="Straight Connector 1" o:spid="_x0000_s1026" style="position:absolute;z-index:251773952;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 from="414pt,458.45pt" to="879.2pt,4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" strokecolor="black [3213]" strokeweight="2.25pt">
                <v:stroke joinstyle="miter"/>
                <w10:wrap anchorx="margin" anchory="margin"/>
              </v:line>
            </w:pict>
          </mc:Fallback>
        </mc:AlternateContent>
      </w:r>
      <w:r w:rsidR="00C8630A" w:rsidRPr="00C8630A">
        <w:rPr>
          <w:rFonts w:ascii="Browallia New" w:hAnsi="Browallia New" w:cs="Browallia New" w:hint="cs"/>
          <w:sz w:val="28"/>
          <w:szCs w:val="28"/>
        </w:rPr>
        <w:t xml:space="preserve">For more information, refer to the </w:t>
      </w:r>
      <w:r w:rsidR="00C8630A" w:rsidRPr="00C8630A">
        <w:rPr>
          <w:rStyle w:val="Strong"/>
          <w:rFonts w:ascii="Browallia New" w:hAnsi="Browallia New" w:cs="Browallia New" w:hint="cs"/>
          <w:b w:val="0"/>
          <w:bCs w:val="0"/>
          <w:sz w:val="28"/>
          <w:szCs w:val="28"/>
        </w:rPr>
        <w:t>Empyrean Education Institute Access &amp; Equity Policy</w:t>
      </w:r>
      <w:r w:rsidR="00C8630A" w:rsidRPr="00C8630A">
        <w:rPr>
          <w:rFonts w:ascii="Browallia New" w:hAnsi="Browallia New" w:cs="Browallia New" w:hint="cs"/>
          <w:sz w:val="28"/>
          <w:szCs w:val="28"/>
        </w:rPr>
        <w:t>.</w:t>
      </w:r>
    </w:p>
    <w:p w14:paraId="21E586D1" w14:textId="174DF7CC" w:rsidR="00840736" w:rsidRPr="00840736" w:rsidRDefault="00840736" w:rsidP="00840736">
      <w:pPr>
        <w:pStyle w:val="Heading3"/>
        <w:rPr>
          <w:rFonts w:ascii="Browallia New" w:hAnsi="Browallia New" w:cs="Browallia New"/>
          <w:color w:val="auto"/>
          <w:sz w:val="36"/>
          <w:szCs w:val="36"/>
        </w:rPr>
      </w:pPr>
      <w:r w:rsidRPr="00840736">
        <w:rPr>
          <w:rStyle w:val="Strong"/>
          <w:rFonts w:ascii="Browallia New" w:hAnsi="Browallia New" w:cs="Browallia New"/>
          <w:color w:val="auto"/>
          <w:sz w:val="36"/>
          <w:szCs w:val="36"/>
        </w:rPr>
        <w:t>EMPYREAN INSTITUTE’S COMMITMENT TO STUDENT RIGHTS AND WELLBEING</w:t>
      </w:r>
    </w:p>
    <w:p w14:paraId="3B947E9A" w14:textId="54DCC661" w:rsidR="001607A2" w:rsidRPr="00637626" w:rsidRDefault="001607A2" w:rsidP="00637626">
      <w:pPr>
        <w:spacing w:after="0"/>
        <w:rPr>
          <w:rFonts w:ascii="Browallia New" w:hAnsi="Browallia New" w:cs="Browallia New"/>
          <w:sz w:val="28"/>
          <w:szCs w:val="28"/>
        </w:rPr>
      </w:pPr>
      <w:r w:rsidRPr="00637626">
        <w:rPr>
          <w:rFonts w:ascii="Browallia New" w:hAnsi="Browallia New" w:cs="Browallia New" w:hint="cs"/>
          <w:sz w:val="28"/>
          <w:szCs w:val="28"/>
        </w:rPr>
        <w:t>Empyrean Education Institute will:</w:t>
      </w:r>
    </w:p>
    <w:p w14:paraId="4AC99E48" w14:textId="77777777" w:rsidR="001607A2" w:rsidRPr="001607A2" w:rsidRDefault="001607A2">
      <w:pPr>
        <w:pStyle w:val="NormalWeb"/>
        <w:numPr>
          <w:ilvl w:val="0"/>
          <w:numId w:val="46"/>
        </w:numPr>
        <w:spacing w:before="0" w:beforeAutospacing="0" w:after="0" w:afterAutospacing="0"/>
        <w:rPr>
          <w:rFonts w:ascii="Browallia New" w:hAnsi="Browallia New" w:cs="Browallia New"/>
          <w:sz w:val="28"/>
          <w:szCs w:val="28"/>
        </w:rPr>
      </w:pPr>
      <w:r w:rsidRPr="001607A2">
        <w:rPr>
          <w:rFonts w:ascii="Browallia New" w:hAnsi="Browallia New" w:cs="Browallia New" w:hint="cs"/>
          <w:sz w:val="28"/>
          <w:szCs w:val="28"/>
        </w:rPr>
        <w:t>Provide an environment that recognises and respects the diversity of all students, staff, and contractors.</w:t>
      </w:r>
    </w:p>
    <w:p w14:paraId="33C9FCCF" w14:textId="77777777" w:rsidR="001607A2" w:rsidRPr="001607A2" w:rsidRDefault="001607A2">
      <w:pPr>
        <w:pStyle w:val="NormalWeb"/>
        <w:numPr>
          <w:ilvl w:val="0"/>
          <w:numId w:val="46"/>
        </w:numPr>
        <w:spacing w:before="0" w:beforeAutospacing="0" w:after="0" w:afterAutospacing="0"/>
        <w:rPr>
          <w:rFonts w:ascii="Browallia New" w:hAnsi="Browallia New" w:cs="Browallia New"/>
          <w:sz w:val="28"/>
          <w:szCs w:val="28"/>
        </w:rPr>
      </w:pPr>
      <w:r w:rsidRPr="001607A2">
        <w:rPr>
          <w:rFonts w:ascii="Browallia New" w:hAnsi="Browallia New" w:cs="Browallia New" w:hint="cs"/>
          <w:sz w:val="28"/>
          <w:szCs w:val="28"/>
        </w:rPr>
        <w:t>Ensure that discrimination, harassment, vilification, and bullying are not tolerated in any form.</w:t>
      </w:r>
    </w:p>
    <w:p w14:paraId="66F46411" w14:textId="77777777" w:rsidR="001607A2" w:rsidRPr="001607A2" w:rsidRDefault="001607A2">
      <w:pPr>
        <w:pStyle w:val="NormalWeb"/>
        <w:numPr>
          <w:ilvl w:val="0"/>
          <w:numId w:val="46"/>
        </w:numPr>
        <w:spacing w:before="0" w:beforeAutospacing="0" w:after="0" w:afterAutospacing="0"/>
        <w:rPr>
          <w:rFonts w:ascii="Browallia New" w:hAnsi="Browallia New" w:cs="Browallia New"/>
          <w:sz w:val="28"/>
          <w:szCs w:val="28"/>
        </w:rPr>
      </w:pPr>
      <w:r w:rsidRPr="001607A2">
        <w:rPr>
          <w:rFonts w:ascii="Browallia New" w:hAnsi="Browallia New" w:cs="Browallia New" w:hint="cs"/>
          <w:sz w:val="28"/>
          <w:szCs w:val="28"/>
        </w:rPr>
        <w:t>Act promptly on reports of unacceptable behaviour, requesting that such behaviour cease immediately.</w:t>
      </w:r>
    </w:p>
    <w:p w14:paraId="48AFDC55" w14:textId="79B4B643" w:rsidR="001607A2" w:rsidRDefault="008528D5">
      <w:pPr>
        <w:pStyle w:val="NormalWeb"/>
        <w:numPr>
          <w:ilvl w:val="0"/>
          <w:numId w:val="46"/>
        </w:numPr>
        <w:spacing w:before="0" w:beforeAutospacing="0" w:after="240" w:afterAutospacing="0"/>
        <w:rPr>
          <w:rFonts w:ascii="Browallia New" w:hAnsi="Browallia New" w:cs="Browallia New"/>
          <w:sz w:val="28"/>
          <w:szCs w:val="28"/>
        </w:rPr>
      </w:pPr>
      <w:r w:rsidRPr="00C8630A">
        <w:rPr>
          <w:rFonts w:ascii="Browallia New" w:hAnsi="Browallia New" w:cs="Browallia New" w:hint="cs"/>
          <w:noProof/>
          <w:sz w:val="40"/>
          <w:szCs w:val="40"/>
        </w:rPr>
        <mc:AlternateContent>
          <mc:Choice Requires="wps">
            <w:drawing>
              <wp:anchor distT="0" distB="0" distL="114300" distR="114300" simplePos="0" relativeHeight="251813888" behindDoc="0" locked="0" layoutInCell="1" allowOverlap="1" wp14:anchorId="02F875AE" wp14:editId="44B32A51">
                <wp:simplePos x="0" y="0"/>
                <wp:positionH relativeFrom="margin">
                  <wp:posOffset>10795</wp:posOffset>
                </wp:positionH>
                <wp:positionV relativeFrom="topMargin">
                  <wp:posOffset>7425444</wp:posOffset>
                </wp:positionV>
                <wp:extent cx="5908040" cy="0"/>
                <wp:effectExtent l="0" t="19050" r="35560" b="19050"/>
                <wp:wrapNone/>
                <wp:docPr id="208450874"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15B8EB" id="Straight Connector 1" o:spid="_x0000_s1026" style="position:absolute;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 from=".85pt,584.7pt" to="466.05pt,5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" strokecolor="black [3213]" strokeweight="2.25pt">
                <v:stroke joinstyle="miter"/>
                <w10:wrap anchorx="margin" anchory="margin"/>
              </v:line>
            </w:pict>
          </mc:Fallback>
        </mc:AlternateContent>
      </w:r>
      <w:r w:rsidR="001607A2" w:rsidRPr="001607A2">
        <w:rPr>
          <w:rFonts w:ascii="Browallia New" w:hAnsi="Browallia New" w:cs="Browallia New" w:hint="cs"/>
          <w:sz w:val="28"/>
          <w:szCs w:val="28"/>
        </w:rPr>
        <w:t>Promote a safe, healthy, and supportive learning and working environment.</w:t>
      </w:r>
    </w:p>
    <w:p w14:paraId="5E06C4EB" w14:textId="614A47E3" w:rsidR="00840736" w:rsidRPr="008C6333" w:rsidRDefault="00046521" w:rsidP="00046521">
      <w:pPr>
        <w:pStyle w:val="Heading3"/>
        <w:rPr>
          <w:rFonts w:ascii="Browallia New" w:hAnsi="Browallia New" w:cs="Browallia New"/>
          <w:b/>
          <w:bCs/>
          <w:color w:val="auto"/>
          <w:sz w:val="36"/>
          <w:szCs w:val="36"/>
        </w:rPr>
      </w:pPr>
      <w:r w:rsidRPr="008C6333">
        <w:rPr>
          <w:rFonts w:ascii="Browallia New" w:hAnsi="Browallia New" w:cs="Browallia New"/>
          <w:b/>
          <w:bCs/>
          <w:color w:val="auto"/>
          <w:sz w:val="36"/>
          <w:szCs w:val="36"/>
        </w:rPr>
        <w:t>DISCRIMINATION, HARASSMENT, BULLYING AND SEXUAL HARASSMENT</w:t>
      </w:r>
    </w:p>
    <w:p w14:paraId="44BD5C83" w14:textId="77777777" w:rsidR="00840736" w:rsidRPr="008C6333" w:rsidRDefault="00840736" w:rsidP="008C6333">
      <w:pPr>
        <w:pStyle w:val="NormalWeb"/>
        <w:spacing w:before="0" w:beforeAutospacing="0" w:after="240" w:afterAutospacing="0"/>
        <w:rPr>
          <w:rFonts w:ascii="Browallia New" w:hAnsi="Browallia New" w:cs="Browallia New"/>
          <w:sz w:val="28"/>
          <w:szCs w:val="28"/>
        </w:rPr>
      </w:pPr>
      <w:r w:rsidRPr="008C6333">
        <w:rPr>
          <w:rFonts w:ascii="Browallia New" w:hAnsi="Browallia New" w:cs="Browallia New" w:hint="cs"/>
          <w:sz w:val="28"/>
          <w:szCs w:val="28"/>
        </w:rPr>
        <w:t>At Empyrean Education Institute, every student has the right to study in a safe and respectful environment. Discrimination, harassment, bullying, and sexual harassment will not be tolerated.</w:t>
      </w:r>
    </w:p>
    <w:p w14:paraId="2F92F212" w14:textId="77777777" w:rsidR="00840736" w:rsidRPr="008C6333" w:rsidRDefault="00840736" w:rsidP="008C6333">
      <w:pPr>
        <w:pStyle w:val="Heading4"/>
        <w:spacing w:before="0" w:line="240" w:lineRule="auto"/>
        <w:rPr>
          <w:rFonts w:ascii="Browallia New" w:hAnsi="Browallia New" w:cs="Browallia New"/>
          <w:b/>
          <w:bCs/>
          <w:i w:val="0"/>
          <w:iCs w:val="0"/>
          <w:color w:val="auto"/>
          <w:sz w:val="28"/>
          <w:szCs w:val="28"/>
        </w:rPr>
      </w:pPr>
      <w:r w:rsidRPr="008C6333">
        <w:rPr>
          <w:rFonts w:ascii="Browallia New" w:hAnsi="Browallia New" w:cs="Browallia New" w:hint="cs"/>
          <w:b/>
          <w:bCs/>
          <w:i w:val="0"/>
          <w:iCs w:val="0"/>
          <w:color w:val="auto"/>
          <w:sz w:val="28"/>
          <w:szCs w:val="28"/>
        </w:rPr>
        <w:t>Discrimination</w:t>
      </w:r>
    </w:p>
    <w:p w14:paraId="335D6645" w14:textId="77777777" w:rsidR="00840736" w:rsidRPr="008C6333" w:rsidRDefault="00840736" w:rsidP="008C6333">
      <w:pPr>
        <w:pStyle w:val="NormalWeb"/>
        <w:spacing w:before="0" w:beforeAutospacing="0" w:after="0" w:afterAutospacing="0"/>
        <w:rPr>
          <w:rFonts w:ascii="Browallia New" w:hAnsi="Browallia New" w:cs="Browallia New"/>
          <w:sz w:val="28"/>
          <w:szCs w:val="28"/>
        </w:rPr>
      </w:pPr>
      <w:r w:rsidRPr="008C6333">
        <w:rPr>
          <w:rFonts w:ascii="Browallia New" w:hAnsi="Browallia New" w:cs="Browallia New" w:hint="cs"/>
          <w:sz w:val="28"/>
          <w:szCs w:val="28"/>
        </w:rPr>
        <w:t>It is against the law to treat someone unfairly because of:</w:t>
      </w:r>
    </w:p>
    <w:p w14:paraId="212934B8" w14:textId="77777777" w:rsidR="00840736" w:rsidRPr="008C6333" w:rsidRDefault="00840736">
      <w:pPr>
        <w:pStyle w:val="NormalWeb"/>
        <w:numPr>
          <w:ilvl w:val="0"/>
          <w:numId w:val="52"/>
        </w:numPr>
        <w:spacing w:before="0" w:beforeAutospacing="0" w:after="0" w:afterAutospacing="0"/>
        <w:rPr>
          <w:rFonts w:ascii="Browallia New" w:hAnsi="Browallia New" w:cs="Browallia New"/>
          <w:sz w:val="28"/>
          <w:szCs w:val="28"/>
        </w:rPr>
      </w:pPr>
      <w:r w:rsidRPr="008C6333">
        <w:rPr>
          <w:rFonts w:ascii="Browallia New" w:hAnsi="Browallia New" w:cs="Browallia New" w:hint="cs"/>
          <w:sz w:val="28"/>
          <w:szCs w:val="28"/>
        </w:rPr>
        <w:t>Age</w:t>
      </w:r>
    </w:p>
    <w:p w14:paraId="44D82D8B" w14:textId="77777777" w:rsidR="00840736" w:rsidRPr="008C6333" w:rsidRDefault="00840736">
      <w:pPr>
        <w:pStyle w:val="NormalWeb"/>
        <w:numPr>
          <w:ilvl w:val="0"/>
          <w:numId w:val="52"/>
        </w:numPr>
        <w:spacing w:before="0" w:beforeAutospacing="0" w:after="0" w:afterAutospacing="0"/>
        <w:rPr>
          <w:rFonts w:ascii="Browallia New" w:hAnsi="Browallia New" w:cs="Browallia New"/>
          <w:sz w:val="28"/>
          <w:szCs w:val="28"/>
        </w:rPr>
      </w:pPr>
      <w:r w:rsidRPr="008C6333">
        <w:rPr>
          <w:rFonts w:ascii="Browallia New" w:hAnsi="Browallia New" w:cs="Browallia New" w:hint="cs"/>
          <w:sz w:val="28"/>
          <w:szCs w:val="28"/>
        </w:rPr>
        <w:lastRenderedPageBreak/>
        <w:t>Sex or gender identity</w:t>
      </w:r>
    </w:p>
    <w:p w14:paraId="3457F7E7" w14:textId="77777777" w:rsidR="00840736" w:rsidRPr="008C6333" w:rsidRDefault="00840736">
      <w:pPr>
        <w:pStyle w:val="NormalWeb"/>
        <w:numPr>
          <w:ilvl w:val="0"/>
          <w:numId w:val="52"/>
        </w:numPr>
        <w:spacing w:before="0" w:beforeAutospacing="0" w:after="0" w:afterAutospacing="0"/>
        <w:rPr>
          <w:rFonts w:ascii="Browallia New" w:hAnsi="Browallia New" w:cs="Browallia New"/>
          <w:sz w:val="28"/>
          <w:szCs w:val="28"/>
        </w:rPr>
      </w:pPr>
      <w:r w:rsidRPr="008C6333">
        <w:rPr>
          <w:rFonts w:ascii="Browallia New" w:hAnsi="Browallia New" w:cs="Browallia New" w:hint="cs"/>
          <w:sz w:val="28"/>
          <w:szCs w:val="28"/>
        </w:rPr>
        <w:t>Pregnancy</w:t>
      </w:r>
    </w:p>
    <w:p w14:paraId="2DCE1A8E" w14:textId="77777777" w:rsidR="00840736" w:rsidRPr="008C6333" w:rsidRDefault="00840736">
      <w:pPr>
        <w:pStyle w:val="NormalWeb"/>
        <w:numPr>
          <w:ilvl w:val="0"/>
          <w:numId w:val="52"/>
        </w:numPr>
        <w:spacing w:before="0" w:beforeAutospacing="0" w:after="0" w:afterAutospacing="0"/>
        <w:rPr>
          <w:rFonts w:ascii="Browallia New" w:hAnsi="Browallia New" w:cs="Browallia New"/>
          <w:sz w:val="28"/>
          <w:szCs w:val="28"/>
        </w:rPr>
      </w:pPr>
      <w:r w:rsidRPr="008C6333">
        <w:rPr>
          <w:rFonts w:ascii="Browallia New" w:hAnsi="Browallia New" w:cs="Browallia New" w:hint="cs"/>
          <w:sz w:val="28"/>
          <w:szCs w:val="28"/>
        </w:rPr>
        <w:t>Disability (past, present or future)</w:t>
      </w:r>
    </w:p>
    <w:p w14:paraId="56DD97EB" w14:textId="77777777" w:rsidR="00840736" w:rsidRPr="008C6333" w:rsidRDefault="00840736">
      <w:pPr>
        <w:pStyle w:val="NormalWeb"/>
        <w:numPr>
          <w:ilvl w:val="0"/>
          <w:numId w:val="52"/>
        </w:numPr>
        <w:spacing w:before="0" w:beforeAutospacing="0" w:after="0" w:afterAutospacing="0"/>
        <w:rPr>
          <w:rFonts w:ascii="Browallia New" w:hAnsi="Browallia New" w:cs="Browallia New"/>
          <w:sz w:val="28"/>
          <w:szCs w:val="28"/>
        </w:rPr>
      </w:pPr>
      <w:r w:rsidRPr="008C6333">
        <w:rPr>
          <w:rFonts w:ascii="Browallia New" w:hAnsi="Browallia New" w:cs="Browallia New" w:hint="cs"/>
          <w:sz w:val="28"/>
          <w:szCs w:val="28"/>
        </w:rPr>
        <w:t>Race, colour, descent, nationality, ethnic or religious background</w:t>
      </w:r>
    </w:p>
    <w:p w14:paraId="0E1A0683" w14:textId="77777777" w:rsidR="00840736" w:rsidRPr="008C6333" w:rsidRDefault="00840736">
      <w:pPr>
        <w:pStyle w:val="NormalWeb"/>
        <w:numPr>
          <w:ilvl w:val="0"/>
          <w:numId w:val="52"/>
        </w:numPr>
        <w:spacing w:before="0" w:beforeAutospacing="0" w:after="0" w:afterAutospacing="0"/>
        <w:rPr>
          <w:rFonts w:ascii="Browallia New" w:hAnsi="Browallia New" w:cs="Browallia New"/>
          <w:sz w:val="28"/>
          <w:szCs w:val="28"/>
        </w:rPr>
      </w:pPr>
      <w:r w:rsidRPr="008C6333">
        <w:rPr>
          <w:rFonts w:ascii="Browallia New" w:hAnsi="Browallia New" w:cs="Browallia New" w:hint="cs"/>
          <w:sz w:val="28"/>
          <w:szCs w:val="28"/>
        </w:rPr>
        <w:t>Marital status</w:t>
      </w:r>
    </w:p>
    <w:p w14:paraId="177897E6" w14:textId="77777777" w:rsidR="00840736" w:rsidRPr="008C6333" w:rsidRDefault="00840736">
      <w:pPr>
        <w:pStyle w:val="NormalWeb"/>
        <w:numPr>
          <w:ilvl w:val="0"/>
          <w:numId w:val="52"/>
        </w:numPr>
        <w:spacing w:before="0" w:beforeAutospacing="0" w:after="0" w:afterAutospacing="0"/>
        <w:rPr>
          <w:rFonts w:ascii="Browallia New" w:hAnsi="Browallia New" w:cs="Browallia New"/>
          <w:sz w:val="28"/>
          <w:szCs w:val="28"/>
        </w:rPr>
      </w:pPr>
      <w:r w:rsidRPr="008C6333">
        <w:rPr>
          <w:rFonts w:ascii="Browallia New" w:hAnsi="Browallia New" w:cs="Browallia New" w:hint="cs"/>
          <w:sz w:val="28"/>
          <w:szCs w:val="28"/>
        </w:rPr>
        <w:t>Sexuality</w:t>
      </w:r>
    </w:p>
    <w:p w14:paraId="3999580B" w14:textId="4248B88E" w:rsidR="008C6333" w:rsidRPr="008C6333" w:rsidRDefault="00840736" w:rsidP="008C6333">
      <w:pPr>
        <w:pStyle w:val="NormalWeb"/>
        <w:spacing w:before="0" w:beforeAutospacing="0" w:after="240" w:afterAutospacing="0"/>
        <w:rPr>
          <w:rFonts w:ascii="Browallia New" w:hAnsi="Browallia New" w:cs="Browallia New"/>
          <w:sz w:val="28"/>
          <w:szCs w:val="28"/>
        </w:rPr>
      </w:pPr>
      <w:r w:rsidRPr="008C6333">
        <w:rPr>
          <w:rStyle w:val="Strong"/>
          <w:rFonts w:ascii="Browallia New" w:hAnsi="Browallia New" w:cs="Browallia New" w:hint="cs"/>
          <w:b w:val="0"/>
          <w:bCs w:val="0"/>
          <w:sz w:val="28"/>
          <w:szCs w:val="28"/>
        </w:rPr>
        <w:t>Direct discrimination</w:t>
      </w:r>
      <w:r w:rsidRPr="008C6333">
        <w:rPr>
          <w:rFonts w:ascii="Browallia New" w:hAnsi="Browallia New" w:cs="Browallia New" w:hint="cs"/>
          <w:sz w:val="28"/>
          <w:szCs w:val="28"/>
        </w:rPr>
        <w:t xml:space="preserve"> is treating someone unfairly because of who they are.</w:t>
      </w:r>
      <w:r w:rsidRPr="008C6333">
        <w:rPr>
          <w:rFonts w:ascii="Browallia New" w:hAnsi="Browallia New" w:cs="Browallia New" w:hint="cs"/>
          <w:sz w:val="28"/>
          <w:szCs w:val="28"/>
        </w:rPr>
        <w:br/>
      </w:r>
      <w:r w:rsidRPr="008C6333">
        <w:rPr>
          <w:rStyle w:val="Strong"/>
          <w:rFonts w:ascii="Browallia New" w:hAnsi="Browallia New" w:cs="Browallia New" w:hint="cs"/>
          <w:b w:val="0"/>
          <w:bCs w:val="0"/>
          <w:sz w:val="28"/>
          <w:szCs w:val="28"/>
        </w:rPr>
        <w:t>Indirect discrimination</w:t>
      </w:r>
      <w:r w:rsidRPr="008C6333">
        <w:rPr>
          <w:rFonts w:ascii="Browallia New" w:hAnsi="Browallia New" w:cs="Browallia New" w:hint="cs"/>
          <w:sz w:val="28"/>
          <w:szCs w:val="28"/>
        </w:rPr>
        <w:t xml:space="preserve"> is when a rule applies to everyone but unfairly disadvantages certain groups.</w:t>
      </w:r>
    </w:p>
    <w:p w14:paraId="59CF2B4D" w14:textId="77777777" w:rsidR="00840736" w:rsidRPr="008C6333" w:rsidRDefault="00840736" w:rsidP="008C6333">
      <w:pPr>
        <w:pStyle w:val="Heading4"/>
        <w:spacing w:before="0" w:line="240" w:lineRule="auto"/>
        <w:rPr>
          <w:rFonts w:ascii="Browallia New" w:hAnsi="Browallia New" w:cs="Browallia New"/>
          <w:b/>
          <w:bCs/>
          <w:i w:val="0"/>
          <w:iCs w:val="0"/>
          <w:color w:val="auto"/>
          <w:sz w:val="28"/>
          <w:szCs w:val="28"/>
        </w:rPr>
      </w:pPr>
      <w:r w:rsidRPr="008C6333">
        <w:rPr>
          <w:rFonts w:ascii="Browallia New" w:hAnsi="Browallia New" w:cs="Browallia New" w:hint="cs"/>
          <w:b/>
          <w:bCs/>
          <w:i w:val="0"/>
          <w:iCs w:val="0"/>
          <w:color w:val="auto"/>
          <w:sz w:val="28"/>
          <w:szCs w:val="28"/>
        </w:rPr>
        <w:t>Harassment</w:t>
      </w:r>
    </w:p>
    <w:p w14:paraId="7BBD0727" w14:textId="77777777" w:rsidR="00840736" w:rsidRPr="008C6333" w:rsidRDefault="00840736" w:rsidP="008C6333">
      <w:pPr>
        <w:pStyle w:val="NormalWeb"/>
        <w:spacing w:before="0" w:beforeAutospacing="0" w:after="0" w:afterAutospacing="0"/>
        <w:rPr>
          <w:rFonts w:ascii="Browallia New" w:hAnsi="Browallia New" w:cs="Browallia New"/>
          <w:sz w:val="28"/>
          <w:szCs w:val="28"/>
        </w:rPr>
      </w:pPr>
      <w:r w:rsidRPr="008C6333">
        <w:rPr>
          <w:rFonts w:ascii="Browallia New" w:hAnsi="Browallia New" w:cs="Browallia New" w:hint="cs"/>
          <w:sz w:val="28"/>
          <w:szCs w:val="28"/>
        </w:rPr>
        <w:t>Harassment is unwanted behaviour that offends, humiliates, or intimidates someone because of who they are.</w:t>
      </w:r>
      <w:r w:rsidRPr="008C6333">
        <w:rPr>
          <w:rFonts w:ascii="Browallia New" w:hAnsi="Browallia New" w:cs="Browallia New" w:hint="cs"/>
          <w:sz w:val="28"/>
          <w:szCs w:val="28"/>
        </w:rPr>
        <w:br/>
        <w:t>It can be verbal, written, physical, or online.</w:t>
      </w:r>
      <w:r w:rsidRPr="008C6333">
        <w:rPr>
          <w:rFonts w:ascii="Browallia New" w:hAnsi="Browallia New" w:cs="Browallia New" w:hint="cs"/>
          <w:sz w:val="28"/>
          <w:szCs w:val="28"/>
        </w:rPr>
        <w:br/>
      </w:r>
      <w:r w:rsidRPr="008C6333">
        <w:rPr>
          <w:rStyle w:val="Strong"/>
          <w:rFonts w:ascii="Browallia New" w:hAnsi="Browallia New" w:cs="Browallia New" w:hint="cs"/>
          <w:b w:val="0"/>
          <w:bCs w:val="0"/>
          <w:sz w:val="28"/>
          <w:szCs w:val="28"/>
        </w:rPr>
        <w:t>Examples include:</w:t>
      </w:r>
    </w:p>
    <w:p w14:paraId="3C929B94" w14:textId="77777777" w:rsidR="0001037F" w:rsidRDefault="0001037F">
      <w:pPr>
        <w:pStyle w:val="NormalWeb"/>
        <w:numPr>
          <w:ilvl w:val="0"/>
          <w:numId w:val="53"/>
        </w:numPr>
        <w:spacing w:before="0" w:beforeAutospacing="0" w:after="0" w:afterAutospacing="0"/>
        <w:rPr>
          <w:rFonts w:ascii="Browallia New" w:hAnsi="Browallia New" w:cs="Browallia New"/>
          <w:sz w:val="28"/>
          <w:szCs w:val="28"/>
        </w:rPr>
        <w:sectPr w:rsidR="0001037F" w:rsidSect="006B7FCC">
          <w:type w:val="continuous"/>
          <w:pgSz w:w="12240" w:h="15840"/>
          <w:pgMar w:top="1440" w:right="1440" w:bottom="1440" w:left="1440" w:header="215" w:footer="765" w:gutter="0"/>
          <w:cols w:space="567"/>
          <w:docGrid w:linePitch="299"/>
        </w:sectPr>
      </w:pPr>
    </w:p>
    <w:p w14:paraId="1DC86FBC" w14:textId="77777777" w:rsidR="00840736" w:rsidRPr="008C6333" w:rsidRDefault="00840736">
      <w:pPr>
        <w:pStyle w:val="NormalWeb"/>
        <w:numPr>
          <w:ilvl w:val="0"/>
          <w:numId w:val="53"/>
        </w:numPr>
        <w:spacing w:before="0" w:beforeAutospacing="0" w:after="0" w:afterAutospacing="0"/>
        <w:rPr>
          <w:rFonts w:ascii="Browallia New" w:hAnsi="Browallia New" w:cs="Browallia New"/>
          <w:sz w:val="28"/>
          <w:szCs w:val="28"/>
        </w:rPr>
      </w:pPr>
      <w:r w:rsidRPr="008C6333">
        <w:rPr>
          <w:rFonts w:ascii="Browallia New" w:hAnsi="Browallia New" w:cs="Browallia New" w:hint="cs"/>
          <w:sz w:val="28"/>
          <w:szCs w:val="28"/>
        </w:rPr>
        <w:t>Rude jokes or comments about someone’s private life</w:t>
      </w:r>
    </w:p>
    <w:p w14:paraId="2D734FD9" w14:textId="77777777" w:rsidR="00840736" w:rsidRPr="008C6333" w:rsidRDefault="00840736">
      <w:pPr>
        <w:pStyle w:val="NormalWeb"/>
        <w:numPr>
          <w:ilvl w:val="0"/>
          <w:numId w:val="53"/>
        </w:numPr>
        <w:spacing w:before="0" w:beforeAutospacing="0" w:after="240" w:afterAutospacing="0"/>
        <w:rPr>
          <w:rFonts w:ascii="Browallia New" w:hAnsi="Browallia New" w:cs="Browallia New"/>
          <w:sz w:val="28"/>
          <w:szCs w:val="28"/>
        </w:rPr>
      </w:pPr>
      <w:r w:rsidRPr="008C6333">
        <w:rPr>
          <w:rFonts w:ascii="Browallia New" w:hAnsi="Browallia New" w:cs="Browallia New" w:hint="cs"/>
          <w:sz w:val="28"/>
          <w:szCs w:val="28"/>
        </w:rPr>
        <w:t>Unwanted calls, texts, or messages</w:t>
      </w:r>
    </w:p>
    <w:p w14:paraId="3BCAF56C" w14:textId="77777777" w:rsidR="00840736" w:rsidRPr="008C6333" w:rsidRDefault="00840736">
      <w:pPr>
        <w:pStyle w:val="NormalWeb"/>
        <w:numPr>
          <w:ilvl w:val="0"/>
          <w:numId w:val="53"/>
        </w:numPr>
        <w:spacing w:before="0" w:beforeAutospacing="0" w:after="0" w:afterAutospacing="0"/>
        <w:rPr>
          <w:rFonts w:ascii="Browallia New" w:hAnsi="Browallia New" w:cs="Browallia New"/>
          <w:sz w:val="28"/>
          <w:szCs w:val="28"/>
        </w:rPr>
      </w:pPr>
      <w:r w:rsidRPr="008C6333">
        <w:rPr>
          <w:rFonts w:ascii="Browallia New" w:hAnsi="Browallia New" w:cs="Browallia New" w:hint="cs"/>
          <w:sz w:val="28"/>
          <w:szCs w:val="28"/>
        </w:rPr>
        <w:t>Threats or intimidation</w:t>
      </w:r>
    </w:p>
    <w:p w14:paraId="59F37824" w14:textId="00E813CE" w:rsidR="00840736" w:rsidRPr="008C6333" w:rsidRDefault="00840736">
      <w:pPr>
        <w:pStyle w:val="NormalWeb"/>
        <w:numPr>
          <w:ilvl w:val="0"/>
          <w:numId w:val="53"/>
        </w:numPr>
        <w:spacing w:before="0" w:beforeAutospacing="0" w:after="240" w:afterAutospacing="0"/>
        <w:rPr>
          <w:rFonts w:ascii="Browallia New" w:hAnsi="Browallia New" w:cs="Browallia New"/>
          <w:sz w:val="28"/>
          <w:szCs w:val="28"/>
        </w:rPr>
      </w:pPr>
      <w:r w:rsidRPr="008C6333">
        <w:rPr>
          <w:rFonts w:ascii="Browallia New" w:hAnsi="Browallia New" w:cs="Browallia New" w:hint="cs"/>
          <w:sz w:val="28"/>
          <w:szCs w:val="28"/>
        </w:rPr>
        <w:t>Physical violence or the threat of it</w:t>
      </w:r>
    </w:p>
    <w:p w14:paraId="5F674AEA" w14:textId="77777777" w:rsidR="0001037F" w:rsidRDefault="0001037F" w:rsidP="0002201D">
      <w:pPr>
        <w:pStyle w:val="Heading4"/>
        <w:spacing w:before="0" w:line="240" w:lineRule="auto"/>
        <w:rPr>
          <w:rFonts w:ascii="Browallia New" w:hAnsi="Browallia New" w:cs="Browallia New"/>
          <w:b/>
          <w:bCs/>
          <w:i w:val="0"/>
          <w:iCs w:val="0"/>
          <w:color w:val="auto"/>
          <w:sz w:val="28"/>
          <w:szCs w:val="28"/>
        </w:rPr>
        <w:sectPr w:rsidR="0001037F" w:rsidSect="0001037F">
          <w:type w:val="continuous"/>
          <w:pgSz w:w="12240" w:h="15840"/>
          <w:pgMar w:top="1440" w:right="1440" w:bottom="1440" w:left="1440" w:header="215" w:footer="765" w:gutter="0"/>
          <w:cols w:num="2" w:space="567"/>
          <w:docGrid w:linePitch="299"/>
        </w:sectPr>
      </w:pPr>
    </w:p>
    <w:p w14:paraId="6C54D784" w14:textId="77777777" w:rsidR="00840736" w:rsidRPr="008C6333" w:rsidRDefault="00840736" w:rsidP="0002201D">
      <w:pPr>
        <w:pStyle w:val="Heading4"/>
        <w:spacing w:before="0" w:line="240" w:lineRule="auto"/>
        <w:rPr>
          <w:rFonts w:ascii="Browallia New" w:hAnsi="Browallia New" w:cs="Browallia New"/>
          <w:b/>
          <w:bCs/>
          <w:i w:val="0"/>
          <w:iCs w:val="0"/>
          <w:color w:val="auto"/>
          <w:sz w:val="28"/>
          <w:szCs w:val="28"/>
        </w:rPr>
      </w:pPr>
      <w:r w:rsidRPr="008C6333">
        <w:rPr>
          <w:rFonts w:ascii="Browallia New" w:hAnsi="Browallia New" w:cs="Browallia New" w:hint="cs"/>
          <w:b/>
          <w:bCs/>
          <w:i w:val="0"/>
          <w:iCs w:val="0"/>
          <w:color w:val="auto"/>
          <w:sz w:val="28"/>
          <w:szCs w:val="28"/>
        </w:rPr>
        <w:t>Bullying</w:t>
      </w:r>
    </w:p>
    <w:p w14:paraId="0DDCC603" w14:textId="77777777" w:rsidR="00840736" w:rsidRPr="008C6333" w:rsidRDefault="00840736" w:rsidP="008C6333">
      <w:pPr>
        <w:pStyle w:val="NormalWeb"/>
        <w:spacing w:before="0" w:beforeAutospacing="0" w:after="0" w:afterAutospacing="0"/>
        <w:rPr>
          <w:rFonts w:ascii="Browallia New" w:hAnsi="Browallia New" w:cs="Browallia New"/>
          <w:sz w:val="28"/>
          <w:szCs w:val="28"/>
        </w:rPr>
      </w:pPr>
      <w:r w:rsidRPr="008C6333">
        <w:rPr>
          <w:rFonts w:ascii="Browallia New" w:hAnsi="Browallia New" w:cs="Browallia New" w:hint="cs"/>
          <w:sz w:val="28"/>
          <w:szCs w:val="28"/>
        </w:rPr>
        <w:t>Bullying is repeated behaviour that hurts, threatens, or excludes someone.</w:t>
      </w:r>
      <w:r w:rsidRPr="008C6333">
        <w:rPr>
          <w:rFonts w:ascii="Browallia New" w:hAnsi="Browallia New" w:cs="Browallia New" w:hint="cs"/>
          <w:sz w:val="28"/>
          <w:szCs w:val="28"/>
        </w:rPr>
        <w:br/>
      </w:r>
      <w:r w:rsidRPr="008C6333">
        <w:rPr>
          <w:rStyle w:val="Strong"/>
          <w:rFonts w:ascii="Browallia New" w:hAnsi="Browallia New" w:cs="Browallia New" w:hint="cs"/>
          <w:b w:val="0"/>
          <w:bCs w:val="0"/>
          <w:sz w:val="28"/>
          <w:szCs w:val="28"/>
        </w:rPr>
        <w:t>Examples include:</w:t>
      </w:r>
    </w:p>
    <w:p w14:paraId="1747559E" w14:textId="77777777" w:rsidR="0001037F" w:rsidRDefault="0001037F">
      <w:pPr>
        <w:pStyle w:val="NormalWeb"/>
        <w:numPr>
          <w:ilvl w:val="0"/>
          <w:numId w:val="54"/>
        </w:numPr>
        <w:spacing w:before="0" w:beforeAutospacing="0" w:after="0" w:afterAutospacing="0"/>
        <w:rPr>
          <w:rFonts w:ascii="Browallia New" w:hAnsi="Browallia New" w:cs="Browallia New"/>
          <w:sz w:val="28"/>
          <w:szCs w:val="28"/>
        </w:rPr>
        <w:sectPr w:rsidR="0001037F" w:rsidSect="006B7FCC">
          <w:type w:val="continuous"/>
          <w:pgSz w:w="12240" w:h="15840"/>
          <w:pgMar w:top="1440" w:right="1440" w:bottom="1440" w:left="1440" w:header="215" w:footer="765" w:gutter="0"/>
          <w:cols w:space="567"/>
          <w:docGrid w:linePitch="299"/>
        </w:sectPr>
      </w:pPr>
    </w:p>
    <w:p w14:paraId="69A519A9" w14:textId="77777777" w:rsidR="00840736" w:rsidRPr="008C6333" w:rsidRDefault="00840736">
      <w:pPr>
        <w:pStyle w:val="NormalWeb"/>
        <w:numPr>
          <w:ilvl w:val="0"/>
          <w:numId w:val="54"/>
        </w:numPr>
        <w:spacing w:before="0" w:beforeAutospacing="0" w:after="0" w:afterAutospacing="0"/>
        <w:rPr>
          <w:rFonts w:ascii="Browallia New" w:hAnsi="Browallia New" w:cs="Browallia New"/>
          <w:sz w:val="28"/>
          <w:szCs w:val="28"/>
        </w:rPr>
      </w:pPr>
      <w:r w:rsidRPr="008C6333">
        <w:rPr>
          <w:rFonts w:ascii="Browallia New" w:hAnsi="Browallia New" w:cs="Browallia New" w:hint="cs"/>
          <w:sz w:val="28"/>
          <w:szCs w:val="28"/>
        </w:rPr>
        <w:t>Verbal abuse or constant “put downs”</w:t>
      </w:r>
    </w:p>
    <w:p w14:paraId="7DD6478D" w14:textId="77777777" w:rsidR="00840736" w:rsidRPr="008C6333" w:rsidRDefault="00840736">
      <w:pPr>
        <w:pStyle w:val="NormalWeb"/>
        <w:numPr>
          <w:ilvl w:val="0"/>
          <w:numId w:val="54"/>
        </w:numPr>
        <w:spacing w:before="0" w:beforeAutospacing="0" w:after="0" w:afterAutospacing="0"/>
        <w:rPr>
          <w:rFonts w:ascii="Browallia New" w:hAnsi="Browallia New" w:cs="Browallia New"/>
          <w:sz w:val="28"/>
          <w:szCs w:val="28"/>
        </w:rPr>
      </w:pPr>
      <w:r w:rsidRPr="008C6333">
        <w:rPr>
          <w:rFonts w:ascii="Browallia New" w:hAnsi="Browallia New" w:cs="Browallia New" w:hint="cs"/>
          <w:sz w:val="28"/>
          <w:szCs w:val="28"/>
        </w:rPr>
        <w:t>Leaving someone out on purpose</w:t>
      </w:r>
    </w:p>
    <w:p w14:paraId="2083E04A" w14:textId="77777777" w:rsidR="00840736" w:rsidRPr="008C6333" w:rsidRDefault="00840736">
      <w:pPr>
        <w:pStyle w:val="NormalWeb"/>
        <w:numPr>
          <w:ilvl w:val="0"/>
          <w:numId w:val="54"/>
        </w:numPr>
        <w:spacing w:before="0" w:beforeAutospacing="0" w:after="0" w:afterAutospacing="0"/>
        <w:rPr>
          <w:rFonts w:ascii="Browallia New" w:hAnsi="Browallia New" w:cs="Browallia New"/>
          <w:sz w:val="28"/>
          <w:szCs w:val="28"/>
        </w:rPr>
      </w:pPr>
      <w:r w:rsidRPr="008C6333">
        <w:rPr>
          <w:rFonts w:ascii="Browallia New" w:hAnsi="Browallia New" w:cs="Browallia New" w:hint="cs"/>
          <w:sz w:val="28"/>
          <w:szCs w:val="28"/>
        </w:rPr>
        <w:t>Ganging up on others</w:t>
      </w:r>
    </w:p>
    <w:p w14:paraId="00BC850B" w14:textId="2D79A231" w:rsidR="00840736" w:rsidRPr="008C6333" w:rsidRDefault="00840736">
      <w:pPr>
        <w:pStyle w:val="NormalWeb"/>
        <w:numPr>
          <w:ilvl w:val="0"/>
          <w:numId w:val="54"/>
        </w:numPr>
        <w:spacing w:before="0" w:beforeAutospacing="0" w:after="240" w:afterAutospacing="0"/>
        <w:rPr>
          <w:rFonts w:ascii="Browallia New" w:hAnsi="Browallia New" w:cs="Browallia New"/>
          <w:sz w:val="28"/>
          <w:szCs w:val="28"/>
        </w:rPr>
      </w:pPr>
      <w:r w:rsidRPr="008C6333">
        <w:rPr>
          <w:rFonts w:ascii="Browallia New" w:hAnsi="Browallia New" w:cs="Browallia New" w:hint="cs"/>
          <w:sz w:val="28"/>
          <w:szCs w:val="28"/>
        </w:rPr>
        <w:t>Threats or aggressive behaviour</w:t>
      </w:r>
    </w:p>
    <w:p w14:paraId="26AC5701" w14:textId="77777777" w:rsidR="0001037F" w:rsidRDefault="0001037F" w:rsidP="0002201D">
      <w:pPr>
        <w:pStyle w:val="Heading4"/>
        <w:spacing w:before="0" w:line="240" w:lineRule="auto"/>
        <w:rPr>
          <w:rFonts w:ascii="Browallia New" w:hAnsi="Browallia New" w:cs="Browallia New"/>
          <w:b/>
          <w:bCs/>
          <w:i w:val="0"/>
          <w:iCs w:val="0"/>
          <w:color w:val="auto"/>
          <w:sz w:val="28"/>
          <w:szCs w:val="28"/>
        </w:rPr>
        <w:sectPr w:rsidR="0001037F" w:rsidSect="0001037F">
          <w:type w:val="continuous"/>
          <w:pgSz w:w="12240" w:h="15840"/>
          <w:pgMar w:top="1440" w:right="1440" w:bottom="1440" w:left="1440" w:header="215" w:footer="765" w:gutter="0"/>
          <w:cols w:num="2" w:space="567"/>
          <w:docGrid w:linePitch="299"/>
        </w:sectPr>
      </w:pPr>
    </w:p>
    <w:p w14:paraId="5B48AAC5" w14:textId="77777777" w:rsidR="00840736" w:rsidRPr="008C6333" w:rsidRDefault="00840736" w:rsidP="0002201D">
      <w:pPr>
        <w:pStyle w:val="Heading4"/>
        <w:spacing w:before="0" w:line="240" w:lineRule="auto"/>
        <w:rPr>
          <w:rFonts w:ascii="Browallia New" w:hAnsi="Browallia New" w:cs="Browallia New"/>
          <w:b/>
          <w:bCs/>
          <w:i w:val="0"/>
          <w:iCs w:val="0"/>
          <w:color w:val="auto"/>
          <w:sz w:val="28"/>
          <w:szCs w:val="28"/>
        </w:rPr>
      </w:pPr>
      <w:r w:rsidRPr="008C6333">
        <w:rPr>
          <w:rFonts w:ascii="Browallia New" w:hAnsi="Browallia New" w:cs="Browallia New" w:hint="cs"/>
          <w:b/>
          <w:bCs/>
          <w:i w:val="0"/>
          <w:iCs w:val="0"/>
          <w:color w:val="auto"/>
          <w:sz w:val="28"/>
          <w:szCs w:val="28"/>
        </w:rPr>
        <w:t>Vilification</w:t>
      </w:r>
    </w:p>
    <w:p w14:paraId="6E1E6DE7" w14:textId="38BFB6A9" w:rsidR="00840736" w:rsidRPr="008C6333" w:rsidRDefault="00840736" w:rsidP="008C6333">
      <w:pPr>
        <w:pStyle w:val="NormalWeb"/>
        <w:spacing w:before="0" w:beforeAutospacing="0" w:after="240" w:afterAutospacing="0"/>
        <w:rPr>
          <w:rFonts w:ascii="Browallia New" w:hAnsi="Browallia New" w:cs="Browallia New"/>
          <w:sz w:val="28"/>
          <w:szCs w:val="28"/>
        </w:rPr>
      </w:pPr>
      <w:r w:rsidRPr="008C6333">
        <w:rPr>
          <w:rFonts w:ascii="Browallia New" w:hAnsi="Browallia New" w:cs="Browallia New" w:hint="cs"/>
          <w:sz w:val="28"/>
          <w:szCs w:val="28"/>
        </w:rPr>
        <w:t>Vilification means public actions that encourage hatred or ridicule towards people because of their race, sexuality, transgender identity, or HIV/AIDS status.</w:t>
      </w:r>
      <w:r w:rsidRPr="008C6333">
        <w:rPr>
          <w:rFonts w:ascii="Browallia New" w:hAnsi="Browallia New" w:cs="Browallia New" w:hint="cs"/>
          <w:sz w:val="28"/>
          <w:szCs w:val="28"/>
        </w:rPr>
        <w:br/>
      </w:r>
      <w:r w:rsidRPr="008C6333">
        <w:rPr>
          <w:rStyle w:val="Strong"/>
          <w:rFonts w:ascii="Browallia New" w:hAnsi="Browallia New" w:cs="Browallia New" w:hint="cs"/>
          <w:b w:val="0"/>
          <w:bCs w:val="0"/>
          <w:sz w:val="28"/>
          <w:szCs w:val="28"/>
        </w:rPr>
        <w:t>Examples include:</w:t>
      </w:r>
      <w:r w:rsidRPr="008C6333">
        <w:rPr>
          <w:rFonts w:ascii="Browallia New" w:hAnsi="Browallia New" w:cs="Browallia New" w:hint="cs"/>
          <w:sz w:val="28"/>
          <w:szCs w:val="28"/>
        </w:rPr>
        <w:t xml:space="preserve"> graffiti, offensive posters, online abuse, or public comments.</w:t>
      </w:r>
    </w:p>
    <w:p w14:paraId="206B24FD" w14:textId="77777777" w:rsidR="00840736" w:rsidRPr="008C6333" w:rsidRDefault="00840736" w:rsidP="0002201D">
      <w:pPr>
        <w:pStyle w:val="Heading4"/>
        <w:spacing w:before="0" w:line="240" w:lineRule="auto"/>
        <w:rPr>
          <w:rFonts w:ascii="Browallia New" w:hAnsi="Browallia New" w:cs="Browallia New"/>
          <w:b/>
          <w:bCs/>
          <w:i w:val="0"/>
          <w:iCs w:val="0"/>
          <w:color w:val="auto"/>
          <w:sz w:val="28"/>
          <w:szCs w:val="28"/>
        </w:rPr>
      </w:pPr>
      <w:r w:rsidRPr="008C6333">
        <w:rPr>
          <w:rFonts w:ascii="Browallia New" w:hAnsi="Browallia New" w:cs="Browallia New" w:hint="cs"/>
          <w:b/>
          <w:bCs/>
          <w:i w:val="0"/>
          <w:iCs w:val="0"/>
          <w:color w:val="auto"/>
          <w:sz w:val="28"/>
          <w:szCs w:val="28"/>
        </w:rPr>
        <w:t>Sexual Harassment</w:t>
      </w:r>
    </w:p>
    <w:p w14:paraId="4976D14E" w14:textId="77777777" w:rsidR="00840736" w:rsidRPr="008C6333" w:rsidRDefault="00840736" w:rsidP="008C6333">
      <w:pPr>
        <w:pStyle w:val="NormalWeb"/>
        <w:spacing w:before="0" w:beforeAutospacing="0" w:after="0" w:afterAutospacing="0"/>
        <w:rPr>
          <w:rFonts w:ascii="Browallia New" w:hAnsi="Browallia New" w:cs="Browallia New"/>
          <w:sz w:val="28"/>
          <w:szCs w:val="28"/>
        </w:rPr>
      </w:pPr>
      <w:r w:rsidRPr="008C6333">
        <w:rPr>
          <w:rFonts w:ascii="Browallia New" w:hAnsi="Browallia New" w:cs="Browallia New" w:hint="cs"/>
          <w:sz w:val="28"/>
          <w:szCs w:val="28"/>
        </w:rPr>
        <w:t xml:space="preserve">Sexual harassment is any </w:t>
      </w:r>
      <w:r w:rsidRPr="008C6333">
        <w:rPr>
          <w:rStyle w:val="Strong"/>
          <w:rFonts w:ascii="Browallia New" w:hAnsi="Browallia New" w:cs="Browallia New" w:hint="cs"/>
          <w:b w:val="0"/>
          <w:bCs w:val="0"/>
          <w:sz w:val="28"/>
          <w:szCs w:val="28"/>
        </w:rPr>
        <w:t>unwanted behaviour of a sexual nature</w:t>
      </w:r>
      <w:r w:rsidRPr="008C6333">
        <w:rPr>
          <w:rFonts w:ascii="Browallia New" w:hAnsi="Browallia New" w:cs="Browallia New" w:hint="cs"/>
          <w:sz w:val="28"/>
          <w:szCs w:val="28"/>
        </w:rPr>
        <w:t>. It is unlawful and will not be accepted.</w:t>
      </w:r>
      <w:r w:rsidRPr="008C6333">
        <w:rPr>
          <w:rFonts w:ascii="Browallia New" w:hAnsi="Browallia New" w:cs="Browallia New" w:hint="cs"/>
          <w:sz w:val="28"/>
          <w:szCs w:val="28"/>
        </w:rPr>
        <w:br/>
      </w:r>
      <w:r w:rsidRPr="008C6333">
        <w:rPr>
          <w:rStyle w:val="Strong"/>
          <w:rFonts w:ascii="Browallia New" w:hAnsi="Browallia New" w:cs="Browallia New" w:hint="cs"/>
          <w:b w:val="0"/>
          <w:bCs w:val="0"/>
          <w:sz w:val="28"/>
          <w:szCs w:val="28"/>
        </w:rPr>
        <w:t>Examples include:</w:t>
      </w:r>
    </w:p>
    <w:p w14:paraId="6E487D8B" w14:textId="77777777" w:rsidR="00840736" w:rsidRPr="008C6333" w:rsidRDefault="00840736">
      <w:pPr>
        <w:pStyle w:val="NormalWeb"/>
        <w:numPr>
          <w:ilvl w:val="0"/>
          <w:numId w:val="55"/>
        </w:numPr>
        <w:spacing w:before="0" w:beforeAutospacing="0" w:after="0" w:afterAutospacing="0"/>
        <w:rPr>
          <w:rFonts w:ascii="Browallia New" w:hAnsi="Browallia New" w:cs="Browallia New"/>
          <w:sz w:val="28"/>
          <w:szCs w:val="28"/>
        </w:rPr>
      </w:pPr>
      <w:r w:rsidRPr="008C6333">
        <w:rPr>
          <w:rFonts w:ascii="Browallia New" w:hAnsi="Browallia New" w:cs="Browallia New" w:hint="cs"/>
          <w:sz w:val="28"/>
          <w:szCs w:val="28"/>
        </w:rPr>
        <w:t>Sexual jokes, comments, or pranks</w:t>
      </w:r>
    </w:p>
    <w:p w14:paraId="6E052006" w14:textId="77777777" w:rsidR="00840736" w:rsidRPr="008C6333" w:rsidRDefault="00840736">
      <w:pPr>
        <w:pStyle w:val="NormalWeb"/>
        <w:numPr>
          <w:ilvl w:val="0"/>
          <w:numId w:val="55"/>
        </w:numPr>
        <w:spacing w:before="0" w:beforeAutospacing="0" w:after="0" w:afterAutospacing="0"/>
        <w:rPr>
          <w:rFonts w:ascii="Browallia New" w:hAnsi="Browallia New" w:cs="Browallia New"/>
          <w:sz w:val="28"/>
          <w:szCs w:val="28"/>
        </w:rPr>
      </w:pPr>
      <w:r w:rsidRPr="008C6333">
        <w:rPr>
          <w:rFonts w:ascii="Browallia New" w:hAnsi="Browallia New" w:cs="Browallia New" w:hint="cs"/>
          <w:sz w:val="28"/>
          <w:szCs w:val="28"/>
        </w:rPr>
        <w:t>Unwanted touching</w:t>
      </w:r>
    </w:p>
    <w:p w14:paraId="55AA80FC" w14:textId="77777777" w:rsidR="00840736" w:rsidRPr="008C6333" w:rsidRDefault="00840736">
      <w:pPr>
        <w:pStyle w:val="NormalWeb"/>
        <w:numPr>
          <w:ilvl w:val="0"/>
          <w:numId w:val="55"/>
        </w:numPr>
        <w:spacing w:before="0" w:beforeAutospacing="0" w:after="0" w:afterAutospacing="0"/>
        <w:rPr>
          <w:rFonts w:ascii="Browallia New" w:hAnsi="Browallia New" w:cs="Browallia New"/>
          <w:sz w:val="28"/>
          <w:szCs w:val="28"/>
        </w:rPr>
      </w:pPr>
      <w:r w:rsidRPr="008C6333">
        <w:rPr>
          <w:rFonts w:ascii="Browallia New" w:hAnsi="Browallia New" w:cs="Browallia New" w:hint="cs"/>
          <w:sz w:val="28"/>
          <w:szCs w:val="28"/>
        </w:rPr>
        <w:t>Displaying offensive sexual material</w:t>
      </w:r>
    </w:p>
    <w:p w14:paraId="092338AA" w14:textId="77777777" w:rsidR="00840736" w:rsidRPr="008C6333" w:rsidRDefault="00840736">
      <w:pPr>
        <w:pStyle w:val="NormalWeb"/>
        <w:numPr>
          <w:ilvl w:val="0"/>
          <w:numId w:val="55"/>
        </w:numPr>
        <w:spacing w:before="0" w:beforeAutospacing="0" w:after="0" w:afterAutospacing="0"/>
        <w:rPr>
          <w:rFonts w:ascii="Browallia New" w:hAnsi="Browallia New" w:cs="Browallia New"/>
          <w:sz w:val="28"/>
          <w:szCs w:val="28"/>
        </w:rPr>
      </w:pPr>
      <w:r w:rsidRPr="008C6333">
        <w:rPr>
          <w:rFonts w:ascii="Browallia New" w:hAnsi="Browallia New" w:cs="Browallia New" w:hint="cs"/>
          <w:sz w:val="28"/>
          <w:szCs w:val="28"/>
        </w:rPr>
        <w:t>Requests for sexual favours</w:t>
      </w:r>
    </w:p>
    <w:p w14:paraId="282D27CF" w14:textId="399C1BD3" w:rsidR="00840736" w:rsidRPr="0002201D" w:rsidRDefault="00840736">
      <w:pPr>
        <w:pStyle w:val="NormalWeb"/>
        <w:numPr>
          <w:ilvl w:val="0"/>
          <w:numId w:val="55"/>
        </w:numPr>
        <w:spacing w:before="0" w:beforeAutospacing="0" w:after="240" w:afterAutospacing="0"/>
        <w:rPr>
          <w:rFonts w:ascii="Browallia New" w:hAnsi="Browallia New" w:cs="Browallia New"/>
          <w:sz w:val="28"/>
          <w:szCs w:val="28"/>
        </w:rPr>
      </w:pPr>
      <w:r w:rsidRPr="008C6333">
        <w:rPr>
          <w:rFonts w:ascii="Browallia New" w:hAnsi="Browallia New" w:cs="Browallia New" w:hint="cs"/>
          <w:sz w:val="28"/>
          <w:szCs w:val="28"/>
        </w:rPr>
        <w:t>Threats or actual sexual assault</w:t>
      </w:r>
    </w:p>
    <w:p w14:paraId="30AC1315" w14:textId="2212401A" w:rsidR="00840736" w:rsidRPr="0002201D" w:rsidRDefault="00840736" w:rsidP="0002201D">
      <w:pPr>
        <w:pStyle w:val="Heading3"/>
        <w:spacing w:before="0" w:line="240" w:lineRule="auto"/>
        <w:rPr>
          <w:rFonts w:ascii="Browallia New" w:hAnsi="Browallia New" w:cs="Browallia New"/>
          <w:b/>
          <w:bCs/>
          <w:color w:val="auto"/>
          <w:sz w:val="36"/>
          <w:szCs w:val="36"/>
        </w:rPr>
      </w:pPr>
      <w:r w:rsidRPr="0002201D">
        <w:rPr>
          <w:rFonts w:ascii="Browallia New" w:hAnsi="Browallia New" w:cs="Browallia New" w:hint="cs"/>
          <w:b/>
          <w:bCs/>
          <w:color w:val="auto"/>
          <w:sz w:val="36"/>
          <w:szCs w:val="36"/>
        </w:rPr>
        <w:lastRenderedPageBreak/>
        <w:t>IF YOU EXPERIENCE HARASSM</w:t>
      </w:r>
      <w:r w:rsidR="00D17534" w:rsidRPr="000977E4">
        <w:rPr>
          <w:rFonts w:ascii="Browallia New" w:hAnsi="Browallia New" w:cs="Browallia New" w:hint="cs"/>
          <w:b/>
          <w:bCs/>
          <w:noProof/>
          <w:sz w:val="36"/>
          <w:szCs w:val="36"/>
        </w:rPr>
        <mc:AlternateContent>
          <mc:Choice Requires="wps">
            <w:drawing>
              <wp:anchor distT="0" distB="0" distL="114300" distR="114300" simplePos="0" relativeHeight="251815936" behindDoc="0" locked="0" layoutInCell="1" allowOverlap="1" wp14:anchorId="3131E43D" wp14:editId="620DB3E0">
                <wp:simplePos x="0" y="0"/>
                <wp:positionH relativeFrom="margin">
                  <wp:posOffset>0</wp:posOffset>
                </wp:positionH>
                <wp:positionV relativeFrom="topMargin">
                  <wp:posOffset>933450</wp:posOffset>
                </wp:positionV>
                <wp:extent cx="5908040" cy="0"/>
                <wp:effectExtent l="0" t="19050" r="35560" b="19050"/>
                <wp:wrapNone/>
                <wp:docPr id="745344676"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FF0EF5" id="Straight Connector 1" o:spid="_x0000_s1026" style="position:absolute;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 from="0,73.5pt" to="465.2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" strokecolor="black [3213]" strokeweight="2.25pt">
                <v:stroke joinstyle="miter"/>
                <w10:wrap anchorx="margin" anchory="margin"/>
              </v:line>
            </w:pict>
          </mc:Fallback>
        </mc:AlternateContent>
      </w:r>
      <w:r w:rsidRPr="0002201D">
        <w:rPr>
          <w:rFonts w:ascii="Browallia New" w:hAnsi="Browallia New" w:cs="Browallia New" w:hint="cs"/>
          <w:b/>
          <w:bCs/>
          <w:color w:val="auto"/>
          <w:sz w:val="36"/>
          <w:szCs w:val="36"/>
        </w:rPr>
        <w:t>ENT OR BULLYING:</w:t>
      </w:r>
    </w:p>
    <w:p w14:paraId="2BD87055" w14:textId="77777777" w:rsidR="0002201D" w:rsidRPr="0002201D" w:rsidRDefault="0002201D">
      <w:pPr>
        <w:pStyle w:val="NormalWeb"/>
        <w:numPr>
          <w:ilvl w:val="0"/>
          <w:numId w:val="56"/>
        </w:numPr>
        <w:spacing w:before="0" w:beforeAutospacing="0" w:after="0" w:afterAutospacing="0"/>
        <w:rPr>
          <w:rFonts w:ascii="Browallia New" w:hAnsi="Browallia New" w:cs="Browallia New"/>
          <w:sz w:val="28"/>
          <w:szCs w:val="28"/>
        </w:rPr>
      </w:pPr>
      <w:r w:rsidRPr="0002201D">
        <w:rPr>
          <w:rStyle w:val="Strong"/>
          <w:rFonts w:ascii="Browallia New" w:hAnsi="Browallia New" w:cs="Browallia New" w:hint="cs"/>
          <w:b w:val="0"/>
          <w:bCs w:val="0"/>
          <w:sz w:val="28"/>
          <w:szCs w:val="28"/>
        </w:rPr>
        <w:t>Speak up if you feel safe</w:t>
      </w:r>
      <w:r w:rsidRPr="0002201D">
        <w:rPr>
          <w:rFonts w:ascii="Browallia New" w:hAnsi="Browallia New" w:cs="Browallia New" w:hint="cs"/>
          <w:sz w:val="28"/>
          <w:szCs w:val="28"/>
        </w:rPr>
        <w:t xml:space="preserve"> – If possible, calmly tell the person their behaviour is unwanted and unacceptable.</w:t>
      </w:r>
    </w:p>
    <w:p w14:paraId="295A32DD" w14:textId="77777777" w:rsidR="0002201D" w:rsidRPr="0002201D" w:rsidRDefault="0002201D">
      <w:pPr>
        <w:pStyle w:val="NormalWeb"/>
        <w:numPr>
          <w:ilvl w:val="0"/>
          <w:numId w:val="56"/>
        </w:numPr>
        <w:spacing w:before="0" w:beforeAutospacing="0" w:after="0" w:afterAutospacing="0"/>
        <w:rPr>
          <w:rFonts w:ascii="Browallia New" w:hAnsi="Browallia New" w:cs="Browallia New"/>
          <w:sz w:val="28"/>
          <w:szCs w:val="28"/>
        </w:rPr>
      </w:pPr>
      <w:r w:rsidRPr="0002201D">
        <w:rPr>
          <w:rStyle w:val="Strong"/>
          <w:rFonts w:ascii="Browallia New" w:hAnsi="Browallia New" w:cs="Browallia New" w:hint="cs"/>
          <w:b w:val="0"/>
          <w:bCs w:val="0"/>
          <w:sz w:val="28"/>
          <w:szCs w:val="28"/>
        </w:rPr>
        <w:t>Seek support</w:t>
      </w:r>
      <w:r w:rsidRPr="0002201D">
        <w:rPr>
          <w:rFonts w:ascii="Browallia New" w:hAnsi="Browallia New" w:cs="Browallia New" w:hint="cs"/>
          <w:sz w:val="28"/>
          <w:szCs w:val="28"/>
        </w:rPr>
        <w:t xml:space="preserve"> – If you don’t feel comfortable speaking directly, or if the behaviour continues, contact the </w:t>
      </w:r>
      <w:r w:rsidRPr="0002201D">
        <w:rPr>
          <w:rStyle w:val="Strong"/>
          <w:rFonts w:ascii="Browallia New" w:hAnsi="Browallia New" w:cs="Browallia New" w:hint="cs"/>
          <w:b w:val="0"/>
          <w:bCs w:val="0"/>
          <w:sz w:val="28"/>
          <w:szCs w:val="28"/>
        </w:rPr>
        <w:t>General Manager</w:t>
      </w:r>
      <w:r w:rsidRPr="0002201D">
        <w:rPr>
          <w:rFonts w:ascii="Browallia New" w:hAnsi="Browallia New" w:cs="Browallia New" w:hint="cs"/>
          <w:sz w:val="28"/>
          <w:szCs w:val="28"/>
        </w:rPr>
        <w:t xml:space="preserve"> or another trusted staff member.</w:t>
      </w:r>
    </w:p>
    <w:p w14:paraId="3F394768" w14:textId="575DAB62" w:rsidR="00C72237" w:rsidRDefault="00D17534">
      <w:pPr>
        <w:pStyle w:val="NormalWeb"/>
        <w:numPr>
          <w:ilvl w:val="0"/>
          <w:numId w:val="56"/>
        </w:numPr>
        <w:spacing w:before="0" w:beforeAutospacing="0" w:after="240" w:afterAutospacing="0"/>
        <w:rPr>
          <w:rFonts w:ascii="Browallia New" w:hAnsi="Browallia New" w:cs="Browallia New"/>
          <w:sz w:val="28"/>
          <w:szCs w:val="28"/>
        </w:rPr>
      </w:pPr>
      <w:r w:rsidRPr="000977E4">
        <w:rPr>
          <w:rFonts w:ascii="Browallia New" w:hAnsi="Browallia New" w:cs="Browallia New" w:hint="cs"/>
          <w:b/>
          <w:bCs/>
          <w:noProof/>
          <w:sz w:val="28"/>
          <w:szCs w:val="28"/>
        </w:rPr>
        <mc:AlternateContent>
          <mc:Choice Requires="wps">
            <w:drawing>
              <wp:anchor distT="0" distB="0" distL="114300" distR="114300" simplePos="0" relativeHeight="251780096" behindDoc="0" locked="0" layoutInCell="1" allowOverlap="1" wp14:anchorId="03C67BBE" wp14:editId="3F84BC39">
                <wp:simplePos x="0" y="0"/>
                <wp:positionH relativeFrom="margin">
                  <wp:align>right</wp:align>
                </wp:positionH>
                <wp:positionV relativeFrom="topMargin">
                  <wp:posOffset>2406082</wp:posOffset>
                </wp:positionV>
                <wp:extent cx="5908040" cy="0"/>
                <wp:effectExtent l="0" t="19050" r="35560" b="19050"/>
                <wp:wrapNone/>
                <wp:docPr id="1149669954"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002985" id="Straight Connector 1" o:spid="_x0000_s1026" style="position:absolute;z-index:25178009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 from="414pt,189.45pt" to="879.2pt,18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" strokecolor="black [3213]" strokeweight="2.25pt">
                <v:stroke joinstyle="miter"/>
                <w10:wrap anchorx="margin" anchory="margin"/>
              </v:line>
            </w:pict>
          </mc:Fallback>
        </mc:AlternateContent>
      </w:r>
      <w:r w:rsidR="0002201D" w:rsidRPr="0002201D">
        <w:rPr>
          <w:rStyle w:val="Strong"/>
          <w:rFonts w:ascii="Browallia New" w:hAnsi="Browallia New" w:cs="Browallia New" w:hint="cs"/>
          <w:b w:val="0"/>
          <w:bCs w:val="0"/>
          <w:sz w:val="28"/>
          <w:szCs w:val="28"/>
        </w:rPr>
        <w:t>Report it</w:t>
      </w:r>
      <w:r w:rsidR="0002201D" w:rsidRPr="0002201D">
        <w:rPr>
          <w:rFonts w:ascii="Browallia New" w:hAnsi="Browallia New" w:cs="Browallia New" w:hint="cs"/>
          <w:sz w:val="28"/>
          <w:szCs w:val="28"/>
        </w:rPr>
        <w:t xml:space="preserve"> – All complaints will be taken </w:t>
      </w:r>
      <w:r w:rsidR="0002201D" w:rsidRPr="0002201D">
        <w:rPr>
          <w:rStyle w:val="Strong"/>
          <w:rFonts w:ascii="Browallia New" w:hAnsi="Browallia New" w:cs="Browallia New" w:hint="cs"/>
          <w:b w:val="0"/>
          <w:bCs w:val="0"/>
          <w:sz w:val="28"/>
          <w:szCs w:val="28"/>
        </w:rPr>
        <w:t>seriously</w:t>
      </w:r>
      <w:r w:rsidR="0002201D" w:rsidRPr="0002201D">
        <w:rPr>
          <w:rFonts w:ascii="Browallia New" w:hAnsi="Browallia New" w:cs="Browallia New" w:hint="cs"/>
          <w:sz w:val="28"/>
          <w:szCs w:val="28"/>
        </w:rPr>
        <w:t xml:space="preserve">, handled </w:t>
      </w:r>
      <w:r w:rsidR="0002201D" w:rsidRPr="0002201D">
        <w:rPr>
          <w:rStyle w:val="Strong"/>
          <w:rFonts w:ascii="Browallia New" w:hAnsi="Browallia New" w:cs="Browallia New" w:hint="cs"/>
          <w:b w:val="0"/>
          <w:bCs w:val="0"/>
          <w:sz w:val="28"/>
          <w:szCs w:val="28"/>
        </w:rPr>
        <w:t>confidentially</w:t>
      </w:r>
      <w:r w:rsidR="0002201D" w:rsidRPr="0002201D">
        <w:rPr>
          <w:rFonts w:ascii="Browallia New" w:hAnsi="Browallia New" w:cs="Browallia New" w:hint="cs"/>
          <w:sz w:val="28"/>
          <w:szCs w:val="28"/>
        </w:rPr>
        <w:t xml:space="preserve">, and dealt with </w:t>
      </w:r>
      <w:r w:rsidR="0002201D" w:rsidRPr="0002201D">
        <w:rPr>
          <w:rStyle w:val="Strong"/>
          <w:rFonts w:ascii="Browallia New" w:hAnsi="Browallia New" w:cs="Browallia New" w:hint="cs"/>
          <w:b w:val="0"/>
          <w:bCs w:val="0"/>
          <w:sz w:val="28"/>
          <w:szCs w:val="28"/>
        </w:rPr>
        <w:t>fairly</w:t>
      </w:r>
      <w:r w:rsidR="0002201D" w:rsidRPr="0002201D">
        <w:rPr>
          <w:rFonts w:ascii="Browallia New" w:hAnsi="Browallia New" w:cs="Browallia New" w:hint="cs"/>
          <w:sz w:val="28"/>
          <w:szCs w:val="28"/>
        </w:rPr>
        <w:t>.</w:t>
      </w:r>
    </w:p>
    <w:p w14:paraId="2254DF75" w14:textId="23849778" w:rsidR="00C72237" w:rsidRPr="000977E4" w:rsidRDefault="00C72237" w:rsidP="000977E4">
      <w:pPr>
        <w:pStyle w:val="Heading3"/>
        <w:spacing w:before="0" w:line="240" w:lineRule="auto"/>
        <w:rPr>
          <w:rFonts w:ascii="Browallia New" w:hAnsi="Browallia New" w:cs="Browallia New"/>
          <w:b/>
          <w:bCs/>
          <w:color w:val="auto"/>
          <w:sz w:val="36"/>
          <w:szCs w:val="36"/>
        </w:rPr>
      </w:pPr>
      <w:r w:rsidRPr="000977E4">
        <w:rPr>
          <w:rFonts w:ascii="Browallia New" w:hAnsi="Browallia New" w:cs="Browallia New" w:hint="cs"/>
          <w:b/>
          <w:bCs/>
          <w:color w:val="auto"/>
          <w:sz w:val="36"/>
          <w:szCs w:val="36"/>
        </w:rPr>
        <w:t>PRIVACY</w:t>
      </w:r>
    </w:p>
    <w:p w14:paraId="5711DD76" w14:textId="6B5EFDC5" w:rsidR="00C72237" w:rsidRPr="000977E4" w:rsidRDefault="00C72237" w:rsidP="000977E4">
      <w:pPr>
        <w:pStyle w:val="NormalWeb"/>
        <w:spacing w:before="0" w:beforeAutospacing="0" w:after="0" w:afterAutospacing="0"/>
        <w:rPr>
          <w:rFonts w:ascii="Browallia New" w:hAnsi="Browallia New" w:cs="Browallia New"/>
          <w:sz w:val="28"/>
          <w:szCs w:val="28"/>
        </w:rPr>
      </w:pPr>
      <w:r w:rsidRPr="000977E4">
        <w:rPr>
          <w:rFonts w:ascii="Browallia New" w:hAnsi="Browallia New" w:cs="Browallia New" w:hint="cs"/>
          <w:sz w:val="28"/>
          <w:szCs w:val="28"/>
        </w:rPr>
        <w:t xml:space="preserve">Empyrean Education Institute complies with the </w:t>
      </w:r>
      <w:r w:rsidRPr="000977E4">
        <w:rPr>
          <w:rStyle w:val="Strong"/>
          <w:rFonts w:ascii="Browallia New" w:hAnsi="Browallia New" w:cs="Browallia New" w:hint="cs"/>
          <w:b w:val="0"/>
          <w:bCs w:val="0"/>
          <w:sz w:val="28"/>
          <w:szCs w:val="28"/>
        </w:rPr>
        <w:t>Privacy Act 1988</w:t>
      </w:r>
      <w:r w:rsidRPr="000977E4">
        <w:rPr>
          <w:rFonts w:ascii="Browallia New" w:hAnsi="Browallia New" w:cs="Browallia New" w:hint="cs"/>
          <w:sz w:val="28"/>
          <w:szCs w:val="28"/>
        </w:rPr>
        <w:t xml:space="preserve"> and is committed to respecting the privacy rights of students, staff, and trainers/assessors.</w:t>
      </w:r>
    </w:p>
    <w:p w14:paraId="6369DFB7" w14:textId="0E3661D3" w:rsidR="00C72237" w:rsidRPr="000977E4" w:rsidRDefault="00C72237" w:rsidP="000977E4">
      <w:pPr>
        <w:pStyle w:val="NormalWeb"/>
        <w:spacing w:before="0" w:beforeAutospacing="0" w:after="0" w:afterAutospacing="0"/>
        <w:rPr>
          <w:rFonts w:ascii="Browallia New" w:hAnsi="Browallia New" w:cs="Browallia New"/>
          <w:sz w:val="28"/>
          <w:szCs w:val="28"/>
        </w:rPr>
      </w:pPr>
      <w:r w:rsidRPr="000977E4">
        <w:rPr>
          <w:rFonts w:ascii="Browallia New" w:hAnsi="Browallia New" w:cs="Browallia New" w:hint="cs"/>
          <w:sz w:val="28"/>
          <w:szCs w:val="28"/>
        </w:rPr>
        <w:t>As a Registered Training Organisation (RTO), we are required to maintain effective administrative and records management systems. This includes collecting, storing, and managing personal information in secure student records. All staff are expected to use student information strictly for the purposes for which it was collected.</w:t>
      </w:r>
    </w:p>
    <w:p w14:paraId="6FB8663D" w14:textId="77777777" w:rsidR="00C72237" w:rsidRPr="000977E4" w:rsidRDefault="00C72237" w:rsidP="000977E4">
      <w:pPr>
        <w:pStyle w:val="NormalWeb"/>
        <w:spacing w:before="0" w:beforeAutospacing="0" w:after="0" w:afterAutospacing="0"/>
        <w:rPr>
          <w:rFonts w:ascii="Browallia New" w:hAnsi="Browallia New" w:cs="Browallia New"/>
          <w:sz w:val="28"/>
          <w:szCs w:val="28"/>
        </w:rPr>
      </w:pPr>
      <w:r w:rsidRPr="000977E4">
        <w:rPr>
          <w:rFonts w:ascii="Browallia New" w:hAnsi="Browallia New" w:cs="Browallia New" w:hint="cs"/>
          <w:sz w:val="28"/>
          <w:szCs w:val="28"/>
        </w:rPr>
        <w:t>We collect information at different stages, including initial enquiries, enrolment, and throughout the delivery of training and assessment services. Personal information may also be used to:</w:t>
      </w:r>
    </w:p>
    <w:p w14:paraId="10372E8B" w14:textId="77777777" w:rsidR="00C72237" w:rsidRPr="000977E4" w:rsidRDefault="00C72237">
      <w:pPr>
        <w:pStyle w:val="NormalWeb"/>
        <w:numPr>
          <w:ilvl w:val="0"/>
          <w:numId w:val="57"/>
        </w:numPr>
        <w:spacing w:before="0" w:beforeAutospacing="0" w:after="0" w:afterAutospacing="0"/>
        <w:rPr>
          <w:rFonts w:ascii="Browallia New" w:hAnsi="Browallia New" w:cs="Browallia New"/>
          <w:sz w:val="28"/>
          <w:szCs w:val="28"/>
        </w:rPr>
      </w:pPr>
      <w:r w:rsidRPr="000977E4">
        <w:rPr>
          <w:rFonts w:ascii="Browallia New" w:hAnsi="Browallia New" w:cs="Browallia New" w:hint="cs"/>
          <w:sz w:val="28"/>
          <w:szCs w:val="28"/>
        </w:rPr>
        <w:t>Provide information about upcoming events, courses, and services.</w:t>
      </w:r>
    </w:p>
    <w:p w14:paraId="3001520E" w14:textId="77777777" w:rsidR="00C72237" w:rsidRPr="000977E4" w:rsidRDefault="00C72237">
      <w:pPr>
        <w:pStyle w:val="NormalWeb"/>
        <w:numPr>
          <w:ilvl w:val="0"/>
          <w:numId w:val="57"/>
        </w:numPr>
        <w:spacing w:before="0" w:beforeAutospacing="0" w:after="0" w:afterAutospacing="0"/>
        <w:rPr>
          <w:rFonts w:ascii="Browallia New" w:hAnsi="Browallia New" w:cs="Browallia New"/>
          <w:sz w:val="28"/>
          <w:szCs w:val="28"/>
        </w:rPr>
      </w:pPr>
      <w:r w:rsidRPr="000977E4">
        <w:rPr>
          <w:rFonts w:ascii="Browallia New" w:hAnsi="Browallia New" w:cs="Browallia New" w:hint="cs"/>
          <w:sz w:val="28"/>
          <w:szCs w:val="28"/>
        </w:rPr>
        <w:t>Conduct surveys and gather feedback to improve training and support services.</w:t>
      </w:r>
    </w:p>
    <w:p w14:paraId="3DB5A878" w14:textId="77777777" w:rsidR="00C72237" w:rsidRPr="000977E4" w:rsidRDefault="00C72237" w:rsidP="000977E4">
      <w:pPr>
        <w:pStyle w:val="NormalWeb"/>
        <w:spacing w:before="0" w:beforeAutospacing="0" w:after="0" w:afterAutospacing="0"/>
        <w:rPr>
          <w:rFonts w:ascii="Browallia New" w:hAnsi="Browallia New" w:cs="Browallia New"/>
          <w:sz w:val="28"/>
          <w:szCs w:val="28"/>
        </w:rPr>
      </w:pPr>
      <w:r w:rsidRPr="000977E4">
        <w:rPr>
          <w:rFonts w:ascii="Browallia New" w:hAnsi="Browallia New" w:cs="Browallia New" w:hint="cs"/>
          <w:sz w:val="28"/>
          <w:szCs w:val="28"/>
        </w:rPr>
        <w:t>All feedback is handled confidentially and used only to enhance the quality of our services.</w:t>
      </w:r>
    </w:p>
    <w:p w14:paraId="7D0CE512" w14:textId="77777777" w:rsidR="00C72237" w:rsidRPr="000977E4" w:rsidRDefault="00C72237" w:rsidP="000977E4">
      <w:pPr>
        <w:pStyle w:val="NormalWeb"/>
        <w:spacing w:before="0" w:beforeAutospacing="0" w:after="0" w:afterAutospacing="0"/>
        <w:rPr>
          <w:rFonts w:ascii="Browallia New" w:hAnsi="Browallia New" w:cs="Browallia New"/>
          <w:sz w:val="28"/>
          <w:szCs w:val="28"/>
        </w:rPr>
      </w:pPr>
      <w:r w:rsidRPr="000977E4">
        <w:rPr>
          <w:rFonts w:ascii="Browallia New" w:hAnsi="Browallia New" w:cs="Browallia New" w:hint="cs"/>
          <w:sz w:val="28"/>
          <w:szCs w:val="28"/>
        </w:rPr>
        <w:t xml:space="preserve">Empyrean Education Institute will only disclose personal information to third parties where required by law or permitted under the </w:t>
      </w:r>
      <w:r w:rsidRPr="000977E4">
        <w:rPr>
          <w:rStyle w:val="Strong"/>
          <w:rFonts w:ascii="Browallia New" w:hAnsi="Browallia New" w:cs="Browallia New" w:hint="cs"/>
          <w:b w:val="0"/>
          <w:bCs w:val="0"/>
          <w:sz w:val="28"/>
          <w:szCs w:val="28"/>
        </w:rPr>
        <w:t>Privacy Act 1988</w:t>
      </w:r>
      <w:r w:rsidRPr="000977E4">
        <w:rPr>
          <w:rFonts w:ascii="Browallia New" w:hAnsi="Browallia New" w:cs="Browallia New" w:hint="cs"/>
          <w:sz w:val="28"/>
          <w:szCs w:val="28"/>
        </w:rPr>
        <w:t>.</w:t>
      </w:r>
    </w:p>
    <w:p w14:paraId="72BCEFCD" w14:textId="1F4A7164" w:rsidR="00C72237" w:rsidRPr="000977E4" w:rsidRDefault="00D17534" w:rsidP="000977E4">
      <w:pPr>
        <w:pStyle w:val="NormalWeb"/>
        <w:spacing w:before="0" w:beforeAutospacing="0" w:after="240" w:afterAutospacing="0"/>
        <w:rPr>
          <w:rFonts w:ascii="Browallia New" w:hAnsi="Browallia New" w:cs="Browallia New"/>
          <w:sz w:val="28"/>
          <w:szCs w:val="28"/>
        </w:rPr>
      </w:pPr>
      <w:r w:rsidRPr="000977E4">
        <w:rPr>
          <w:rFonts w:ascii="Browallia New" w:hAnsi="Browallia New" w:cs="Browallia New" w:hint="cs"/>
          <w:b/>
          <w:bCs/>
          <w:noProof/>
          <w:sz w:val="28"/>
          <w:szCs w:val="28"/>
        </w:rPr>
        <mc:AlternateContent>
          <mc:Choice Requires="wps">
            <w:drawing>
              <wp:anchor distT="0" distB="0" distL="114300" distR="114300" simplePos="0" relativeHeight="251782144" behindDoc="0" locked="0" layoutInCell="1" allowOverlap="1" wp14:anchorId="1293173C" wp14:editId="05ECC221">
                <wp:simplePos x="0" y="0"/>
                <wp:positionH relativeFrom="margin">
                  <wp:align>right</wp:align>
                </wp:positionH>
                <wp:positionV relativeFrom="topMargin">
                  <wp:posOffset>5754403</wp:posOffset>
                </wp:positionV>
                <wp:extent cx="5908040" cy="0"/>
                <wp:effectExtent l="0" t="19050" r="35560" b="19050"/>
                <wp:wrapNone/>
                <wp:docPr id="1751365350"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25BD0D" id="Straight Connector 1" o:spid="_x0000_s1026" style="position:absolute;z-index:251782144;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 from="414pt,453.1pt" to="879.2pt,4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" strokecolor="black [3213]" strokeweight="2.25pt">
                <v:stroke joinstyle="miter"/>
                <w10:wrap anchorx="margin" anchory="margin"/>
              </v:line>
            </w:pict>
          </mc:Fallback>
        </mc:AlternateContent>
      </w:r>
      <w:r w:rsidR="00C72237" w:rsidRPr="000977E4">
        <w:rPr>
          <w:rFonts w:ascii="Browallia New" w:hAnsi="Browallia New" w:cs="Browallia New" w:hint="cs"/>
          <w:sz w:val="28"/>
          <w:szCs w:val="28"/>
        </w:rPr>
        <w:t xml:space="preserve">For further details, please refer to the </w:t>
      </w:r>
      <w:r w:rsidR="00C72237" w:rsidRPr="000977E4">
        <w:rPr>
          <w:rStyle w:val="Strong"/>
          <w:rFonts w:ascii="Browallia New" w:hAnsi="Browallia New" w:cs="Browallia New" w:hint="cs"/>
          <w:b w:val="0"/>
          <w:bCs w:val="0"/>
          <w:sz w:val="28"/>
          <w:szCs w:val="28"/>
        </w:rPr>
        <w:t>Empyrean Education Institute Privacy Policy</w:t>
      </w:r>
      <w:r w:rsidR="00C72237" w:rsidRPr="000977E4">
        <w:rPr>
          <w:rFonts w:ascii="Browallia New" w:hAnsi="Browallia New" w:cs="Browallia New" w:hint="cs"/>
          <w:sz w:val="28"/>
          <w:szCs w:val="28"/>
        </w:rPr>
        <w:t>.</w:t>
      </w:r>
    </w:p>
    <w:p w14:paraId="537EC26E" w14:textId="7E1C8C6C" w:rsidR="006F6A81" w:rsidRPr="000977E4" w:rsidRDefault="000977E4" w:rsidP="000977E4">
      <w:pPr>
        <w:pStyle w:val="Heading3"/>
        <w:spacing w:before="0"/>
        <w:rPr>
          <w:rFonts w:ascii="Browallia New" w:hAnsi="Browallia New" w:cs="Browallia New"/>
          <w:b/>
          <w:bCs/>
          <w:color w:val="auto"/>
          <w:sz w:val="36"/>
          <w:szCs w:val="36"/>
        </w:rPr>
      </w:pPr>
      <w:bookmarkStart w:id="16" w:name="_Toc175058277"/>
      <w:bookmarkStart w:id="17" w:name="_Hlk207110714"/>
      <w:r w:rsidRPr="000977E4">
        <w:rPr>
          <w:rFonts w:ascii="Browallia New" w:hAnsi="Browallia New" w:cs="Browallia New" w:hint="cs"/>
          <w:b/>
          <w:bCs/>
          <w:color w:val="auto"/>
          <w:sz w:val="36"/>
          <w:szCs w:val="36"/>
        </w:rPr>
        <w:t>STUDENT RECORDS</w:t>
      </w:r>
      <w:bookmarkEnd w:id="16"/>
    </w:p>
    <w:bookmarkEnd w:id="17"/>
    <w:p w14:paraId="1EF8E9B9" w14:textId="3A713094" w:rsidR="000977E4" w:rsidRPr="000977E4" w:rsidRDefault="000977E4" w:rsidP="000977E4">
      <w:pPr>
        <w:pStyle w:val="NormalWeb"/>
        <w:spacing w:before="0" w:beforeAutospacing="0" w:after="240" w:afterAutospacing="0"/>
        <w:rPr>
          <w:rFonts w:ascii="Browallia New" w:hAnsi="Browallia New" w:cs="Browallia New"/>
          <w:sz w:val="28"/>
          <w:szCs w:val="28"/>
        </w:rPr>
      </w:pPr>
      <w:r w:rsidRPr="000977E4">
        <w:rPr>
          <w:rFonts w:ascii="Browallia New" w:hAnsi="Browallia New" w:cs="Browallia New" w:hint="cs"/>
          <w:sz w:val="28"/>
          <w:szCs w:val="28"/>
        </w:rPr>
        <w:t>Empyrean Education Institute maintains an individual file for every student undertaking training and assessment. Your file includes the personal information you have provided, as well as records of your training and assessment outcomes. You may request access to your file at any time.</w:t>
      </w:r>
    </w:p>
    <w:p w14:paraId="4E2B113C" w14:textId="40E424DA" w:rsidR="000977E4" w:rsidRPr="000977E4" w:rsidRDefault="000977E4" w:rsidP="000977E4">
      <w:pPr>
        <w:pStyle w:val="NormalWeb"/>
        <w:spacing w:before="0" w:beforeAutospacing="0" w:after="240" w:afterAutospacing="0"/>
        <w:rPr>
          <w:rFonts w:ascii="Browallia New" w:hAnsi="Browallia New" w:cs="Browallia New"/>
          <w:sz w:val="28"/>
          <w:szCs w:val="28"/>
        </w:rPr>
      </w:pPr>
      <w:r w:rsidRPr="000977E4">
        <w:rPr>
          <w:rFonts w:ascii="Browallia New" w:hAnsi="Browallia New" w:cs="Browallia New" w:hint="cs"/>
          <w:sz w:val="28"/>
          <w:szCs w:val="28"/>
        </w:rPr>
        <w:t>In accordance with privacy laws and confidentiality requirements, only authorised Empyrean Education Institute staff who require access for training and assessment purposes may view your records. No other person, including fellow students, will be granted access without your prior written consent.</w:t>
      </w:r>
    </w:p>
    <w:p w14:paraId="4701D771" w14:textId="049FF617" w:rsidR="000977E4" w:rsidRDefault="00D17534" w:rsidP="00BA09D4">
      <w:pPr>
        <w:pStyle w:val="NormalWeb"/>
        <w:spacing w:before="0" w:beforeAutospacing="0" w:after="240" w:afterAutospacing="0"/>
        <w:rPr>
          <w:rFonts w:ascii="Browallia New" w:hAnsi="Browallia New" w:cs="Browallia New"/>
          <w:sz w:val="28"/>
          <w:szCs w:val="28"/>
        </w:rPr>
      </w:pPr>
      <w:r w:rsidRPr="000977E4">
        <w:rPr>
          <w:rFonts w:ascii="Browallia New" w:hAnsi="Browallia New" w:cs="Browallia New" w:hint="cs"/>
          <w:b/>
          <w:bCs/>
          <w:noProof/>
          <w:sz w:val="28"/>
          <w:szCs w:val="28"/>
        </w:rPr>
        <mc:AlternateContent>
          <mc:Choice Requires="wps">
            <w:drawing>
              <wp:anchor distT="0" distB="0" distL="114300" distR="114300" simplePos="0" relativeHeight="251795456" behindDoc="0" locked="0" layoutInCell="1" allowOverlap="1" wp14:anchorId="6F44E5E1" wp14:editId="07B0869B">
                <wp:simplePos x="0" y="0"/>
                <wp:positionH relativeFrom="margin">
                  <wp:align>right</wp:align>
                </wp:positionH>
                <wp:positionV relativeFrom="topMargin">
                  <wp:posOffset>8102567</wp:posOffset>
                </wp:positionV>
                <wp:extent cx="5908040" cy="0"/>
                <wp:effectExtent l="0" t="19050" r="35560" b="19050"/>
                <wp:wrapNone/>
                <wp:docPr id="1044297574"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094F12" id="Straight Connector 1" o:spid="_x0000_s1026" style="position:absolute;z-index:25179545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 from="414pt,638pt" to="879.2pt,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" strokecolor="black [3213]" strokeweight="2.25pt">
                <v:stroke joinstyle="miter"/>
                <w10:wrap anchorx="margin" anchory="margin"/>
              </v:line>
            </w:pict>
          </mc:Fallback>
        </mc:AlternateContent>
      </w:r>
      <w:r w:rsidR="000977E4" w:rsidRPr="000977E4">
        <w:rPr>
          <w:rFonts w:ascii="Browallia New" w:hAnsi="Browallia New" w:cs="Browallia New" w:hint="cs"/>
          <w:sz w:val="28"/>
          <w:szCs w:val="28"/>
        </w:rPr>
        <w:t xml:space="preserve">To access your records, please contact </w:t>
      </w:r>
      <w:r w:rsidR="000977E4" w:rsidRPr="000977E4">
        <w:rPr>
          <w:rStyle w:val="Strong"/>
          <w:rFonts w:ascii="Browallia New" w:hAnsi="Browallia New" w:cs="Browallia New" w:hint="cs"/>
          <w:sz w:val="28"/>
          <w:szCs w:val="28"/>
        </w:rPr>
        <w:t>EEI Student Services</w:t>
      </w:r>
      <w:r w:rsidR="000977E4" w:rsidRPr="000977E4">
        <w:rPr>
          <w:rFonts w:ascii="Browallia New" w:hAnsi="Browallia New" w:cs="Browallia New" w:hint="cs"/>
          <w:sz w:val="28"/>
          <w:szCs w:val="28"/>
        </w:rPr>
        <w:t>.</w:t>
      </w:r>
    </w:p>
    <w:p w14:paraId="11716538" w14:textId="662A48F8" w:rsidR="000A1601" w:rsidRPr="000A1601" w:rsidRDefault="000A1601" w:rsidP="000A1601">
      <w:pPr>
        <w:pStyle w:val="Heading3"/>
        <w:spacing w:before="0" w:line="240" w:lineRule="auto"/>
        <w:rPr>
          <w:rFonts w:ascii="Browallia New" w:hAnsi="Browallia New" w:cs="Browallia New"/>
          <w:b/>
          <w:bCs/>
          <w:color w:val="auto"/>
          <w:sz w:val="36"/>
          <w:szCs w:val="36"/>
        </w:rPr>
      </w:pPr>
      <w:r w:rsidRPr="000A1601">
        <w:rPr>
          <w:rFonts w:ascii="Browallia New" w:hAnsi="Browallia New" w:cs="Browallia New" w:hint="cs"/>
          <w:b/>
          <w:bCs/>
          <w:color w:val="auto"/>
          <w:sz w:val="36"/>
          <w:szCs w:val="36"/>
        </w:rPr>
        <w:t>SECURITY</w:t>
      </w:r>
    </w:p>
    <w:p w14:paraId="3B84E6A2" w14:textId="5776D396" w:rsidR="000A1601" w:rsidRPr="000A1601" w:rsidRDefault="000A1601" w:rsidP="000A1601">
      <w:pPr>
        <w:pStyle w:val="NormalWeb"/>
        <w:spacing w:before="0" w:beforeAutospacing="0" w:after="240" w:afterAutospacing="0"/>
        <w:rPr>
          <w:rFonts w:ascii="Browallia New" w:hAnsi="Browallia New" w:cs="Browallia New"/>
          <w:sz w:val="28"/>
          <w:szCs w:val="28"/>
        </w:rPr>
      </w:pPr>
      <w:r w:rsidRPr="000A1601">
        <w:rPr>
          <w:rFonts w:ascii="Browallia New" w:hAnsi="Browallia New" w:cs="Browallia New" w:hint="cs"/>
          <w:sz w:val="28"/>
          <w:szCs w:val="28"/>
        </w:rPr>
        <w:t>Please do not leave handbags or other valuables unattended. While the building is generally secure, you are responsible for the safety of your own belongings. Empyrean Education Institute cannot accept responsibility for any items that are lost or stolen.</w:t>
      </w:r>
    </w:p>
    <w:p w14:paraId="0CE40DA8" w14:textId="74E771F0" w:rsidR="00BA09D4" w:rsidRPr="00BA09D4" w:rsidRDefault="00D17534" w:rsidP="00BA09D4">
      <w:pPr>
        <w:pStyle w:val="Heading3"/>
        <w:rPr>
          <w:rFonts w:ascii="Browallia New" w:hAnsi="Browallia New" w:cs="Browallia New"/>
          <w:color w:val="auto"/>
          <w:sz w:val="36"/>
          <w:szCs w:val="36"/>
        </w:rPr>
      </w:pPr>
      <w:r w:rsidRPr="000977E4">
        <w:rPr>
          <w:rFonts w:ascii="Browallia New" w:hAnsi="Browallia New" w:cs="Browallia New" w:hint="cs"/>
          <w:b/>
          <w:bCs/>
          <w:noProof/>
          <w:sz w:val="28"/>
          <w:szCs w:val="28"/>
        </w:rPr>
        <w:lastRenderedPageBreak/>
        <mc:AlternateContent>
          <mc:Choice Requires="wps">
            <w:drawing>
              <wp:anchor distT="0" distB="0" distL="114300" distR="114300" simplePos="0" relativeHeight="251784192" behindDoc="0" locked="0" layoutInCell="1" allowOverlap="1" wp14:anchorId="38DFAFD4" wp14:editId="55A1157B">
                <wp:simplePos x="0" y="0"/>
                <wp:positionH relativeFrom="margin">
                  <wp:align>right</wp:align>
                </wp:positionH>
                <wp:positionV relativeFrom="topMargin">
                  <wp:align>bottom</wp:align>
                </wp:positionV>
                <wp:extent cx="5908040" cy="0"/>
                <wp:effectExtent l="0" t="19050" r="35560" b="19050"/>
                <wp:wrapNone/>
                <wp:docPr id="1578056315"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D885A5" id="Straight Connector 1" o:spid="_x0000_s1026" style="position:absolute;z-index:251784192;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 from="414pt,0" to="879.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" strokecolor="black [3213]" strokeweight="2.25pt">
                <v:stroke joinstyle="miter"/>
                <w10:wrap anchorx="margin" anchory="margin"/>
              </v:line>
            </w:pict>
          </mc:Fallback>
        </mc:AlternateContent>
      </w:r>
      <w:r w:rsidR="00BA09D4" w:rsidRPr="00BA09D4">
        <w:rPr>
          <w:rStyle w:val="Strong"/>
          <w:rFonts w:ascii="Browallia New" w:hAnsi="Browallia New" w:cs="Browallia New" w:hint="cs"/>
          <w:color w:val="auto"/>
          <w:sz w:val="36"/>
          <w:szCs w:val="36"/>
        </w:rPr>
        <w:t>WORKPLACE HEALTH AND SAFETY (WHS)</w:t>
      </w:r>
    </w:p>
    <w:p w14:paraId="23EC9085" w14:textId="5F3B31FF" w:rsidR="00BA09D4" w:rsidRPr="00BA09D4" w:rsidRDefault="00BA09D4" w:rsidP="00BA09D4">
      <w:pPr>
        <w:pStyle w:val="NormalWeb"/>
        <w:spacing w:before="0" w:beforeAutospacing="0" w:after="240" w:afterAutospacing="0"/>
        <w:rPr>
          <w:rFonts w:ascii="Browallia New" w:hAnsi="Browallia New" w:cs="Browallia New"/>
          <w:sz w:val="28"/>
          <w:szCs w:val="28"/>
        </w:rPr>
      </w:pPr>
      <w:r w:rsidRPr="00BA09D4">
        <w:rPr>
          <w:rFonts w:ascii="Browallia New" w:hAnsi="Browallia New" w:cs="Browallia New" w:hint="cs"/>
          <w:sz w:val="28"/>
          <w:szCs w:val="28"/>
        </w:rPr>
        <w:t xml:space="preserve">At Empyrean Education Institute, the health and safety of our students and staff </w:t>
      </w:r>
      <w:r w:rsidR="00D27BB6">
        <w:rPr>
          <w:rFonts w:ascii="Browallia New" w:hAnsi="Browallia New" w:cs="Browallia New"/>
          <w:sz w:val="28"/>
          <w:szCs w:val="28"/>
        </w:rPr>
        <w:t>are</w:t>
      </w:r>
      <w:r w:rsidRPr="00BA09D4">
        <w:rPr>
          <w:rFonts w:ascii="Browallia New" w:hAnsi="Browallia New" w:cs="Browallia New" w:hint="cs"/>
          <w:sz w:val="28"/>
          <w:szCs w:val="28"/>
        </w:rPr>
        <w:t xml:space="preserve"> a top priority. We are committed to providing a safe learning and work environment and continuously improving our WHS practices.</w:t>
      </w:r>
    </w:p>
    <w:p w14:paraId="4570F16B" w14:textId="2CE0396F" w:rsidR="00BA09D4" w:rsidRPr="00BA09D4" w:rsidRDefault="00BA09D4" w:rsidP="00BA09D4">
      <w:pPr>
        <w:pStyle w:val="NormalWeb"/>
        <w:spacing w:before="0" w:beforeAutospacing="0" w:after="240" w:afterAutospacing="0"/>
        <w:rPr>
          <w:rFonts w:ascii="Browallia New" w:hAnsi="Browallia New" w:cs="Browallia New"/>
          <w:sz w:val="28"/>
          <w:szCs w:val="28"/>
        </w:rPr>
      </w:pPr>
      <w:r w:rsidRPr="00BA09D4">
        <w:rPr>
          <w:rFonts w:ascii="Browallia New" w:hAnsi="Browallia New" w:cs="Browallia New" w:hint="cs"/>
          <w:sz w:val="28"/>
          <w:szCs w:val="28"/>
        </w:rPr>
        <w:t>Everyone has a role in maintaining safety. We encourage students, staff, and visitors to take personal responsibility and work together to prevent accidents.</w:t>
      </w:r>
    </w:p>
    <w:p w14:paraId="18EA6B11" w14:textId="77777777" w:rsidR="00BA09D4" w:rsidRPr="00BA09D4" w:rsidRDefault="00BA09D4" w:rsidP="00BA09D4">
      <w:pPr>
        <w:pStyle w:val="NormalWeb"/>
        <w:spacing w:before="0" w:beforeAutospacing="0" w:after="0" w:afterAutospacing="0"/>
        <w:rPr>
          <w:rFonts w:ascii="Browallia New" w:hAnsi="Browallia New" w:cs="Browallia New"/>
          <w:sz w:val="28"/>
          <w:szCs w:val="28"/>
        </w:rPr>
      </w:pPr>
      <w:r w:rsidRPr="00BA09D4">
        <w:rPr>
          <w:rFonts w:ascii="Browallia New" w:hAnsi="Browallia New" w:cs="Browallia New" w:hint="cs"/>
          <w:sz w:val="28"/>
          <w:szCs w:val="28"/>
        </w:rPr>
        <w:t>The General Manager is responsible for ensuring the safety of all staff, students, contractors, and visitors. Key responsibilities include:</w:t>
      </w:r>
    </w:p>
    <w:p w14:paraId="741A32CE" w14:textId="77777777" w:rsidR="00BA09D4" w:rsidRPr="00BA09D4" w:rsidRDefault="00BA09D4">
      <w:pPr>
        <w:pStyle w:val="NormalWeb"/>
        <w:numPr>
          <w:ilvl w:val="0"/>
          <w:numId w:val="58"/>
        </w:numPr>
        <w:spacing w:before="0" w:beforeAutospacing="0" w:after="0" w:afterAutospacing="0"/>
        <w:rPr>
          <w:rFonts w:ascii="Browallia New" w:hAnsi="Browallia New" w:cs="Browallia New"/>
          <w:sz w:val="28"/>
          <w:szCs w:val="28"/>
        </w:rPr>
      </w:pPr>
      <w:r w:rsidRPr="00BA09D4">
        <w:rPr>
          <w:rFonts w:ascii="Browallia New" w:hAnsi="Browallia New" w:cs="Browallia New" w:hint="cs"/>
          <w:sz w:val="28"/>
          <w:szCs w:val="28"/>
        </w:rPr>
        <w:t>Ensuring safe equipment, systems, and work practices.</w:t>
      </w:r>
    </w:p>
    <w:p w14:paraId="2C1BFB8D" w14:textId="744B9D26" w:rsidR="00BA09D4" w:rsidRPr="00BA09D4" w:rsidRDefault="00BA09D4">
      <w:pPr>
        <w:pStyle w:val="NormalWeb"/>
        <w:numPr>
          <w:ilvl w:val="0"/>
          <w:numId w:val="58"/>
        </w:numPr>
        <w:spacing w:before="0" w:beforeAutospacing="0" w:after="0" w:afterAutospacing="0"/>
        <w:rPr>
          <w:rFonts w:ascii="Browallia New" w:hAnsi="Browallia New" w:cs="Browallia New"/>
          <w:sz w:val="28"/>
          <w:szCs w:val="28"/>
        </w:rPr>
      </w:pPr>
      <w:r w:rsidRPr="00BA09D4">
        <w:rPr>
          <w:rFonts w:ascii="Browallia New" w:hAnsi="Browallia New" w:cs="Browallia New" w:hint="cs"/>
          <w:sz w:val="28"/>
          <w:szCs w:val="28"/>
        </w:rPr>
        <w:t>Managing the safe use, handling, storage, and transport of equipment and substances.</w:t>
      </w:r>
    </w:p>
    <w:p w14:paraId="488E2DA8" w14:textId="77777777" w:rsidR="00BA09D4" w:rsidRPr="00BA09D4" w:rsidRDefault="00BA09D4">
      <w:pPr>
        <w:pStyle w:val="NormalWeb"/>
        <w:numPr>
          <w:ilvl w:val="0"/>
          <w:numId w:val="58"/>
        </w:numPr>
        <w:spacing w:before="0" w:beforeAutospacing="0" w:after="0" w:afterAutospacing="0"/>
        <w:rPr>
          <w:rFonts w:ascii="Browallia New" w:hAnsi="Browallia New" w:cs="Browallia New"/>
          <w:sz w:val="28"/>
          <w:szCs w:val="28"/>
        </w:rPr>
      </w:pPr>
      <w:r w:rsidRPr="00BA09D4">
        <w:rPr>
          <w:rFonts w:ascii="Browallia New" w:hAnsi="Browallia New" w:cs="Browallia New" w:hint="cs"/>
          <w:sz w:val="28"/>
          <w:szCs w:val="28"/>
        </w:rPr>
        <w:t>Keeping all facilities safe and healthy.</w:t>
      </w:r>
    </w:p>
    <w:p w14:paraId="117A7348" w14:textId="779DAF22" w:rsidR="00BA09D4" w:rsidRPr="00BA09D4" w:rsidRDefault="00BA09D4">
      <w:pPr>
        <w:pStyle w:val="NormalWeb"/>
        <w:numPr>
          <w:ilvl w:val="0"/>
          <w:numId w:val="58"/>
        </w:numPr>
        <w:spacing w:before="0" w:beforeAutospacing="0" w:after="0" w:afterAutospacing="0"/>
        <w:rPr>
          <w:rFonts w:ascii="Browallia New" w:hAnsi="Browallia New" w:cs="Browallia New"/>
          <w:sz w:val="28"/>
          <w:szCs w:val="28"/>
        </w:rPr>
      </w:pPr>
      <w:r w:rsidRPr="00BA09D4">
        <w:rPr>
          <w:rFonts w:ascii="Browallia New" w:hAnsi="Browallia New" w:cs="Browallia New" w:hint="cs"/>
          <w:sz w:val="28"/>
          <w:szCs w:val="28"/>
        </w:rPr>
        <w:t>Providing welfare facilities for staff and students.</w:t>
      </w:r>
    </w:p>
    <w:p w14:paraId="21A53E31" w14:textId="314C1111" w:rsidR="00BA09D4" w:rsidRPr="00BA09D4" w:rsidRDefault="00BA09D4">
      <w:pPr>
        <w:pStyle w:val="NormalWeb"/>
        <w:numPr>
          <w:ilvl w:val="0"/>
          <w:numId w:val="58"/>
        </w:numPr>
        <w:spacing w:before="0" w:beforeAutospacing="0" w:after="0" w:afterAutospacing="0"/>
        <w:rPr>
          <w:rFonts w:ascii="Browallia New" w:hAnsi="Browallia New" w:cs="Browallia New"/>
          <w:sz w:val="28"/>
          <w:szCs w:val="28"/>
        </w:rPr>
      </w:pPr>
      <w:r w:rsidRPr="00BA09D4">
        <w:rPr>
          <w:rFonts w:ascii="Browallia New" w:hAnsi="Browallia New" w:cs="Browallia New" w:hint="cs"/>
          <w:sz w:val="28"/>
          <w:szCs w:val="28"/>
        </w:rPr>
        <w:t>Offering training, supervision, and information to integrate WHS into daily activities.</w:t>
      </w:r>
    </w:p>
    <w:p w14:paraId="5B4F97A5" w14:textId="77777777" w:rsidR="00BA09D4" w:rsidRPr="00BA09D4" w:rsidRDefault="00BA09D4">
      <w:pPr>
        <w:pStyle w:val="NormalWeb"/>
        <w:numPr>
          <w:ilvl w:val="0"/>
          <w:numId w:val="58"/>
        </w:numPr>
        <w:spacing w:before="0" w:beforeAutospacing="0" w:after="0" w:afterAutospacing="0"/>
        <w:rPr>
          <w:rFonts w:ascii="Browallia New" w:hAnsi="Browallia New" w:cs="Browallia New"/>
          <w:sz w:val="28"/>
          <w:szCs w:val="28"/>
        </w:rPr>
      </w:pPr>
      <w:r w:rsidRPr="00BA09D4">
        <w:rPr>
          <w:rFonts w:ascii="Browallia New" w:hAnsi="Browallia New" w:cs="Browallia New" w:hint="cs"/>
          <w:sz w:val="28"/>
          <w:szCs w:val="28"/>
        </w:rPr>
        <w:t>Educating students on safe learning practices.</w:t>
      </w:r>
    </w:p>
    <w:p w14:paraId="1779777A" w14:textId="69A15A90" w:rsidR="00BA09D4" w:rsidRPr="00BA09D4" w:rsidRDefault="00BA09D4">
      <w:pPr>
        <w:pStyle w:val="NormalWeb"/>
        <w:numPr>
          <w:ilvl w:val="0"/>
          <w:numId w:val="58"/>
        </w:numPr>
        <w:spacing w:before="0" w:beforeAutospacing="0" w:after="0" w:afterAutospacing="0"/>
        <w:rPr>
          <w:rFonts w:ascii="Browallia New" w:hAnsi="Browallia New" w:cs="Browallia New"/>
          <w:sz w:val="28"/>
          <w:szCs w:val="28"/>
        </w:rPr>
      </w:pPr>
      <w:r w:rsidRPr="00BA09D4">
        <w:rPr>
          <w:rFonts w:ascii="Browallia New" w:hAnsi="Browallia New" w:cs="Browallia New" w:hint="cs"/>
          <w:sz w:val="28"/>
          <w:szCs w:val="28"/>
        </w:rPr>
        <w:t>Monitoring compliance through audits.</w:t>
      </w:r>
    </w:p>
    <w:p w14:paraId="68711E0A" w14:textId="6E0AE90A" w:rsidR="00BA09D4" w:rsidRPr="00764457" w:rsidRDefault="00D17534">
      <w:pPr>
        <w:pStyle w:val="NormalWeb"/>
        <w:numPr>
          <w:ilvl w:val="0"/>
          <w:numId w:val="58"/>
        </w:numPr>
        <w:spacing w:before="0" w:beforeAutospacing="0" w:after="240" w:afterAutospacing="0"/>
        <w:rPr>
          <w:rFonts w:ascii="Browallia New" w:hAnsi="Browallia New" w:cs="Browallia New"/>
          <w:sz w:val="28"/>
          <w:szCs w:val="28"/>
        </w:rPr>
      </w:pPr>
      <w:r w:rsidRPr="000977E4">
        <w:rPr>
          <w:rFonts w:ascii="Browallia New" w:hAnsi="Browallia New" w:cs="Browallia New" w:hint="cs"/>
          <w:b/>
          <w:bCs/>
          <w:noProof/>
          <w:sz w:val="36"/>
          <w:szCs w:val="36"/>
        </w:rPr>
        <mc:AlternateContent>
          <mc:Choice Requires="wps">
            <w:drawing>
              <wp:anchor distT="0" distB="0" distL="114300" distR="114300" simplePos="0" relativeHeight="251817984" behindDoc="0" locked="0" layoutInCell="1" allowOverlap="1" wp14:anchorId="0FBE0240" wp14:editId="040462A4">
                <wp:simplePos x="0" y="0"/>
                <wp:positionH relativeFrom="margin">
                  <wp:posOffset>-1604</wp:posOffset>
                </wp:positionH>
                <wp:positionV relativeFrom="topMargin">
                  <wp:posOffset>4733591</wp:posOffset>
                </wp:positionV>
                <wp:extent cx="5908040" cy="0"/>
                <wp:effectExtent l="0" t="19050" r="35560" b="19050"/>
                <wp:wrapNone/>
                <wp:docPr id="602230110"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6A944B" id="Straight Connector 1" o:spid="_x0000_s1026" style="position:absolute;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 from="-.15pt,372.7pt" to="465.05pt,37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" strokecolor="black [3213]" strokeweight="2.25pt">
                <v:stroke joinstyle="miter"/>
                <w10:wrap anchorx="margin" anchory="margin"/>
              </v:line>
            </w:pict>
          </mc:Fallback>
        </mc:AlternateContent>
      </w:r>
      <w:r w:rsidR="00BA09D4" w:rsidRPr="00BA09D4">
        <w:rPr>
          <w:rFonts w:ascii="Browallia New" w:hAnsi="Browallia New" w:cs="Browallia New" w:hint="cs"/>
          <w:sz w:val="28"/>
          <w:szCs w:val="28"/>
        </w:rPr>
        <w:t>Continuously improving WHS performance.</w:t>
      </w:r>
    </w:p>
    <w:p w14:paraId="25C9AD25" w14:textId="2C2C50B5" w:rsidR="00951FA5" w:rsidRPr="00A722FC" w:rsidRDefault="00A722FC" w:rsidP="00A722FC">
      <w:pPr>
        <w:pStyle w:val="Heading3"/>
        <w:spacing w:before="0" w:line="240" w:lineRule="auto"/>
        <w:rPr>
          <w:rFonts w:ascii="Browallia New" w:hAnsi="Browallia New" w:cs="Browallia New"/>
          <w:b/>
          <w:bCs/>
          <w:color w:val="auto"/>
          <w:sz w:val="36"/>
          <w:szCs w:val="36"/>
        </w:rPr>
      </w:pPr>
      <w:r w:rsidRPr="00A722FC">
        <w:rPr>
          <w:rFonts w:ascii="Browallia New" w:hAnsi="Browallia New" w:cs="Browallia New" w:hint="cs"/>
          <w:b/>
          <w:bCs/>
          <w:color w:val="auto"/>
          <w:sz w:val="36"/>
          <w:szCs w:val="36"/>
        </w:rPr>
        <w:t>DUTY OF CARE</w:t>
      </w:r>
    </w:p>
    <w:p w14:paraId="45043776" w14:textId="77777777" w:rsidR="00951FA5" w:rsidRPr="00A722FC" w:rsidRDefault="00951FA5" w:rsidP="00A722FC">
      <w:pPr>
        <w:pStyle w:val="NormalWeb"/>
        <w:spacing w:before="0" w:beforeAutospacing="0" w:after="240" w:afterAutospacing="0"/>
        <w:rPr>
          <w:rFonts w:ascii="Browallia New" w:hAnsi="Browallia New" w:cs="Browallia New"/>
          <w:sz w:val="28"/>
          <w:szCs w:val="28"/>
        </w:rPr>
      </w:pPr>
      <w:r w:rsidRPr="00A722FC">
        <w:rPr>
          <w:rFonts w:ascii="Browallia New" w:hAnsi="Browallia New" w:cs="Browallia New" w:hint="cs"/>
          <w:sz w:val="28"/>
          <w:szCs w:val="28"/>
        </w:rPr>
        <w:t>Empyrean Education Institute is committed to providing a safe and healthy learning and work environment for all students, staff, contractors, and visitors. Everyone has a shared responsibility to maintain safety.</w:t>
      </w:r>
    </w:p>
    <w:p w14:paraId="4DD08D99" w14:textId="77777777" w:rsidR="00951FA5" w:rsidRPr="00A722FC" w:rsidRDefault="00951FA5" w:rsidP="00A722FC">
      <w:pPr>
        <w:pStyle w:val="Heading4"/>
        <w:spacing w:before="0" w:line="240" w:lineRule="auto"/>
        <w:rPr>
          <w:rFonts w:ascii="Browallia New" w:hAnsi="Browallia New" w:cs="Browallia New"/>
          <w:b/>
          <w:bCs/>
          <w:i w:val="0"/>
          <w:iCs w:val="0"/>
          <w:color w:val="auto"/>
          <w:sz w:val="28"/>
          <w:szCs w:val="28"/>
        </w:rPr>
      </w:pPr>
      <w:r w:rsidRPr="00A722FC">
        <w:rPr>
          <w:rFonts w:ascii="Browallia New" w:hAnsi="Browallia New" w:cs="Browallia New" w:hint="cs"/>
          <w:b/>
          <w:bCs/>
          <w:i w:val="0"/>
          <w:iCs w:val="0"/>
          <w:color w:val="auto"/>
          <w:sz w:val="28"/>
          <w:szCs w:val="28"/>
        </w:rPr>
        <w:t>Responsibilities of Management</w:t>
      </w:r>
    </w:p>
    <w:p w14:paraId="54D4F75B" w14:textId="77777777" w:rsidR="00951FA5" w:rsidRPr="00A722FC" w:rsidRDefault="00951FA5">
      <w:pPr>
        <w:pStyle w:val="NormalWeb"/>
        <w:numPr>
          <w:ilvl w:val="0"/>
          <w:numId w:val="59"/>
        </w:numPr>
        <w:spacing w:before="0" w:beforeAutospacing="0" w:after="0" w:afterAutospacing="0"/>
        <w:rPr>
          <w:rFonts w:ascii="Browallia New" w:hAnsi="Browallia New" w:cs="Browallia New"/>
          <w:sz w:val="28"/>
          <w:szCs w:val="28"/>
        </w:rPr>
      </w:pPr>
      <w:r w:rsidRPr="00A722FC">
        <w:rPr>
          <w:rFonts w:ascii="Browallia New" w:hAnsi="Browallia New" w:cs="Browallia New" w:hint="cs"/>
          <w:sz w:val="28"/>
          <w:szCs w:val="28"/>
        </w:rPr>
        <w:t>Ensure the Work Health and Safety (WHS) policy is implemented, regularly reviewed, and complies with all relevant legislation, standards, and codes of practice.</w:t>
      </w:r>
    </w:p>
    <w:p w14:paraId="0922308F" w14:textId="77777777" w:rsidR="00951FA5" w:rsidRPr="00A722FC" w:rsidRDefault="00951FA5">
      <w:pPr>
        <w:pStyle w:val="NormalWeb"/>
        <w:numPr>
          <w:ilvl w:val="0"/>
          <w:numId w:val="59"/>
        </w:numPr>
        <w:spacing w:before="0" w:beforeAutospacing="0" w:after="0" w:afterAutospacing="0"/>
        <w:rPr>
          <w:rFonts w:ascii="Browallia New" w:hAnsi="Browallia New" w:cs="Browallia New"/>
          <w:sz w:val="28"/>
          <w:szCs w:val="28"/>
        </w:rPr>
      </w:pPr>
      <w:r w:rsidRPr="00A722FC">
        <w:rPr>
          <w:rFonts w:ascii="Browallia New" w:hAnsi="Browallia New" w:cs="Browallia New" w:hint="cs"/>
          <w:sz w:val="28"/>
          <w:szCs w:val="28"/>
        </w:rPr>
        <w:t>Consult with staff and students about safety matters.</w:t>
      </w:r>
    </w:p>
    <w:p w14:paraId="7FAD90E6" w14:textId="77777777" w:rsidR="00951FA5" w:rsidRPr="00A722FC" w:rsidRDefault="00951FA5">
      <w:pPr>
        <w:pStyle w:val="NormalWeb"/>
        <w:numPr>
          <w:ilvl w:val="0"/>
          <w:numId w:val="59"/>
        </w:numPr>
        <w:spacing w:before="0" w:beforeAutospacing="0" w:after="0" w:afterAutospacing="0"/>
        <w:rPr>
          <w:rFonts w:ascii="Browallia New" w:hAnsi="Browallia New" w:cs="Browallia New"/>
          <w:sz w:val="28"/>
          <w:szCs w:val="28"/>
        </w:rPr>
      </w:pPr>
      <w:r w:rsidRPr="00A722FC">
        <w:rPr>
          <w:rFonts w:ascii="Browallia New" w:hAnsi="Browallia New" w:cs="Browallia New" w:hint="cs"/>
          <w:sz w:val="28"/>
          <w:szCs w:val="28"/>
        </w:rPr>
        <w:t>Monitor, maintain, and improve safety procedures to prevent risks.</w:t>
      </w:r>
    </w:p>
    <w:p w14:paraId="409CB52D" w14:textId="77777777" w:rsidR="00951FA5" w:rsidRPr="00A722FC" w:rsidRDefault="00951FA5">
      <w:pPr>
        <w:pStyle w:val="NormalWeb"/>
        <w:numPr>
          <w:ilvl w:val="0"/>
          <w:numId w:val="59"/>
        </w:numPr>
        <w:spacing w:before="0" w:beforeAutospacing="0" w:after="240" w:afterAutospacing="0"/>
        <w:rPr>
          <w:rFonts w:ascii="Browallia New" w:hAnsi="Browallia New" w:cs="Browallia New"/>
          <w:sz w:val="28"/>
          <w:szCs w:val="28"/>
        </w:rPr>
      </w:pPr>
      <w:r w:rsidRPr="00A722FC">
        <w:rPr>
          <w:rFonts w:ascii="Browallia New" w:hAnsi="Browallia New" w:cs="Browallia New" w:hint="cs"/>
          <w:sz w:val="28"/>
          <w:szCs w:val="28"/>
        </w:rPr>
        <w:t>Maintain a WHS management system.</w:t>
      </w:r>
    </w:p>
    <w:p w14:paraId="56DF4F4C" w14:textId="77777777" w:rsidR="00951FA5" w:rsidRPr="00A722FC" w:rsidRDefault="00951FA5" w:rsidP="00A722FC">
      <w:pPr>
        <w:pStyle w:val="Heading4"/>
        <w:spacing w:before="0" w:line="240" w:lineRule="auto"/>
        <w:rPr>
          <w:rFonts w:ascii="Browallia New" w:hAnsi="Browallia New" w:cs="Browallia New"/>
          <w:b/>
          <w:bCs/>
          <w:i w:val="0"/>
          <w:iCs w:val="0"/>
          <w:color w:val="auto"/>
          <w:sz w:val="28"/>
          <w:szCs w:val="28"/>
        </w:rPr>
      </w:pPr>
      <w:r w:rsidRPr="00A722FC">
        <w:rPr>
          <w:rFonts w:ascii="Browallia New" w:hAnsi="Browallia New" w:cs="Browallia New" w:hint="cs"/>
          <w:b/>
          <w:bCs/>
          <w:i w:val="0"/>
          <w:iCs w:val="0"/>
          <w:color w:val="auto"/>
          <w:sz w:val="28"/>
          <w:szCs w:val="28"/>
        </w:rPr>
        <w:t>Responsibilities of Students, Staff, Contractors, and Visitors</w:t>
      </w:r>
    </w:p>
    <w:p w14:paraId="4FF1E92E" w14:textId="77777777" w:rsidR="00951FA5" w:rsidRPr="00A722FC" w:rsidRDefault="00951FA5">
      <w:pPr>
        <w:pStyle w:val="NormalWeb"/>
        <w:numPr>
          <w:ilvl w:val="0"/>
          <w:numId w:val="60"/>
        </w:numPr>
        <w:spacing w:before="0" w:beforeAutospacing="0" w:after="0" w:afterAutospacing="0"/>
        <w:rPr>
          <w:rFonts w:ascii="Browallia New" w:hAnsi="Browallia New" w:cs="Browallia New"/>
          <w:sz w:val="28"/>
          <w:szCs w:val="28"/>
        </w:rPr>
      </w:pPr>
      <w:r w:rsidRPr="00A722FC">
        <w:rPr>
          <w:rFonts w:ascii="Browallia New" w:hAnsi="Browallia New" w:cs="Browallia New" w:hint="cs"/>
          <w:sz w:val="28"/>
          <w:szCs w:val="28"/>
        </w:rPr>
        <w:t>Take care of your own health and safety and avoid actions that could harm others.</w:t>
      </w:r>
    </w:p>
    <w:p w14:paraId="0E8B69FF" w14:textId="77777777" w:rsidR="00951FA5" w:rsidRPr="00A722FC" w:rsidRDefault="00951FA5">
      <w:pPr>
        <w:pStyle w:val="NormalWeb"/>
        <w:numPr>
          <w:ilvl w:val="0"/>
          <w:numId w:val="60"/>
        </w:numPr>
        <w:spacing w:before="0" w:beforeAutospacing="0" w:after="0" w:afterAutospacing="0"/>
        <w:rPr>
          <w:rFonts w:ascii="Browallia New" w:hAnsi="Browallia New" w:cs="Browallia New"/>
          <w:sz w:val="28"/>
          <w:szCs w:val="28"/>
        </w:rPr>
      </w:pPr>
      <w:r w:rsidRPr="00A722FC">
        <w:rPr>
          <w:rFonts w:ascii="Browallia New" w:hAnsi="Browallia New" w:cs="Browallia New" w:hint="cs"/>
          <w:sz w:val="28"/>
          <w:szCs w:val="28"/>
        </w:rPr>
        <w:t>Follow all WHS rules, procedures, and staff instructions.</w:t>
      </w:r>
    </w:p>
    <w:p w14:paraId="156E1EC7" w14:textId="77777777" w:rsidR="00951FA5" w:rsidRPr="00A722FC" w:rsidRDefault="00951FA5">
      <w:pPr>
        <w:pStyle w:val="NormalWeb"/>
        <w:numPr>
          <w:ilvl w:val="0"/>
          <w:numId w:val="60"/>
        </w:numPr>
        <w:spacing w:before="0" w:beforeAutospacing="0" w:after="0" w:afterAutospacing="0"/>
        <w:rPr>
          <w:rFonts w:ascii="Browallia New" w:hAnsi="Browallia New" w:cs="Browallia New"/>
          <w:sz w:val="28"/>
          <w:szCs w:val="28"/>
        </w:rPr>
      </w:pPr>
      <w:r w:rsidRPr="00A722FC">
        <w:rPr>
          <w:rFonts w:ascii="Browallia New" w:hAnsi="Browallia New" w:cs="Browallia New" w:hint="cs"/>
          <w:sz w:val="28"/>
          <w:szCs w:val="28"/>
        </w:rPr>
        <w:t>Use equipment and facilities responsibly; do not bypass, misuse, or interfere with safety systems.</w:t>
      </w:r>
    </w:p>
    <w:p w14:paraId="3C9F622E" w14:textId="77777777" w:rsidR="00951FA5" w:rsidRPr="00A722FC" w:rsidRDefault="00951FA5">
      <w:pPr>
        <w:pStyle w:val="NormalWeb"/>
        <w:numPr>
          <w:ilvl w:val="0"/>
          <w:numId w:val="60"/>
        </w:numPr>
        <w:spacing w:before="0" w:beforeAutospacing="0" w:after="0" w:afterAutospacing="0"/>
        <w:rPr>
          <w:rFonts w:ascii="Browallia New" w:hAnsi="Browallia New" w:cs="Browallia New"/>
          <w:sz w:val="28"/>
          <w:szCs w:val="28"/>
        </w:rPr>
      </w:pPr>
      <w:r w:rsidRPr="00A722FC">
        <w:rPr>
          <w:rFonts w:ascii="Browallia New" w:hAnsi="Browallia New" w:cs="Browallia New" w:hint="cs"/>
          <w:sz w:val="28"/>
          <w:szCs w:val="28"/>
        </w:rPr>
        <w:t>Attend training free from the influence of drugs or alcohol.</w:t>
      </w:r>
    </w:p>
    <w:p w14:paraId="498646CB" w14:textId="77777777" w:rsidR="00951FA5" w:rsidRPr="00A722FC" w:rsidRDefault="00951FA5">
      <w:pPr>
        <w:pStyle w:val="NormalWeb"/>
        <w:numPr>
          <w:ilvl w:val="0"/>
          <w:numId w:val="60"/>
        </w:numPr>
        <w:spacing w:before="0" w:beforeAutospacing="0" w:after="0" w:afterAutospacing="0"/>
        <w:rPr>
          <w:rFonts w:ascii="Browallia New" w:hAnsi="Browallia New" w:cs="Browallia New"/>
          <w:sz w:val="28"/>
          <w:szCs w:val="28"/>
        </w:rPr>
      </w:pPr>
      <w:r w:rsidRPr="00A722FC">
        <w:rPr>
          <w:rFonts w:ascii="Browallia New" w:hAnsi="Browallia New" w:cs="Browallia New" w:hint="cs"/>
          <w:sz w:val="28"/>
          <w:szCs w:val="28"/>
        </w:rPr>
        <w:t>Notify a trainer, assessor, or administrative staff immediately if involved in any accident, injury, near miss, or if unsafe conditions are observed.</w:t>
      </w:r>
    </w:p>
    <w:p w14:paraId="3F56A98C" w14:textId="77777777" w:rsidR="00951FA5" w:rsidRPr="00A722FC" w:rsidRDefault="00951FA5">
      <w:pPr>
        <w:pStyle w:val="NormalWeb"/>
        <w:numPr>
          <w:ilvl w:val="0"/>
          <w:numId w:val="60"/>
        </w:numPr>
        <w:spacing w:before="0" w:beforeAutospacing="0" w:after="240" w:afterAutospacing="0"/>
        <w:rPr>
          <w:rFonts w:ascii="Browallia New" w:hAnsi="Browallia New" w:cs="Browallia New"/>
          <w:sz w:val="28"/>
          <w:szCs w:val="28"/>
        </w:rPr>
      </w:pPr>
      <w:r w:rsidRPr="00A722FC">
        <w:rPr>
          <w:rFonts w:ascii="Browallia New" w:hAnsi="Browallia New" w:cs="Browallia New" w:hint="cs"/>
          <w:sz w:val="28"/>
          <w:szCs w:val="28"/>
        </w:rPr>
        <w:lastRenderedPageBreak/>
        <w:t>Inform the Institute of any personal health condition that could become critical during training. Information will be kept confidential and used only to provide support or emergency treatment.</w:t>
      </w:r>
    </w:p>
    <w:p w14:paraId="7AB3247E" w14:textId="77777777" w:rsidR="00951FA5" w:rsidRPr="00A722FC" w:rsidRDefault="00951FA5" w:rsidP="00A722FC">
      <w:pPr>
        <w:pStyle w:val="Heading4"/>
        <w:spacing w:before="0" w:line="240" w:lineRule="auto"/>
        <w:rPr>
          <w:rFonts w:ascii="Browallia New" w:hAnsi="Browallia New" w:cs="Browallia New"/>
          <w:b/>
          <w:bCs/>
          <w:i w:val="0"/>
          <w:iCs w:val="0"/>
          <w:color w:val="auto"/>
          <w:sz w:val="28"/>
          <w:szCs w:val="28"/>
        </w:rPr>
      </w:pPr>
      <w:r w:rsidRPr="00A722FC">
        <w:rPr>
          <w:rFonts w:ascii="Browallia New" w:hAnsi="Browallia New" w:cs="Browallia New" w:hint="cs"/>
          <w:b/>
          <w:bCs/>
          <w:i w:val="0"/>
          <w:iCs w:val="0"/>
          <w:color w:val="auto"/>
          <w:sz w:val="28"/>
          <w:szCs w:val="28"/>
        </w:rPr>
        <w:t>Accidents, Injuries, and Near Misses</w:t>
      </w:r>
    </w:p>
    <w:p w14:paraId="458BDE4C" w14:textId="77777777" w:rsidR="00951FA5" w:rsidRPr="00A722FC" w:rsidRDefault="00951FA5">
      <w:pPr>
        <w:pStyle w:val="NormalWeb"/>
        <w:numPr>
          <w:ilvl w:val="0"/>
          <w:numId w:val="61"/>
        </w:numPr>
        <w:spacing w:before="0" w:beforeAutospacing="0" w:after="0" w:afterAutospacing="0"/>
        <w:rPr>
          <w:rFonts w:ascii="Browallia New" w:hAnsi="Browallia New" w:cs="Browallia New"/>
          <w:sz w:val="28"/>
          <w:szCs w:val="28"/>
        </w:rPr>
      </w:pPr>
      <w:r w:rsidRPr="00A722FC">
        <w:rPr>
          <w:rFonts w:ascii="Browallia New" w:hAnsi="Browallia New" w:cs="Browallia New" w:hint="cs"/>
          <w:sz w:val="28"/>
          <w:szCs w:val="28"/>
        </w:rPr>
        <w:t>The Institute provides first aid and medical treatment when required.</w:t>
      </w:r>
    </w:p>
    <w:p w14:paraId="21DBF270" w14:textId="77777777" w:rsidR="00951FA5" w:rsidRPr="00A722FC" w:rsidRDefault="00951FA5">
      <w:pPr>
        <w:pStyle w:val="NormalWeb"/>
        <w:numPr>
          <w:ilvl w:val="0"/>
          <w:numId w:val="61"/>
        </w:numPr>
        <w:spacing w:before="0" w:beforeAutospacing="0" w:after="0" w:afterAutospacing="0"/>
        <w:rPr>
          <w:rFonts w:ascii="Browallia New" w:hAnsi="Browallia New" w:cs="Browallia New"/>
          <w:sz w:val="28"/>
          <w:szCs w:val="28"/>
        </w:rPr>
      </w:pPr>
      <w:r w:rsidRPr="00A722FC">
        <w:rPr>
          <w:rFonts w:ascii="Browallia New" w:hAnsi="Browallia New" w:cs="Browallia New" w:hint="cs"/>
          <w:sz w:val="28"/>
          <w:szCs w:val="28"/>
        </w:rPr>
        <w:t>All incidents will be investigated by the General Manager, including risk analysis and review of safety controls.</w:t>
      </w:r>
    </w:p>
    <w:p w14:paraId="0DF06A96" w14:textId="77777777" w:rsidR="00951FA5" w:rsidRPr="00A722FC" w:rsidRDefault="00951FA5">
      <w:pPr>
        <w:pStyle w:val="NormalWeb"/>
        <w:numPr>
          <w:ilvl w:val="0"/>
          <w:numId w:val="61"/>
        </w:numPr>
        <w:spacing w:before="0" w:beforeAutospacing="0" w:after="240" w:afterAutospacing="0"/>
        <w:rPr>
          <w:rFonts w:ascii="Browallia New" w:hAnsi="Browallia New" w:cs="Browallia New"/>
          <w:sz w:val="28"/>
          <w:szCs w:val="28"/>
        </w:rPr>
      </w:pPr>
      <w:r w:rsidRPr="00A722FC">
        <w:rPr>
          <w:rFonts w:ascii="Browallia New" w:hAnsi="Browallia New" w:cs="Browallia New" w:hint="cs"/>
          <w:sz w:val="28"/>
          <w:szCs w:val="28"/>
        </w:rPr>
        <w:t>Recommendations and approved actions will be communicated to prevent future incidents.</w:t>
      </w:r>
    </w:p>
    <w:p w14:paraId="5B35C34C" w14:textId="77777777" w:rsidR="00951FA5" w:rsidRPr="00A722FC" w:rsidRDefault="00951FA5" w:rsidP="00A722FC">
      <w:pPr>
        <w:pStyle w:val="Heading4"/>
        <w:spacing w:before="0" w:line="240" w:lineRule="auto"/>
        <w:rPr>
          <w:rFonts w:ascii="Browallia New" w:hAnsi="Browallia New" w:cs="Browallia New"/>
          <w:b/>
          <w:bCs/>
          <w:i w:val="0"/>
          <w:iCs w:val="0"/>
          <w:color w:val="auto"/>
          <w:sz w:val="28"/>
          <w:szCs w:val="28"/>
        </w:rPr>
      </w:pPr>
      <w:r w:rsidRPr="00A722FC">
        <w:rPr>
          <w:rFonts w:ascii="Browallia New" w:hAnsi="Browallia New" w:cs="Browallia New" w:hint="cs"/>
          <w:b/>
          <w:bCs/>
          <w:i w:val="0"/>
          <w:iCs w:val="0"/>
          <w:color w:val="auto"/>
          <w:sz w:val="28"/>
          <w:szCs w:val="28"/>
        </w:rPr>
        <w:t>Emergency Procedures</w:t>
      </w:r>
    </w:p>
    <w:p w14:paraId="3E85590D" w14:textId="0F48D6CA" w:rsidR="00383ABD" w:rsidRDefault="00951FA5">
      <w:pPr>
        <w:pStyle w:val="NormalWeb"/>
        <w:numPr>
          <w:ilvl w:val="0"/>
          <w:numId w:val="62"/>
        </w:numPr>
        <w:spacing w:before="0" w:beforeAutospacing="0" w:after="240" w:afterAutospacing="0"/>
        <w:rPr>
          <w:rFonts w:ascii="Browallia New" w:hAnsi="Browallia New" w:cs="Browallia New"/>
          <w:sz w:val="28"/>
          <w:szCs w:val="28"/>
        </w:rPr>
      </w:pPr>
      <w:r w:rsidRPr="00A722FC">
        <w:rPr>
          <w:rFonts w:ascii="Browallia New" w:hAnsi="Browallia New" w:cs="Browallia New" w:hint="cs"/>
          <w:sz w:val="28"/>
          <w:szCs w:val="28"/>
        </w:rPr>
        <w:t>Follow all emergency procedures, including exit plans, as instructed by staff.</w:t>
      </w:r>
    </w:p>
    <w:p w14:paraId="39EA2B69" w14:textId="77777777" w:rsidR="009C718D" w:rsidRDefault="009C718D" w:rsidP="009C718D">
      <w:pPr>
        <w:pStyle w:val="NormalWeb"/>
        <w:spacing w:before="0" w:beforeAutospacing="0" w:after="240" w:afterAutospacing="0"/>
        <w:rPr>
          <w:rFonts w:ascii="Browallia New" w:hAnsi="Browallia New" w:cs="Browallia New"/>
          <w:sz w:val="28"/>
          <w:szCs w:val="28"/>
        </w:rPr>
      </w:pPr>
    </w:p>
    <w:p w14:paraId="728599EB" w14:textId="77777777" w:rsidR="00C8630A" w:rsidRDefault="00C8630A" w:rsidP="009C718D">
      <w:pPr>
        <w:pStyle w:val="NormalWeb"/>
        <w:spacing w:before="0" w:beforeAutospacing="0" w:after="240" w:afterAutospacing="0"/>
        <w:rPr>
          <w:rFonts w:ascii="Browallia New" w:hAnsi="Browallia New" w:cs="Browallia New"/>
          <w:sz w:val="28"/>
          <w:szCs w:val="28"/>
        </w:rPr>
      </w:pPr>
    </w:p>
    <w:p w14:paraId="56E77DF1" w14:textId="77777777" w:rsidR="00C8630A" w:rsidRDefault="00C8630A" w:rsidP="009C718D">
      <w:pPr>
        <w:pStyle w:val="NormalWeb"/>
        <w:spacing w:before="0" w:beforeAutospacing="0" w:after="240" w:afterAutospacing="0"/>
        <w:rPr>
          <w:rFonts w:ascii="Browallia New" w:hAnsi="Browallia New" w:cs="Browallia New"/>
          <w:sz w:val="28"/>
          <w:szCs w:val="28"/>
        </w:rPr>
      </w:pPr>
    </w:p>
    <w:p w14:paraId="29542E93" w14:textId="77777777" w:rsidR="00C8630A" w:rsidRDefault="00C8630A" w:rsidP="009C718D">
      <w:pPr>
        <w:pStyle w:val="NormalWeb"/>
        <w:spacing w:before="0" w:beforeAutospacing="0" w:after="240" w:afterAutospacing="0"/>
        <w:rPr>
          <w:rFonts w:ascii="Browallia New" w:hAnsi="Browallia New" w:cs="Browallia New"/>
          <w:sz w:val="28"/>
          <w:szCs w:val="28"/>
        </w:rPr>
      </w:pPr>
    </w:p>
    <w:p w14:paraId="0E8C5ED4" w14:textId="77777777" w:rsidR="00C8630A" w:rsidRDefault="00C8630A" w:rsidP="009C718D">
      <w:pPr>
        <w:pStyle w:val="NormalWeb"/>
        <w:spacing w:before="0" w:beforeAutospacing="0" w:after="240" w:afterAutospacing="0"/>
        <w:rPr>
          <w:rFonts w:ascii="Browallia New" w:hAnsi="Browallia New" w:cs="Browallia New"/>
          <w:sz w:val="28"/>
          <w:szCs w:val="28"/>
        </w:rPr>
      </w:pPr>
    </w:p>
    <w:p w14:paraId="459323D9" w14:textId="77777777" w:rsidR="00C8630A" w:rsidRDefault="00C8630A" w:rsidP="009C718D">
      <w:pPr>
        <w:pStyle w:val="NormalWeb"/>
        <w:spacing w:before="0" w:beforeAutospacing="0" w:after="240" w:afterAutospacing="0"/>
        <w:rPr>
          <w:rFonts w:ascii="Browallia New" w:hAnsi="Browallia New" w:cs="Browallia New"/>
          <w:sz w:val="28"/>
          <w:szCs w:val="28"/>
        </w:rPr>
      </w:pPr>
    </w:p>
    <w:p w14:paraId="153B15ED" w14:textId="77777777" w:rsidR="00C8630A" w:rsidRDefault="00C8630A" w:rsidP="009C718D">
      <w:pPr>
        <w:pStyle w:val="NormalWeb"/>
        <w:spacing w:before="0" w:beforeAutospacing="0" w:after="240" w:afterAutospacing="0"/>
        <w:rPr>
          <w:rFonts w:ascii="Browallia New" w:hAnsi="Browallia New" w:cs="Browallia New"/>
          <w:sz w:val="28"/>
          <w:szCs w:val="28"/>
        </w:rPr>
      </w:pPr>
    </w:p>
    <w:p w14:paraId="1A72DD08" w14:textId="77777777" w:rsidR="00C8630A" w:rsidRDefault="00C8630A" w:rsidP="009C718D">
      <w:pPr>
        <w:pStyle w:val="NormalWeb"/>
        <w:spacing w:before="0" w:beforeAutospacing="0" w:after="240" w:afterAutospacing="0"/>
        <w:rPr>
          <w:rFonts w:ascii="Browallia New" w:hAnsi="Browallia New" w:cs="Browallia New"/>
          <w:sz w:val="28"/>
          <w:szCs w:val="28"/>
        </w:rPr>
      </w:pPr>
    </w:p>
    <w:p w14:paraId="7595DDE6" w14:textId="77777777" w:rsidR="00C8630A" w:rsidRDefault="00C8630A" w:rsidP="009C718D">
      <w:pPr>
        <w:pStyle w:val="NormalWeb"/>
        <w:spacing w:before="0" w:beforeAutospacing="0" w:after="240" w:afterAutospacing="0"/>
        <w:rPr>
          <w:rFonts w:ascii="Browallia New" w:hAnsi="Browallia New" w:cs="Browallia New"/>
          <w:sz w:val="28"/>
          <w:szCs w:val="28"/>
        </w:rPr>
      </w:pPr>
    </w:p>
    <w:p w14:paraId="5D78EBBE" w14:textId="77777777" w:rsidR="00C8630A" w:rsidRDefault="00C8630A" w:rsidP="009C718D">
      <w:pPr>
        <w:pStyle w:val="NormalWeb"/>
        <w:spacing w:before="0" w:beforeAutospacing="0" w:after="240" w:afterAutospacing="0"/>
        <w:rPr>
          <w:rFonts w:ascii="Browallia New" w:hAnsi="Browallia New" w:cs="Browallia New"/>
          <w:sz w:val="28"/>
          <w:szCs w:val="28"/>
        </w:rPr>
      </w:pPr>
    </w:p>
    <w:p w14:paraId="1A75D554" w14:textId="77777777" w:rsidR="00C8630A" w:rsidRDefault="00C8630A" w:rsidP="009C718D">
      <w:pPr>
        <w:pStyle w:val="NormalWeb"/>
        <w:spacing w:before="0" w:beforeAutospacing="0" w:after="240" w:afterAutospacing="0"/>
        <w:rPr>
          <w:rFonts w:ascii="Browallia New" w:hAnsi="Browallia New" w:cs="Browallia New"/>
          <w:sz w:val="28"/>
          <w:szCs w:val="28"/>
        </w:rPr>
      </w:pPr>
    </w:p>
    <w:p w14:paraId="67BAEFE1" w14:textId="77777777" w:rsidR="00C8630A" w:rsidRDefault="00C8630A" w:rsidP="009C718D">
      <w:pPr>
        <w:pStyle w:val="NormalWeb"/>
        <w:spacing w:before="0" w:beforeAutospacing="0" w:after="240" w:afterAutospacing="0"/>
        <w:rPr>
          <w:rFonts w:ascii="Browallia New" w:hAnsi="Browallia New" w:cs="Browallia New"/>
          <w:sz w:val="28"/>
          <w:szCs w:val="28"/>
        </w:rPr>
      </w:pPr>
    </w:p>
    <w:p w14:paraId="170F0E03" w14:textId="77777777" w:rsidR="00C8630A" w:rsidRDefault="00C8630A" w:rsidP="009C718D">
      <w:pPr>
        <w:pStyle w:val="NormalWeb"/>
        <w:spacing w:before="0" w:beforeAutospacing="0" w:after="240" w:afterAutospacing="0"/>
        <w:rPr>
          <w:rFonts w:ascii="Browallia New" w:hAnsi="Browallia New" w:cs="Browallia New"/>
          <w:sz w:val="28"/>
          <w:szCs w:val="28"/>
        </w:rPr>
      </w:pPr>
    </w:p>
    <w:p w14:paraId="0FF6F2D9" w14:textId="77777777" w:rsidR="00C8630A" w:rsidRDefault="00C8630A" w:rsidP="009C718D">
      <w:pPr>
        <w:pStyle w:val="NormalWeb"/>
        <w:spacing w:before="0" w:beforeAutospacing="0" w:after="240" w:afterAutospacing="0"/>
        <w:rPr>
          <w:rFonts w:ascii="Browallia New" w:hAnsi="Browallia New" w:cs="Browallia New"/>
          <w:sz w:val="28"/>
          <w:szCs w:val="28"/>
        </w:rPr>
      </w:pPr>
    </w:p>
    <w:p w14:paraId="17728D3D" w14:textId="77777777" w:rsidR="00C8630A" w:rsidRDefault="00C8630A" w:rsidP="009C718D">
      <w:pPr>
        <w:pStyle w:val="NormalWeb"/>
        <w:spacing w:before="0" w:beforeAutospacing="0" w:after="240" w:afterAutospacing="0"/>
        <w:rPr>
          <w:rFonts w:ascii="Browallia New" w:hAnsi="Browallia New" w:cs="Browallia New"/>
          <w:sz w:val="28"/>
          <w:szCs w:val="28"/>
        </w:rPr>
      </w:pPr>
    </w:p>
    <w:p w14:paraId="0F0A4526" w14:textId="65EF8AE8" w:rsidR="00C8630A" w:rsidRDefault="00C8630A" w:rsidP="00C8630A">
      <w:pPr>
        <w:pStyle w:val="Heading2"/>
        <w:rPr>
          <w:rFonts w:ascii="Browallia New" w:hAnsi="Browallia New" w:cs="Browallia New"/>
          <w:sz w:val="48"/>
          <w:szCs w:val="48"/>
        </w:rPr>
      </w:pPr>
      <w:r w:rsidRPr="009B43D8">
        <w:rPr>
          <w:rFonts w:ascii="Browallia New" w:hAnsi="Browallia New" w:cs="Browallia New" w:hint="cs"/>
          <w:noProof/>
          <w:sz w:val="48"/>
          <w:szCs w:val="48"/>
        </w:rPr>
        <w:lastRenderedPageBreak/>
        <mc:AlternateContent>
          <mc:Choice Requires="wps">
            <w:drawing>
              <wp:anchor distT="45720" distB="45720" distL="114300" distR="114300" simplePos="0" relativeHeight="251808768" behindDoc="1" locked="0" layoutInCell="1" allowOverlap="1" wp14:anchorId="2AFD0C5B" wp14:editId="48CFC498">
                <wp:simplePos x="0" y="0"/>
                <wp:positionH relativeFrom="column">
                  <wp:posOffset>4966123</wp:posOffset>
                </wp:positionH>
                <wp:positionV relativeFrom="paragraph">
                  <wp:posOffset>-141252</wp:posOffset>
                </wp:positionV>
                <wp:extent cx="894715" cy="809625"/>
                <wp:effectExtent l="0" t="0" r="0" b="0"/>
                <wp:wrapNone/>
                <wp:docPr id="12373500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715" cy="809625"/>
                        </a:xfrm>
                        <a:prstGeom prst="rect">
                          <a:avLst/>
                        </a:prstGeom>
                        <a:noFill/>
                        <a:ln w="9525">
                          <a:noFill/>
                          <a:miter lim="800000"/>
                          <a:headEnd/>
                          <a:tailEnd/>
                        </a:ln>
                      </wps:spPr>
                      <wps:txbx>
                        <w:txbxContent>
                          <w:p w14:paraId="53A6B1BC" w14:textId="77777777" w:rsidR="00C8630A" w:rsidRPr="00B801CC" w:rsidRDefault="00000000" w:rsidP="00C8630A">
                            <w:pPr>
                              <w:pStyle w:val="LabelTitle"/>
                            </w:pPr>
                            <w:sdt>
                              <w:sdtPr>
                                <w:id w:val="-793823035"/>
                                <w15:appearance w15:val="hidden"/>
                              </w:sdtPr>
                              <w:sdtContent>
                                <w:r w:rsidR="00C8630A" w:rsidRPr="00EF2B53">
                                  <w:rPr>
                                    <w:rFonts w:ascii="Browallia New" w:hAnsi="Browallia New" w:cs="Browallia New" w:hint="cs"/>
                                    <w:sz w:val="32"/>
                                    <w:szCs w:val="24"/>
                                  </w:rPr>
                                  <w:t>section</w:t>
                                </w:r>
                              </w:sdtContent>
                            </w:sdt>
                          </w:p>
                          <w:p w14:paraId="3CFD4A5F" w14:textId="77777777" w:rsidR="00C8630A" w:rsidRPr="00EF2B53" w:rsidRDefault="00000000" w:rsidP="00C8630A">
                            <w:pPr>
                              <w:pStyle w:val="NumberLabel"/>
                              <w:rPr>
                                <w:rFonts w:ascii="Browallia New" w:hAnsi="Browallia New" w:cs="Browallia New"/>
                                <w:sz w:val="72"/>
                                <w:szCs w:val="28"/>
                              </w:rPr>
                            </w:pPr>
                            <w:sdt>
                              <w:sdtPr>
                                <w:id w:val="651870498"/>
                                <w15:appearance w15:val="hidden"/>
                              </w:sdtPr>
                              <w:sdtEndPr>
                                <w:rPr>
                                  <w:caps/>
                                  <w:sz w:val="72"/>
                                  <w:szCs w:val="16"/>
                                </w:rPr>
                              </w:sdtEndPr>
                              <w:sdtContent>
                                <w:r w:rsidR="00C8630A">
                                  <w:rPr>
                                    <w:sz w:val="96"/>
                                    <w:szCs w:val="18"/>
                                  </w:rPr>
                                  <w:t>9</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FD0C5B" id="_x0000_s1034" type="#_x0000_t202" style="position:absolute;margin-left:391.05pt;margin-top:-11.1pt;width:70.45pt;height:63.75pt;z-index:-251507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" filled="f" stroked="f">
                <v:textbox>
                  <w:txbxContent>
                    <w:p w14:paraId="53A6B1BC" w14:textId="77777777" w:rsidR="00C8630A" w:rsidRPr="00B801CC" w:rsidRDefault="00000000" w:rsidP="00C8630A">
                      <w:pPr>
                        <w:pStyle w:val="LabelTitle"/>
                      </w:pPr>
                      <w:sdt>
                        <w:sdtPr>
                          <w:id w:val="-793823035"/>
                          <w15:appearance w15:val="hidden"/>
                        </w:sdtPr>
                        <w:sdtContent>
                          <w:r w:rsidR="00C8630A" w:rsidRPr="00EF2B53">
                            <w:rPr>
                              <w:rFonts w:ascii="Browallia New" w:hAnsi="Browallia New" w:cs="Browallia New" w:hint="cs"/>
                              <w:sz w:val="32"/>
                              <w:szCs w:val="24"/>
                            </w:rPr>
                            <w:t>section</w:t>
                          </w:r>
                        </w:sdtContent>
                      </w:sdt>
                    </w:p>
                    <w:p w14:paraId="3CFD4A5F" w14:textId="77777777" w:rsidR="00C8630A" w:rsidRPr="00EF2B53" w:rsidRDefault="00000000" w:rsidP="00C8630A">
                      <w:pPr>
                        <w:pStyle w:val="NumberLabel"/>
                        <w:rPr>
                          <w:rFonts w:ascii="Browallia New" w:hAnsi="Browallia New" w:cs="Browallia New"/>
                          <w:sz w:val="72"/>
                          <w:szCs w:val="28"/>
                        </w:rPr>
                      </w:pPr>
                      <w:sdt>
                        <w:sdtPr>
                          <w:id w:val="651870498"/>
                          <w15:appearance w15:val="hidden"/>
                        </w:sdtPr>
                        <w:sdtEndPr>
                          <w:rPr>
                            <w:caps/>
                            <w:sz w:val="72"/>
                            <w:szCs w:val="16"/>
                          </w:rPr>
                        </w:sdtEndPr>
                        <w:sdtContent>
                          <w:r w:rsidR="00C8630A">
                            <w:rPr>
                              <w:sz w:val="96"/>
                              <w:szCs w:val="18"/>
                            </w:rPr>
                            <w:t>9</w:t>
                          </w:r>
                        </w:sdtContent>
                      </w:sdt>
                    </w:p>
                  </w:txbxContent>
                </v:textbox>
              </v:shape>
            </w:pict>
          </mc:Fallback>
        </mc:AlternateContent>
      </w:r>
      <w:r w:rsidRPr="009B43D8">
        <w:rPr>
          <w:rFonts w:ascii="Browallia New" w:hAnsi="Browallia New" w:cs="Browallia New" w:hint="cs"/>
          <w:noProof/>
          <w:sz w:val="48"/>
          <w:szCs w:val="48"/>
        </w:rPr>
        <mc:AlternateContent>
          <mc:Choice Requires="wps">
            <w:drawing>
              <wp:anchor distT="0" distB="0" distL="114300" distR="114300" simplePos="0" relativeHeight="251807744" behindDoc="0" locked="0" layoutInCell="1" allowOverlap="1" wp14:anchorId="65B5C446" wp14:editId="09378F18">
                <wp:simplePos x="0" y="0"/>
                <wp:positionH relativeFrom="margin">
                  <wp:align>right</wp:align>
                </wp:positionH>
                <wp:positionV relativeFrom="page">
                  <wp:posOffset>588545</wp:posOffset>
                </wp:positionV>
                <wp:extent cx="1042035" cy="1042035"/>
                <wp:effectExtent l="19050" t="19050" r="24765" b="24765"/>
                <wp:wrapNone/>
                <wp:docPr id="1540478254" name="Oval 2"/>
                <wp:cNvGraphicFramePr/>
                <a:graphic xmlns:a="http://schemas.openxmlformats.org/drawingml/2006/main">
                  <a:graphicData uri="http://schemas.microsoft.com/office/word/2010/wordprocessingShape">
                    <wps:wsp>
                      <wps:cNvSpPr/>
                      <wps:spPr>
                        <a:xfrm>
                          <a:off x="0" y="0"/>
                          <a:ext cx="1042035" cy="1042035"/>
                        </a:xfrm>
                        <a:prstGeom prst="ellipse">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5AB1C4B" id="Oval 2" o:spid="_x0000_s1026" style="position:absolute;margin-left:30.85pt;margin-top:46.35pt;width:82.05pt;height:82.05pt;z-index:251807744;visibility:visible;mso-wrap-style:square;mso-wrap-distance-left:9pt;mso-wrap-distance-top:0;mso-wrap-distance-right:9pt;mso-wrap-distance-bottom:0;mso-position-horizontal:righ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" filled="f" strokecolor="black [3213]" strokeweight="2.25pt">
                <v:stroke joinstyle="miter"/>
                <w10:wrap anchorx="margin" anchory="page"/>
              </v:oval>
            </w:pict>
          </mc:Fallback>
        </mc:AlternateContent>
      </w:r>
      <w:r>
        <w:rPr>
          <w:rFonts w:ascii="Browallia New" w:hAnsi="Browallia New" w:cs="Browallia New"/>
          <w:sz w:val="48"/>
          <w:szCs w:val="48"/>
        </w:rPr>
        <w:t>FEEDBACK, APPEALS &amp; COMPLAINTS</w:t>
      </w:r>
    </w:p>
    <w:p w14:paraId="180B8B90" w14:textId="77777777" w:rsidR="00C8630A" w:rsidRDefault="00C8630A" w:rsidP="00C8630A"/>
    <w:p w14:paraId="0DF5D51A" w14:textId="77777777" w:rsidR="00C8630A" w:rsidRDefault="00C8630A" w:rsidP="00C8630A">
      <w:r w:rsidRPr="00E215A3">
        <w:rPr>
          <w:rFonts w:hint="cs"/>
          <w:noProof/>
        </w:rPr>
        <mc:AlternateContent>
          <mc:Choice Requires="wps">
            <w:drawing>
              <wp:anchor distT="0" distB="0" distL="114300" distR="114300" simplePos="0" relativeHeight="251809792" behindDoc="0" locked="0" layoutInCell="1" allowOverlap="1" wp14:anchorId="33794125" wp14:editId="4DC4EF79">
                <wp:simplePos x="0" y="0"/>
                <wp:positionH relativeFrom="page">
                  <wp:align>left</wp:align>
                </wp:positionH>
                <wp:positionV relativeFrom="paragraph">
                  <wp:posOffset>170782</wp:posOffset>
                </wp:positionV>
                <wp:extent cx="8315244" cy="19455"/>
                <wp:effectExtent l="19050" t="19050" r="29210" b="19050"/>
                <wp:wrapNone/>
                <wp:docPr id="1387282503" name="Straight Connector 1"/>
                <wp:cNvGraphicFramePr/>
                <a:graphic xmlns:a="http://schemas.openxmlformats.org/drawingml/2006/main">
                  <a:graphicData uri="http://schemas.microsoft.com/office/word/2010/wordprocessingShape">
                    <wps:wsp>
                      <wps:cNvCnPr/>
                      <wps:spPr>
                        <a:xfrm>
                          <a:off x="0" y="0"/>
                          <a:ext cx="8315244" cy="19455"/>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812239" id="Straight Connector 1" o:spid="_x0000_s1026" style="position:absolute;z-index:25180979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3.45pt" to="654.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" strokecolor="black [3213]" strokeweight="2.25pt">
                <v:stroke joinstyle="miter"/>
                <w10:wrap anchorx="page"/>
              </v:line>
            </w:pict>
          </mc:Fallback>
        </mc:AlternateContent>
      </w:r>
    </w:p>
    <w:p w14:paraId="4E0C1ED6" w14:textId="760A1377" w:rsidR="007A495C" w:rsidRPr="0093728E" w:rsidRDefault="007A495C" w:rsidP="007A495C">
      <w:pPr>
        <w:pStyle w:val="Heading3"/>
        <w:rPr>
          <w:rFonts w:ascii="Browallia New" w:hAnsi="Browallia New" w:cs="Browallia New"/>
          <w:b/>
          <w:bCs/>
          <w:color w:val="auto"/>
          <w:sz w:val="36"/>
          <w:szCs w:val="36"/>
        </w:rPr>
      </w:pPr>
      <w:r>
        <w:rPr>
          <w:rFonts w:ascii="Browallia New" w:hAnsi="Browallia New" w:cs="Browallia New"/>
          <w:b/>
          <w:bCs/>
          <w:color w:val="auto"/>
          <w:sz w:val="36"/>
          <w:szCs w:val="36"/>
        </w:rPr>
        <w:t>EVALUATION AND FEEDBACK</w:t>
      </w:r>
    </w:p>
    <w:p w14:paraId="4207E776" w14:textId="77777777" w:rsidR="007A495C" w:rsidRDefault="007A495C" w:rsidP="007A495C">
      <w:pPr>
        <w:pStyle w:val="NormalWeb"/>
        <w:spacing w:before="0" w:beforeAutospacing="0" w:after="240" w:afterAutospacing="0"/>
        <w:rPr>
          <w:rFonts w:ascii="Browallia New" w:hAnsi="Browallia New" w:cs="Browallia New"/>
          <w:sz w:val="28"/>
          <w:szCs w:val="28"/>
        </w:rPr>
      </w:pPr>
      <w:r w:rsidRPr="007E10BF">
        <w:rPr>
          <w:rFonts w:ascii="Browallia New" w:hAnsi="Browallia New" w:cs="Browallia New" w:hint="cs"/>
          <w:sz w:val="28"/>
          <w:szCs w:val="28"/>
        </w:rPr>
        <w:t>Your feedback is important to us at Empyrean Education Institute. It helps us improve our courses and services to better meet student needs. We encourage you to share your thoughts</w:t>
      </w:r>
      <w:r>
        <w:rPr>
          <w:rFonts w:ascii="Browallia New" w:hAnsi="Browallia New" w:cs="Browallia New"/>
          <w:sz w:val="28"/>
          <w:szCs w:val="28"/>
        </w:rPr>
        <w:t xml:space="preserve">, </w:t>
      </w:r>
      <w:r w:rsidRPr="007E10BF">
        <w:rPr>
          <w:rFonts w:ascii="Browallia New" w:hAnsi="Browallia New" w:cs="Browallia New" w:hint="cs"/>
          <w:sz w:val="28"/>
          <w:szCs w:val="28"/>
        </w:rPr>
        <w:t>both positive and constructive</w:t>
      </w:r>
      <w:r>
        <w:rPr>
          <w:rFonts w:ascii="Browallia New" w:hAnsi="Browallia New" w:cs="Browallia New"/>
          <w:sz w:val="28"/>
          <w:szCs w:val="28"/>
        </w:rPr>
        <w:t>.</w:t>
      </w:r>
    </w:p>
    <w:p w14:paraId="44476D0A" w14:textId="44464EF2" w:rsidR="007A495C" w:rsidRDefault="007A495C" w:rsidP="007A495C">
      <w:pPr>
        <w:pStyle w:val="NormalWeb"/>
        <w:spacing w:before="0" w:beforeAutospacing="0" w:after="240" w:afterAutospacing="0"/>
        <w:rPr>
          <w:rFonts w:ascii="Browallia New" w:hAnsi="Browallia New" w:cs="Browallia New"/>
          <w:sz w:val="28"/>
          <w:szCs w:val="28"/>
        </w:rPr>
      </w:pPr>
      <w:r w:rsidRPr="00E215A3">
        <w:rPr>
          <w:rFonts w:ascii="Browallia New" w:hAnsi="Browallia New" w:cs="Browallia New" w:hint="cs"/>
          <w:noProof/>
          <w:sz w:val="28"/>
          <w:szCs w:val="28"/>
        </w:rPr>
        <mc:AlternateContent>
          <mc:Choice Requires="wps">
            <w:drawing>
              <wp:anchor distT="0" distB="0" distL="114300" distR="114300" simplePos="0" relativeHeight="251820032" behindDoc="0" locked="0" layoutInCell="1" allowOverlap="1" wp14:anchorId="032EE3F1" wp14:editId="01958C2F">
                <wp:simplePos x="0" y="0"/>
                <wp:positionH relativeFrom="margin">
                  <wp:align>right</wp:align>
                </wp:positionH>
                <wp:positionV relativeFrom="margin">
                  <wp:posOffset>2641433</wp:posOffset>
                </wp:positionV>
                <wp:extent cx="5908040" cy="0"/>
                <wp:effectExtent l="0" t="19050" r="35560" b="19050"/>
                <wp:wrapNone/>
                <wp:docPr id="1854754722"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2314D8" id="Straight Connector 1" o:spid="_x0000_s1026" style="position:absolute;z-index:251820032;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 from="414pt,208pt" to="879.2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" strokecolor="black [3213]" strokeweight="2.25pt">
                <v:stroke joinstyle="miter"/>
                <w10:wrap anchorx="margin" anchory="margin"/>
              </v:line>
            </w:pict>
          </mc:Fallback>
        </mc:AlternateContent>
      </w:r>
      <w:r w:rsidRPr="00915703">
        <w:rPr>
          <w:rFonts w:ascii="Browallia New" w:hAnsi="Browallia New" w:cs="Browallia New" w:hint="cs"/>
          <w:sz w:val="28"/>
          <w:szCs w:val="28"/>
        </w:rPr>
        <w:t>Feedback forms and surveys are provided each term, and you are also welcome to give feedback directly to staff at any time.</w:t>
      </w:r>
    </w:p>
    <w:p w14:paraId="0319F40F" w14:textId="2BFB74ED" w:rsidR="003C5DBC" w:rsidRPr="004D36AE" w:rsidRDefault="003C5DBC" w:rsidP="004D36AE">
      <w:pPr>
        <w:pStyle w:val="Heading3"/>
        <w:spacing w:before="0" w:line="240" w:lineRule="auto"/>
        <w:rPr>
          <w:rFonts w:ascii="Browallia New" w:hAnsi="Browallia New" w:cs="Browallia New"/>
          <w:b/>
          <w:bCs/>
          <w:color w:val="auto"/>
          <w:sz w:val="36"/>
          <w:szCs w:val="36"/>
        </w:rPr>
      </w:pPr>
      <w:r w:rsidRPr="004D36AE">
        <w:rPr>
          <w:rFonts w:ascii="Browallia New" w:hAnsi="Browallia New" w:cs="Browallia New" w:hint="cs"/>
          <w:b/>
          <w:bCs/>
          <w:color w:val="auto"/>
          <w:sz w:val="36"/>
          <w:szCs w:val="36"/>
        </w:rPr>
        <w:t>APPEALS</w:t>
      </w:r>
    </w:p>
    <w:p w14:paraId="6CD3E4B5" w14:textId="77777777" w:rsidR="004D36AE" w:rsidRPr="004D36AE" w:rsidRDefault="004D36AE" w:rsidP="004D36AE">
      <w:pPr>
        <w:pStyle w:val="NormalWeb"/>
        <w:spacing w:before="0" w:beforeAutospacing="0" w:after="240" w:afterAutospacing="0"/>
        <w:rPr>
          <w:rFonts w:ascii="Browallia New" w:hAnsi="Browallia New" w:cs="Browallia New"/>
          <w:sz w:val="28"/>
          <w:szCs w:val="28"/>
        </w:rPr>
      </w:pPr>
      <w:r w:rsidRPr="004D36AE">
        <w:rPr>
          <w:rFonts w:ascii="Browallia New" w:hAnsi="Browallia New" w:cs="Browallia New" w:hint="cs"/>
          <w:sz w:val="28"/>
          <w:szCs w:val="28"/>
        </w:rPr>
        <w:t>Empyrean Education Institute (EEI) is committed to providing students with a fair and equitable process to appeal assessment decisions. The appeals and reassessment process is an integral part of all training and assessment pathways leading to a nationally recognised qualification or Statement of Attainment under the Australian Qualifications Framework (AQF).</w:t>
      </w:r>
    </w:p>
    <w:p w14:paraId="17F9E0C7" w14:textId="77777777" w:rsidR="004D36AE" w:rsidRPr="00A41892" w:rsidRDefault="004D36AE" w:rsidP="004D36AE">
      <w:pPr>
        <w:pStyle w:val="NormalWeb"/>
        <w:spacing w:before="0" w:beforeAutospacing="0" w:after="0" w:afterAutospacing="0"/>
        <w:rPr>
          <w:rFonts w:ascii="Browallia New" w:hAnsi="Browallia New" w:cs="Browallia New"/>
          <w:sz w:val="28"/>
          <w:szCs w:val="28"/>
        </w:rPr>
      </w:pPr>
      <w:r w:rsidRPr="00A41892">
        <w:rPr>
          <w:rStyle w:val="Strong"/>
          <w:rFonts w:ascii="Browallia New" w:hAnsi="Browallia New" w:cs="Browallia New" w:hint="cs"/>
          <w:sz w:val="28"/>
          <w:szCs w:val="28"/>
        </w:rPr>
        <w:t>Key Principles:</w:t>
      </w:r>
    </w:p>
    <w:p w14:paraId="6830F0DB" w14:textId="77777777" w:rsidR="004D36AE" w:rsidRPr="004D36AE" w:rsidRDefault="004D36AE">
      <w:pPr>
        <w:pStyle w:val="NormalWeb"/>
        <w:numPr>
          <w:ilvl w:val="0"/>
          <w:numId w:val="66"/>
        </w:numPr>
        <w:spacing w:before="0" w:beforeAutospacing="0" w:after="0" w:afterAutospacing="0"/>
        <w:rPr>
          <w:rFonts w:ascii="Browallia New" w:hAnsi="Browallia New" w:cs="Browallia New"/>
          <w:sz w:val="28"/>
          <w:szCs w:val="28"/>
        </w:rPr>
      </w:pPr>
      <w:r w:rsidRPr="004D36AE">
        <w:rPr>
          <w:rFonts w:ascii="Browallia New" w:hAnsi="Browallia New" w:cs="Browallia New" w:hint="cs"/>
          <w:sz w:val="28"/>
          <w:szCs w:val="28"/>
        </w:rPr>
        <w:t>Students have the right to appeal if they believe they were treated unfairly during an assessment or if they believe an assessment decision is incorrect and have valid grounds for appeal.</w:t>
      </w:r>
    </w:p>
    <w:p w14:paraId="3894F519" w14:textId="77777777" w:rsidR="004D36AE" w:rsidRPr="004D36AE" w:rsidRDefault="004D36AE">
      <w:pPr>
        <w:pStyle w:val="NormalWeb"/>
        <w:numPr>
          <w:ilvl w:val="0"/>
          <w:numId w:val="66"/>
        </w:numPr>
        <w:spacing w:before="0" w:beforeAutospacing="0" w:after="0" w:afterAutospacing="0"/>
        <w:rPr>
          <w:rFonts w:ascii="Browallia New" w:hAnsi="Browallia New" w:cs="Browallia New"/>
          <w:sz w:val="28"/>
          <w:szCs w:val="28"/>
        </w:rPr>
      </w:pPr>
      <w:r w:rsidRPr="004D36AE">
        <w:rPr>
          <w:rFonts w:ascii="Browallia New" w:hAnsi="Browallia New" w:cs="Browallia New" w:hint="cs"/>
          <w:sz w:val="28"/>
          <w:szCs w:val="28"/>
        </w:rPr>
        <w:t>The principles of natural justice and procedural fairness are applied at every stage of the process.</w:t>
      </w:r>
    </w:p>
    <w:p w14:paraId="458B9D5E" w14:textId="77777777" w:rsidR="004D36AE" w:rsidRPr="004D36AE" w:rsidRDefault="004D36AE">
      <w:pPr>
        <w:pStyle w:val="NormalWeb"/>
        <w:numPr>
          <w:ilvl w:val="0"/>
          <w:numId w:val="66"/>
        </w:numPr>
        <w:spacing w:before="0" w:beforeAutospacing="0" w:after="0" w:afterAutospacing="0"/>
        <w:rPr>
          <w:rFonts w:ascii="Browallia New" w:hAnsi="Browallia New" w:cs="Browallia New"/>
          <w:sz w:val="28"/>
          <w:szCs w:val="28"/>
        </w:rPr>
      </w:pPr>
      <w:r w:rsidRPr="004D36AE">
        <w:rPr>
          <w:rFonts w:ascii="Browallia New" w:hAnsi="Browallia New" w:cs="Browallia New" w:hint="cs"/>
          <w:sz w:val="28"/>
          <w:szCs w:val="28"/>
        </w:rPr>
        <w:t>The Appeals Policy is publicly accessible via the EEI website.</w:t>
      </w:r>
    </w:p>
    <w:p w14:paraId="1820FE76" w14:textId="77777777" w:rsidR="004D36AE" w:rsidRPr="004D36AE" w:rsidRDefault="004D36AE">
      <w:pPr>
        <w:pStyle w:val="NormalWeb"/>
        <w:numPr>
          <w:ilvl w:val="0"/>
          <w:numId w:val="66"/>
        </w:numPr>
        <w:spacing w:before="0" w:beforeAutospacing="0" w:after="0" w:afterAutospacing="0"/>
        <w:rPr>
          <w:rFonts w:ascii="Browallia New" w:hAnsi="Browallia New" w:cs="Browallia New"/>
          <w:sz w:val="28"/>
          <w:szCs w:val="28"/>
        </w:rPr>
      </w:pPr>
      <w:r w:rsidRPr="004D36AE">
        <w:rPr>
          <w:rFonts w:ascii="Browallia New" w:hAnsi="Browallia New" w:cs="Browallia New" w:hint="cs"/>
          <w:sz w:val="28"/>
          <w:szCs w:val="28"/>
        </w:rPr>
        <w:t>Appeals can be submitted verbally or in writing.</w:t>
      </w:r>
    </w:p>
    <w:p w14:paraId="44CEAA24" w14:textId="77777777" w:rsidR="004D36AE" w:rsidRPr="004D36AE" w:rsidRDefault="004D36AE">
      <w:pPr>
        <w:pStyle w:val="NormalWeb"/>
        <w:numPr>
          <w:ilvl w:val="0"/>
          <w:numId w:val="66"/>
        </w:numPr>
        <w:spacing w:before="0" w:beforeAutospacing="0" w:after="240" w:afterAutospacing="0"/>
        <w:rPr>
          <w:rFonts w:ascii="Browallia New" w:hAnsi="Browallia New" w:cs="Browallia New"/>
          <w:sz w:val="28"/>
          <w:szCs w:val="28"/>
        </w:rPr>
      </w:pPr>
      <w:r w:rsidRPr="004D36AE">
        <w:rPr>
          <w:rFonts w:ascii="Browallia New" w:hAnsi="Browallia New" w:cs="Browallia New" w:hint="cs"/>
          <w:sz w:val="28"/>
          <w:szCs w:val="28"/>
        </w:rPr>
        <w:t xml:space="preserve">All appeals must be lodged within </w:t>
      </w:r>
      <w:r w:rsidRPr="004D36AE">
        <w:rPr>
          <w:rStyle w:val="Strong"/>
          <w:rFonts w:ascii="Browallia New" w:hAnsi="Browallia New" w:cs="Browallia New" w:hint="cs"/>
          <w:b w:val="0"/>
          <w:bCs w:val="0"/>
          <w:sz w:val="28"/>
          <w:szCs w:val="28"/>
        </w:rPr>
        <w:t>7 calendar days</w:t>
      </w:r>
      <w:r w:rsidRPr="004D36AE">
        <w:rPr>
          <w:rFonts w:ascii="Browallia New" w:hAnsi="Browallia New" w:cs="Browallia New" w:hint="cs"/>
          <w:sz w:val="28"/>
          <w:szCs w:val="28"/>
        </w:rPr>
        <w:t xml:space="preserve"> of the assessment result notification.</w:t>
      </w:r>
    </w:p>
    <w:p w14:paraId="47620689" w14:textId="77777777" w:rsidR="004D36AE" w:rsidRPr="00A41892" w:rsidRDefault="004D36AE" w:rsidP="004D36AE">
      <w:pPr>
        <w:pStyle w:val="NormalWeb"/>
        <w:spacing w:before="0" w:beforeAutospacing="0" w:after="0" w:afterAutospacing="0"/>
        <w:rPr>
          <w:rFonts w:ascii="Browallia New" w:hAnsi="Browallia New" w:cs="Browallia New"/>
          <w:sz w:val="28"/>
          <w:szCs w:val="28"/>
        </w:rPr>
      </w:pPr>
      <w:r w:rsidRPr="00A41892">
        <w:rPr>
          <w:rStyle w:val="Strong"/>
          <w:rFonts w:ascii="Browallia New" w:hAnsi="Browallia New" w:cs="Browallia New" w:hint="cs"/>
          <w:sz w:val="28"/>
          <w:szCs w:val="28"/>
        </w:rPr>
        <w:t>Appeal Process:</w:t>
      </w:r>
    </w:p>
    <w:p w14:paraId="16A19F59" w14:textId="77777777" w:rsidR="004D36AE" w:rsidRPr="004D36AE" w:rsidRDefault="004D36AE">
      <w:pPr>
        <w:pStyle w:val="NormalWeb"/>
        <w:numPr>
          <w:ilvl w:val="0"/>
          <w:numId w:val="67"/>
        </w:numPr>
        <w:spacing w:before="0" w:beforeAutospacing="0" w:after="0" w:afterAutospacing="0"/>
        <w:rPr>
          <w:rFonts w:ascii="Browallia New" w:hAnsi="Browallia New" w:cs="Browallia New"/>
          <w:sz w:val="28"/>
          <w:szCs w:val="28"/>
        </w:rPr>
      </w:pPr>
      <w:r w:rsidRPr="004D36AE">
        <w:rPr>
          <w:rFonts w:ascii="Browallia New" w:hAnsi="Browallia New" w:cs="Browallia New" w:hint="cs"/>
          <w:sz w:val="28"/>
          <w:szCs w:val="28"/>
        </w:rPr>
        <w:t>Every appeal is reviewed by a suitably qualified independent assessor or panel.</w:t>
      </w:r>
    </w:p>
    <w:p w14:paraId="516ACA2F" w14:textId="77777777" w:rsidR="004D36AE" w:rsidRPr="004D36AE" w:rsidRDefault="004D36AE">
      <w:pPr>
        <w:pStyle w:val="NormalWeb"/>
        <w:numPr>
          <w:ilvl w:val="0"/>
          <w:numId w:val="67"/>
        </w:numPr>
        <w:spacing w:before="0" w:beforeAutospacing="0" w:after="0" w:afterAutospacing="0"/>
        <w:rPr>
          <w:rFonts w:ascii="Browallia New" w:hAnsi="Browallia New" w:cs="Browallia New"/>
          <w:sz w:val="28"/>
          <w:szCs w:val="28"/>
        </w:rPr>
      </w:pPr>
      <w:r w:rsidRPr="004D36AE">
        <w:rPr>
          <w:rFonts w:ascii="Browallia New" w:hAnsi="Browallia New" w:cs="Browallia New" w:hint="cs"/>
          <w:sz w:val="28"/>
          <w:szCs w:val="28"/>
        </w:rPr>
        <w:t>Appeals are acknowledged in writing and finalised as soon as practicable.</w:t>
      </w:r>
    </w:p>
    <w:p w14:paraId="08DB5767" w14:textId="77777777" w:rsidR="004D36AE" w:rsidRPr="004D36AE" w:rsidRDefault="004D36AE">
      <w:pPr>
        <w:pStyle w:val="NormalWeb"/>
        <w:numPr>
          <w:ilvl w:val="0"/>
          <w:numId w:val="67"/>
        </w:numPr>
        <w:spacing w:before="0" w:beforeAutospacing="0" w:after="0" w:afterAutospacing="0"/>
        <w:rPr>
          <w:rFonts w:ascii="Browallia New" w:hAnsi="Browallia New" w:cs="Browallia New"/>
          <w:sz w:val="28"/>
          <w:szCs w:val="28"/>
        </w:rPr>
      </w:pPr>
      <w:r w:rsidRPr="004D36AE">
        <w:rPr>
          <w:rFonts w:ascii="Browallia New" w:hAnsi="Browallia New" w:cs="Browallia New" w:hint="cs"/>
          <w:sz w:val="28"/>
          <w:szCs w:val="28"/>
        </w:rPr>
        <w:t>If the appeal cannot be resolved internally or the appellant is unsatisfied with the outcome, the matter may be referred to an independent third party at the appellant’s request. Any associated costs will be communicated to the appellant.</w:t>
      </w:r>
    </w:p>
    <w:p w14:paraId="61B4B43A" w14:textId="77777777" w:rsidR="004D36AE" w:rsidRPr="004D36AE" w:rsidRDefault="004D36AE">
      <w:pPr>
        <w:pStyle w:val="NormalWeb"/>
        <w:numPr>
          <w:ilvl w:val="0"/>
          <w:numId w:val="67"/>
        </w:numPr>
        <w:spacing w:before="0" w:beforeAutospacing="0" w:after="0" w:afterAutospacing="0"/>
        <w:rPr>
          <w:rFonts w:ascii="Browallia New" w:hAnsi="Browallia New" w:cs="Browallia New"/>
          <w:sz w:val="28"/>
          <w:szCs w:val="28"/>
        </w:rPr>
      </w:pPr>
      <w:r w:rsidRPr="004D36AE">
        <w:rPr>
          <w:rFonts w:ascii="Browallia New" w:hAnsi="Browallia New" w:cs="Browallia New" w:hint="cs"/>
          <w:sz w:val="28"/>
          <w:szCs w:val="28"/>
        </w:rPr>
        <w:t>EEI may charge a fee for the appeals process if an external assessor is engaged; all costs will be advised in advance.</w:t>
      </w:r>
    </w:p>
    <w:p w14:paraId="6C72FC8B" w14:textId="77777777" w:rsidR="004D36AE" w:rsidRPr="004D36AE" w:rsidRDefault="004D36AE">
      <w:pPr>
        <w:pStyle w:val="NormalWeb"/>
        <w:numPr>
          <w:ilvl w:val="0"/>
          <w:numId w:val="67"/>
        </w:numPr>
        <w:spacing w:before="0" w:beforeAutospacing="0" w:after="0" w:afterAutospacing="0"/>
        <w:rPr>
          <w:rFonts w:ascii="Browallia New" w:hAnsi="Browallia New" w:cs="Browallia New"/>
          <w:sz w:val="28"/>
          <w:szCs w:val="28"/>
        </w:rPr>
      </w:pPr>
      <w:r w:rsidRPr="004D36AE">
        <w:rPr>
          <w:rFonts w:ascii="Browallia New" w:hAnsi="Browallia New" w:cs="Browallia New" w:hint="cs"/>
          <w:sz w:val="28"/>
          <w:szCs w:val="28"/>
        </w:rPr>
        <w:t xml:space="preserve">If an appeal requires more than </w:t>
      </w:r>
      <w:r w:rsidRPr="004D36AE">
        <w:rPr>
          <w:rStyle w:val="Strong"/>
          <w:rFonts w:ascii="Browallia New" w:hAnsi="Browallia New" w:cs="Browallia New" w:hint="cs"/>
          <w:b w:val="0"/>
          <w:bCs w:val="0"/>
          <w:sz w:val="28"/>
          <w:szCs w:val="28"/>
        </w:rPr>
        <w:t>30 calendar days</w:t>
      </w:r>
      <w:r w:rsidRPr="004D36AE">
        <w:rPr>
          <w:rFonts w:ascii="Browallia New" w:hAnsi="Browallia New" w:cs="Browallia New" w:hint="cs"/>
          <w:sz w:val="28"/>
          <w:szCs w:val="28"/>
        </w:rPr>
        <w:t xml:space="preserve"> to finalise, the appellant will be informed in writing with reasons and provided with regular progress updates.</w:t>
      </w:r>
    </w:p>
    <w:p w14:paraId="124F5AC8" w14:textId="77777777" w:rsidR="004D36AE" w:rsidRPr="004D36AE" w:rsidRDefault="004D36AE">
      <w:pPr>
        <w:pStyle w:val="NormalWeb"/>
        <w:numPr>
          <w:ilvl w:val="0"/>
          <w:numId w:val="67"/>
        </w:numPr>
        <w:spacing w:before="0" w:beforeAutospacing="0" w:after="0" w:afterAutospacing="0"/>
        <w:rPr>
          <w:rFonts w:ascii="Browallia New" w:hAnsi="Browallia New" w:cs="Browallia New"/>
          <w:sz w:val="28"/>
          <w:szCs w:val="28"/>
        </w:rPr>
      </w:pPr>
      <w:r w:rsidRPr="004D36AE">
        <w:rPr>
          <w:rFonts w:ascii="Browallia New" w:hAnsi="Browallia New" w:cs="Browallia New" w:hint="cs"/>
          <w:sz w:val="28"/>
          <w:szCs w:val="28"/>
        </w:rPr>
        <w:t>EEI strives to address issues promptly to minimise disruption or the need for a formal complaint process.</w:t>
      </w:r>
    </w:p>
    <w:p w14:paraId="095A6EEB" w14:textId="77777777" w:rsidR="004D36AE" w:rsidRPr="004D36AE" w:rsidRDefault="004D36AE">
      <w:pPr>
        <w:pStyle w:val="NormalWeb"/>
        <w:numPr>
          <w:ilvl w:val="0"/>
          <w:numId w:val="67"/>
        </w:numPr>
        <w:spacing w:before="0" w:beforeAutospacing="0" w:after="240" w:afterAutospacing="0"/>
        <w:rPr>
          <w:rFonts w:ascii="Browallia New" w:hAnsi="Browallia New" w:cs="Browallia New"/>
          <w:sz w:val="28"/>
          <w:szCs w:val="28"/>
        </w:rPr>
      </w:pPr>
      <w:r w:rsidRPr="004D36AE">
        <w:rPr>
          <w:rFonts w:ascii="Browallia New" w:hAnsi="Browallia New" w:cs="Browallia New" w:hint="cs"/>
          <w:sz w:val="28"/>
          <w:szCs w:val="28"/>
        </w:rPr>
        <w:lastRenderedPageBreak/>
        <w:t xml:space="preserve">All appeals are handled </w:t>
      </w:r>
      <w:r w:rsidRPr="004D36AE">
        <w:rPr>
          <w:rStyle w:val="Strong"/>
          <w:rFonts w:ascii="Browallia New" w:hAnsi="Browallia New" w:cs="Browallia New" w:hint="cs"/>
          <w:b w:val="0"/>
          <w:bCs w:val="0"/>
          <w:sz w:val="28"/>
          <w:szCs w:val="28"/>
        </w:rPr>
        <w:t>confidentially</w:t>
      </w:r>
      <w:r w:rsidRPr="004D36AE">
        <w:rPr>
          <w:rFonts w:ascii="Browallia New" w:hAnsi="Browallia New" w:cs="Browallia New" w:hint="cs"/>
          <w:sz w:val="28"/>
          <w:szCs w:val="28"/>
        </w:rPr>
        <w:t xml:space="preserve"> and will not affect the student’s progress in current or future training.</w:t>
      </w:r>
    </w:p>
    <w:p w14:paraId="6D5DF30D" w14:textId="77777777" w:rsidR="004D36AE" w:rsidRPr="00A41892" w:rsidRDefault="004D36AE" w:rsidP="004D36AE">
      <w:pPr>
        <w:pStyle w:val="NormalWeb"/>
        <w:spacing w:before="0" w:beforeAutospacing="0" w:after="0" w:afterAutospacing="0"/>
        <w:rPr>
          <w:rFonts w:ascii="Browallia New" w:hAnsi="Browallia New" w:cs="Browallia New"/>
          <w:sz w:val="28"/>
          <w:szCs w:val="28"/>
        </w:rPr>
      </w:pPr>
      <w:r w:rsidRPr="00A41892">
        <w:rPr>
          <w:rStyle w:val="Strong"/>
          <w:rFonts w:ascii="Browallia New" w:hAnsi="Browallia New" w:cs="Browallia New" w:hint="cs"/>
          <w:sz w:val="28"/>
          <w:szCs w:val="28"/>
        </w:rPr>
        <w:t>Grounds for Appeal:</w:t>
      </w:r>
    </w:p>
    <w:p w14:paraId="48423714" w14:textId="77777777" w:rsidR="004D36AE" w:rsidRPr="004D36AE" w:rsidRDefault="004D36AE">
      <w:pPr>
        <w:pStyle w:val="NormalWeb"/>
        <w:numPr>
          <w:ilvl w:val="0"/>
          <w:numId w:val="68"/>
        </w:numPr>
        <w:spacing w:before="0" w:beforeAutospacing="0" w:after="0" w:afterAutospacing="0"/>
        <w:rPr>
          <w:rFonts w:ascii="Browallia New" w:hAnsi="Browallia New" w:cs="Browallia New"/>
          <w:sz w:val="28"/>
          <w:szCs w:val="28"/>
        </w:rPr>
      </w:pPr>
      <w:r w:rsidRPr="004D36AE">
        <w:rPr>
          <w:rFonts w:ascii="Browallia New" w:hAnsi="Browallia New" w:cs="Browallia New" w:hint="cs"/>
          <w:sz w:val="28"/>
          <w:szCs w:val="28"/>
        </w:rPr>
        <w:t>General Appeals</w:t>
      </w:r>
    </w:p>
    <w:p w14:paraId="2F47CFC3" w14:textId="77777777" w:rsidR="004D36AE" w:rsidRPr="004D36AE" w:rsidRDefault="004D36AE">
      <w:pPr>
        <w:pStyle w:val="NormalWeb"/>
        <w:numPr>
          <w:ilvl w:val="0"/>
          <w:numId w:val="68"/>
        </w:numPr>
        <w:spacing w:before="0" w:beforeAutospacing="0" w:after="0" w:afterAutospacing="0"/>
        <w:rPr>
          <w:rFonts w:ascii="Browallia New" w:hAnsi="Browallia New" w:cs="Browallia New"/>
          <w:sz w:val="28"/>
          <w:szCs w:val="28"/>
        </w:rPr>
      </w:pPr>
      <w:r w:rsidRPr="004D36AE">
        <w:rPr>
          <w:rFonts w:ascii="Browallia New" w:hAnsi="Browallia New" w:cs="Browallia New" w:hint="cs"/>
          <w:sz w:val="28"/>
          <w:szCs w:val="28"/>
        </w:rPr>
        <w:t>Assessment Outcome Appeals</w:t>
      </w:r>
    </w:p>
    <w:p w14:paraId="70FA28FB" w14:textId="77777777" w:rsidR="004D36AE" w:rsidRPr="004D36AE" w:rsidRDefault="004D36AE">
      <w:pPr>
        <w:pStyle w:val="NormalWeb"/>
        <w:numPr>
          <w:ilvl w:val="0"/>
          <w:numId w:val="68"/>
        </w:numPr>
        <w:spacing w:before="0" w:beforeAutospacing="0" w:after="0" w:afterAutospacing="0"/>
        <w:rPr>
          <w:rFonts w:ascii="Browallia New" w:hAnsi="Browallia New" w:cs="Browallia New"/>
          <w:sz w:val="28"/>
          <w:szCs w:val="28"/>
        </w:rPr>
      </w:pPr>
      <w:r w:rsidRPr="004D36AE">
        <w:rPr>
          <w:rFonts w:ascii="Browallia New" w:hAnsi="Browallia New" w:cs="Browallia New" w:hint="cs"/>
          <w:sz w:val="28"/>
          <w:szCs w:val="28"/>
        </w:rPr>
        <w:t>Appeals against EEI’s decision to report a breach of academic or attendance requirements (Notice of Intention to Cancel)</w:t>
      </w:r>
    </w:p>
    <w:p w14:paraId="4803076A" w14:textId="77777777" w:rsidR="004D36AE" w:rsidRPr="004D36AE" w:rsidRDefault="004D36AE">
      <w:pPr>
        <w:pStyle w:val="NormalWeb"/>
        <w:numPr>
          <w:ilvl w:val="0"/>
          <w:numId w:val="68"/>
        </w:numPr>
        <w:spacing w:before="0" w:beforeAutospacing="0" w:after="0" w:afterAutospacing="0"/>
        <w:rPr>
          <w:rFonts w:ascii="Browallia New" w:hAnsi="Browallia New" w:cs="Browallia New"/>
          <w:sz w:val="28"/>
          <w:szCs w:val="28"/>
        </w:rPr>
      </w:pPr>
      <w:r w:rsidRPr="004D36AE">
        <w:rPr>
          <w:rFonts w:ascii="Browallia New" w:hAnsi="Browallia New" w:cs="Browallia New" w:hint="cs"/>
          <w:sz w:val="28"/>
          <w:szCs w:val="28"/>
        </w:rPr>
        <w:t>Appeals against deferral, suspension, or cancellation of enrolment</w:t>
      </w:r>
    </w:p>
    <w:p w14:paraId="37404C71" w14:textId="77777777" w:rsidR="004D36AE" w:rsidRPr="004D36AE" w:rsidRDefault="004D36AE">
      <w:pPr>
        <w:pStyle w:val="NormalWeb"/>
        <w:numPr>
          <w:ilvl w:val="0"/>
          <w:numId w:val="68"/>
        </w:numPr>
        <w:spacing w:before="0" w:beforeAutospacing="0" w:after="0" w:afterAutospacing="0"/>
        <w:rPr>
          <w:rFonts w:ascii="Browallia New" w:hAnsi="Browallia New" w:cs="Browallia New"/>
          <w:sz w:val="28"/>
          <w:szCs w:val="28"/>
        </w:rPr>
      </w:pPr>
      <w:r w:rsidRPr="004D36AE">
        <w:rPr>
          <w:rFonts w:ascii="Browallia New" w:hAnsi="Browallia New" w:cs="Browallia New" w:hint="cs"/>
          <w:sz w:val="28"/>
          <w:szCs w:val="28"/>
        </w:rPr>
        <w:t>Appeals against decisions regarding course changes, location changes, or transfers to another provider</w:t>
      </w:r>
    </w:p>
    <w:p w14:paraId="77B98261" w14:textId="236F3562" w:rsidR="007A495C" w:rsidRPr="00ED3B44" w:rsidRDefault="00ED3B44" w:rsidP="00ED3B44">
      <w:pPr>
        <w:pStyle w:val="NormalWeb"/>
        <w:spacing w:before="0" w:beforeAutospacing="0" w:after="240" w:afterAutospacing="0"/>
        <w:rPr>
          <w:rFonts w:ascii="Browallia New" w:hAnsi="Browallia New" w:cs="Browallia New"/>
          <w:sz w:val="28"/>
          <w:szCs w:val="28"/>
        </w:rPr>
      </w:pPr>
      <w:r w:rsidRPr="00E215A3">
        <w:rPr>
          <w:rFonts w:ascii="Browallia New" w:hAnsi="Browallia New" w:cs="Browallia New" w:hint="cs"/>
          <w:noProof/>
          <w:sz w:val="28"/>
          <w:szCs w:val="28"/>
        </w:rPr>
        <mc:AlternateContent>
          <mc:Choice Requires="wps">
            <w:drawing>
              <wp:anchor distT="0" distB="0" distL="114300" distR="114300" simplePos="0" relativeHeight="251822080" behindDoc="0" locked="0" layoutInCell="1" allowOverlap="1" wp14:anchorId="24BEC4EF" wp14:editId="67FD0EFD">
                <wp:simplePos x="0" y="0"/>
                <wp:positionH relativeFrom="margin">
                  <wp:align>right</wp:align>
                </wp:positionH>
                <wp:positionV relativeFrom="margin">
                  <wp:posOffset>2703046</wp:posOffset>
                </wp:positionV>
                <wp:extent cx="5908040" cy="0"/>
                <wp:effectExtent l="0" t="19050" r="35560" b="19050"/>
                <wp:wrapNone/>
                <wp:docPr id="1146703678"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F169C0" id="Straight Connector 1" o:spid="_x0000_s1026" style="position:absolute;z-index:25182208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 from="414pt,212.85pt" to="879.2pt,2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" strokecolor="black [3213]" strokeweight="2.25pt">
                <v:stroke joinstyle="miter"/>
                <w10:wrap anchorx="margin" anchory="margin"/>
              </v:line>
            </w:pict>
          </mc:Fallback>
        </mc:AlternateContent>
      </w:r>
      <w:r w:rsidR="004D36AE" w:rsidRPr="004D36AE">
        <w:rPr>
          <w:rFonts w:ascii="Browallia New" w:hAnsi="Browallia New" w:cs="Browallia New" w:hint="cs"/>
          <w:sz w:val="28"/>
          <w:szCs w:val="28"/>
        </w:rPr>
        <w:t xml:space="preserve">For more detailed information, please refer to the </w:t>
      </w:r>
      <w:r w:rsidR="004D36AE" w:rsidRPr="004D36AE">
        <w:rPr>
          <w:rStyle w:val="Strong"/>
          <w:rFonts w:ascii="Browallia New" w:hAnsi="Browallia New" w:cs="Browallia New" w:hint="cs"/>
          <w:b w:val="0"/>
          <w:bCs w:val="0"/>
          <w:sz w:val="28"/>
          <w:szCs w:val="28"/>
        </w:rPr>
        <w:t>Empyrean Education Institute Appeals Policy</w:t>
      </w:r>
      <w:r w:rsidR="004D36AE" w:rsidRPr="004D36AE">
        <w:rPr>
          <w:rFonts w:ascii="Browallia New" w:hAnsi="Browallia New" w:cs="Browallia New" w:hint="cs"/>
          <w:sz w:val="28"/>
          <w:szCs w:val="28"/>
        </w:rPr>
        <w:t xml:space="preserve"> on the EEI website.</w:t>
      </w:r>
    </w:p>
    <w:p w14:paraId="1418AFF8" w14:textId="49E63955" w:rsidR="00ED3B44" w:rsidRPr="00ED3B44" w:rsidRDefault="00ED3B44" w:rsidP="00ED3B44">
      <w:pPr>
        <w:pStyle w:val="Heading3"/>
        <w:spacing w:before="0" w:line="240" w:lineRule="auto"/>
        <w:rPr>
          <w:rFonts w:ascii="Browallia New" w:hAnsi="Browallia New" w:cs="Browallia New"/>
          <w:color w:val="auto"/>
          <w:sz w:val="36"/>
          <w:szCs w:val="36"/>
        </w:rPr>
      </w:pPr>
      <w:r w:rsidRPr="00ED3B44">
        <w:rPr>
          <w:rStyle w:val="Strong"/>
          <w:rFonts w:ascii="Browallia New" w:hAnsi="Browallia New" w:cs="Browallia New"/>
          <w:color w:val="auto"/>
          <w:sz w:val="36"/>
          <w:szCs w:val="36"/>
        </w:rPr>
        <w:t>COMPLAINTS</w:t>
      </w:r>
    </w:p>
    <w:p w14:paraId="122368B5" w14:textId="77777777" w:rsidR="00ED3B44" w:rsidRPr="00ED3B44" w:rsidRDefault="00ED3B44" w:rsidP="00ED3B44">
      <w:pPr>
        <w:pStyle w:val="NormalWeb"/>
        <w:spacing w:before="0" w:beforeAutospacing="0" w:after="240" w:afterAutospacing="0"/>
        <w:rPr>
          <w:rFonts w:ascii="Browallia New" w:hAnsi="Browallia New" w:cs="Browallia New"/>
          <w:sz w:val="28"/>
          <w:szCs w:val="28"/>
        </w:rPr>
      </w:pPr>
      <w:r w:rsidRPr="00ED3B44">
        <w:rPr>
          <w:rFonts w:ascii="Browallia New" w:hAnsi="Browallia New" w:cs="Browallia New" w:hint="cs"/>
          <w:sz w:val="28"/>
          <w:szCs w:val="28"/>
        </w:rPr>
        <w:t>At Empyrean Education Institute (EEI), we take student concerns seriously. If you experience any problems during your training, you have the right to raise them.</w:t>
      </w:r>
    </w:p>
    <w:p w14:paraId="7374904A" w14:textId="77777777" w:rsidR="00ED3B44" w:rsidRPr="00ED3B44" w:rsidRDefault="00ED3B44" w:rsidP="00ED3B44">
      <w:pPr>
        <w:pStyle w:val="Heading4"/>
        <w:spacing w:before="0" w:line="240" w:lineRule="auto"/>
        <w:rPr>
          <w:rFonts w:ascii="Browallia New" w:hAnsi="Browallia New" w:cs="Browallia New"/>
          <w:i w:val="0"/>
          <w:iCs w:val="0"/>
          <w:color w:val="auto"/>
          <w:sz w:val="28"/>
          <w:szCs w:val="28"/>
        </w:rPr>
      </w:pPr>
      <w:r w:rsidRPr="00ED3B44">
        <w:rPr>
          <w:rStyle w:val="Strong"/>
          <w:rFonts w:ascii="Browallia New" w:hAnsi="Browallia New" w:cs="Browallia New" w:hint="cs"/>
          <w:i w:val="0"/>
          <w:iCs w:val="0"/>
          <w:color w:val="auto"/>
          <w:sz w:val="28"/>
          <w:szCs w:val="28"/>
        </w:rPr>
        <w:t>Our Approach</w:t>
      </w:r>
    </w:p>
    <w:p w14:paraId="59D04AFC" w14:textId="77777777" w:rsidR="00ED3B44" w:rsidRPr="00ED3B44" w:rsidRDefault="00ED3B44">
      <w:pPr>
        <w:pStyle w:val="NormalWeb"/>
        <w:numPr>
          <w:ilvl w:val="0"/>
          <w:numId w:val="69"/>
        </w:numPr>
        <w:spacing w:before="0" w:beforeAutospacing="0" w:after="0" w:afterAutospacing="0"/>
        <w:rPr>
          <w:rFonts w:ascii="Browallia New" w:hAnsi="Browallia New" w:cs="Browallia New"/>
          <w:sz w:val="28"/>
          <w:szCs w:val="28"/>
        </w:rPr>
      </w:pPr>
      <w:r w:rsidRPr="00ED3B44">
        <w:rPr>
          <w:rFonts w:ascii="Browallia New" w:hAnsi="Browallia New" w:cs="Browallia New" w:hint="cs"/>
          <w:sz w:val="28"/>
          <w:szCs w:val="28"/>
        </w:rPr>
        <w:t xml:space="preserve">All complaints are treated </w:t>
      </w:r>
      <w:r w:rsidRPr="00ED3B44">
        <w:rPr>
          <w:rStyle w:val="Strong"/>
          <w:rFonts w:ascii="Browallia New" w:hAnsi="Browallia New" w:cs="Browallia New" w:hint="cs"/>
          <w:b w:val="0"/>
          <w:bCs w:val="0"/>
          <w:sz w:val="28"/>
          <w:szCs w:val="28"/>
        </w:rPr>
        <w:t>confidentially, fairly, and promptly</w:t>
      </w:r>
      <w:r w:rsidRPr="00ED3B44">
        <w:rPr>
          <w:rFonts w:ascii="Browallia New" w:hAnsi="Browallia New" w:cs="Browallia New" w:hint="cs"/>
          <w:sz w:val="28"/>
          <w:szCs w:val="28"/>
        </w:rPr>
        <w:t>.</w:t>
      </w:r>
    </w:p>
    <w:p w14:paraId="26D9992A" w14:textId="77777777" w:rsidR="00ED3B44" w:rsidRPr="00ED3B44" w:rsidRDefault="00ED3B44">
      <w:pPr>
        <w:pStyle w:val="NormalWeb"/>
        <w:numPr>
          <w:ilvl w:val="0"/>
          <w:numId w:val="69"/>
        </w:numPr>
        <w:spacing w:before="0" w:beforeAutospacing="0" w:after="0" w:afterAutospacing="0"/>
        <w:rPr>
          <w:rFonts w:ascii="Browallia New" w:hAnsi="Browallia New" w:cs="Browallia New"/>
          <w:sz w:val="28"/>
          <w:szCs w:val="28"/>
        </w:rPr>
      </w:pPr>
      <w:r w:rsidRPr="00ED3B44">
        <w:rPr>
          <w:rFonts w:ascii="Browallia New" w:hAnsi="Browallia New" w:cs="Browallia New" w:hint="cs"/>
          <w:sz w:val="28"/>
          <w:szCs w:val="28"/>
        </w:rPr>
        <w:t xml:space="preserve">Each complaint is considered </w:t>
      </w:r>
      <w:r w:rsidRPr="00ED3B44">
        <w:rPr>
          <w:rStyle w:val="Strong"/>
          <w:rFonts w:ascii="Browallia New" w:hAnsi="Browallia New" w:cs="Browallia New" w:hint="cs"/>
          <w:b w:val="0"/>
          <w:bCs w:val="0"/>
          <w:sz w:val="28"/>
          <w:szCs w:val="28"/>
        </w:rPr>
        <w:t>individually</w:t>
      </w:r>
      <w:r w:rsidRPr="00ED3B44">
        <w:rPr>
          <w:rFonts w:ascii="Browallia New" w:hAnsi="Browallia New" w:cs="Browallia New" w:hint="cs"/>
          <w:sz w:val="28"/>
          <w:szCs w:val="28"/>
        </w:rPr>
        <w:t>.</w:t>
      </w:r>
    </w:p>
    <w:p w14:paraId="04D59E27" w14:textId="77777777" w:rsidR="00ED3B44" w:rsidRPr="00ED3B44" w:rsidRDefault="00ED3B44">
      <w:pPr>
        <w:pStyle w:val="NormalWeb"/>
        <w:numPr>
          <w:ilvl w:val="0"/>
          <w:numId w:val="69"/>
        </w:numPr>
        <w:spacing w:before="0" w:beforeAutospacing="0" w:after="0" w:afterAutospacing="0"/>
        <w:rPr>
          <w:rFonts w:ascii="Browallia New" w:hAnsi="Browallia New" w:cs="Browallia New"/>
          <w:sz w:val="28"/>
          <w:szCs w:val="28"/>
        </w:rPr>
      </w:pPr>
      <w:r w:rsidRPr="00ED3B44">
        <w:rPr>
          <w:rFonts w:ascii="Browallia New" w:hAnsi="Browallia New" w:cs="Browallia New" w:hint="cs"/>
          <w:sz w:val="28"/>
          <w:szCs w:val="28"/>
        </w:rPr>
        <w:t>Complaints can relate to:</w:t>
      </w:r>
    </w:p>
    <w:p w14:paraId="1220F2FF" w14:textId="77777777" w:rsidR="00ED3B44" w:rsidRPr="00ED3B44" w:rsidRDefault="00ED3B44">
      <w:pPr>
        <w:pStyle w:val="NormalWeb"/>
        <w:numPr>
          <w:ilvl w:val="1"/>
          <w:numId w:val="69"/>
        </w:numPr>
        <w:spacing w:before="0" w:beforeAutospacing="0" w:after="0" w:afterAutospacing="0"/>
        <w:rPr>
          <w:rFonts w:ascii="Browallia New" w:hAnsi="Browallia New" w:cs="Browallia New"/>
          <w:sz w:val="28"/>
          <w:szCs w:val="28"/>
        </w:rPr>
      </w:pPr>
      <w:r w:rsidRPr="00ED3B44">
        <w:rPr>
          <w:rStyle w:val="Strong"/>
          <w:rFonts w:ascii="Browallia New" w:hAnsi="Browallia New" w:cs="Browallia New" w:hint="cs"/>
          <w:b w:val="0"/>
          <w:bCs w:val="0"/>
          <w:sz w:val="28"/>
          <w:szCs w:val="28"/>
        </w:rPr>
        <w:t>Training or assessment services</w:t>
      </w:r>
      <w:r w:rsidRPr="00ED3B44">
        <w:rPr>
          <w:rFonts w:ascii="Browallia New" w:hAnsi="Browallia New" w:cs="Browallia New" w:hint="cs"/>
          <w:sz w:val="28"/>
          <w:szCs w:val="28"/>
        </w:rPr>
        <w:t>, including services provided by third parties.</w:t>
      </w:r>
    </w:p>
    <w:p w14:paraId="1516D64A" w14:textId="77777777" w:rsidR="00ED3B44" w:rsidRPr="00ED3B44" w:rsidRDefault="00ED3B44">
      <w:pPr>
        <w:pStyle w:val="NormalWeb"/>
        <w:numPr>
          <w:ilvl w:val="1"/>
          <w:numId w:val="69"/>
        </w:numPr>
        <w:spacing w:before="0" w:beforeAutospacing="0" w:after="0" w:afterAutospacing="0"/>
        <w:rPr>
          <w:rFonts w:ascii="Browallia New" w:hAnsi="Browallia New" w:cs="Browallia New"/>
          <w:sz w:val="28"/>
          <w:szCs w:val="28"/>
        </w:rPr>
      </w:pPr>
      <w:r w:rsidRPr="00ED3B44">
        <w:rPr>
          <w:rStyle w:val="Strong"/>
          <w:rFonts w:ascii="Browallia New" w:hAnsi="Browallia New" w:cs="Browallia New" w:hint="cs"/>
          <w:b w:val="0"/>
          <w:bCs w:val="0"/>
          <w:sz w:val="28"/>
          <w:szCs w:val="28"/>
        </w:rPr>
        <w:t>Behaviour of another student</w:t>
      </w:r>
      <w:r w:rsidRPr="00ED3B44">
        <w:rPr>
          <w:rFonts w:ascii="Browallia New" w:hAnsi="Browallia New" w:cs="Browallia New" w:hint="cs"/>
          <w:sz w:val="28"/>
          <w:szCs w:val="28"/>
        </w:rPr>
        <w:t>.</w:t>
      </w:r>
    </w:p>
    <w:p w14:paraId="28278A75" w14:textId="77777777" w:rsidR="00ED3B44" w:rsidRPr="00ED3B44" w:rsidRDefault="00ED3B44">
      <w:pPr>
        <w:pStyle w:val="NormalWeb"/>
        <w:numPr>
          <w:ilvl w:val="0"/>
          <w:numId w:val="69"/>
        </w:numPr>
        <w:spacing w:before="0" w:beforeAutospacing="0" w:after="0" w:afterAutospacing="0"/>
        <w:rPr>
          <w:rFonts w:ascii="Browallia New" w:hAnsi="Browallia New" w:cs="Browallia New"/>
          <w:sz w:val="28"/>
          <w:szCs w:val="28"/>
        </w:rPr>
      </w:pPr>
      <w:r w:rsidRPr="00ED3B44">
        <w:rPr>
          <w:rFonts w:ascii="Browallia New" w:hAnsi="Browallia New" w:cs="Browallia New" w:hint="cs"/>
          <w:sz w:val="28"/>
          <w:szCs w:val="28"/>
        </w:rPr>
        <w:t>Both the student raising the complaint (the complainant) and any student involved (the respondent) will have their rights protected.</w:t>
      </w:r>
    </w:p>
    <w:p w14:paraId="0FF77F7A" w14:textId="77777777" w:rsidR="00ED3B44" w:rsidRPr="00ED3B44" w:rsidRDefault="00ED3B44">
      <w:pPr>
        <w:pStyle w:val="NormalWeb"/>
        <w:numPr>
          <w:ilvl w:val="0"/>
          <w:numId w:val="69"/>
        </w:numPr>
        <w:spacing w:before="0" w:beforeAutospacing="0" w:after="0" w:afterAutospacing="0"/>
        <w:rPr>
          <w:rFonts w:ascii="Browallia New" w:hAnsi="Browallia New" w:cs="Browallia New"/>
          <w:sz w:val="28"/>
          <w:szCs w:val="28"/>
        </w:rPr>
      </w:pPr>
      <w:r w:rsidRPr="00ED3B44">
        <w:rPr>
          <w:rFonts w:ascii="Browallia New" w:hAnsi="Browallia New" w:cs="Browallia New" w:hint="cs"/>
          <w:sz w:val="28"/>
          <w:szCs w:val="28"/>
        </w:rPr>
        <w:t xml:space="preserve">Resolution is usually through </w:t>
      </w:r>
      <w:r w:rsidRPr="00ED3B44">
        <w:rPr>
          <w:rStyle w:val="Strong"/>
          <w:rFonts w:ascii="Browallia New" w:hAnsi="Browallia New" w:cs="Browallia New" w:hint="cs"/>
          <w:b w:val="0"/>
          <w:bCs w:val="0"/>
          <w:sz w:val="28"/>
          <w:szCs w:val="28"/>
        </w:rPr>
        <w:t>discussion and mediation</w:t>
      </w:r>
      <w:r w:rsidRPr="00ED3B44">
        <w:rPr>
          <w:rFonts w:ascii="Browallia New" w:hAnsi="Browallia New" w:cs="Browallia New" w:hint="cs"/>
          <w:sz w:val="28"/>
          <w:szCs w:val="28"/>
        </w:rPr>
        <w:t>, but formal action may be taken if needed.</w:t>
      </w:r>
    </w:p>
    <w:p w14:paraId="24E21E0C" w14:textId="77777777" w:rsidR="00ED3B44" w:rsidRPr="00ED3B44" w:rsidRDefault="00ED3B44">
      <w:pPr>
        <w:pStyle w:val="NormalWeb"/>
        <w:numPr>
          <w:ilvl w:val="0"/>
          <w:numId w:val="69"/>
        </w:numPr>
        <w:spacing w:before="0" w:beforeAutospacing="0" w:after="0" w:afterAutospacing="0"/>
        <w:rPr>
          <w:rFonts w:ascii="Browallia New" w:hAnsi="Browallia New" w:cs="Browallia New"/>
          <w:sz w:val="28"/>
          <w:szCs w:val="28"/>
        </w:rPr>
      </w:pPr>
      <w:r w:rsidRPr="00ED3B44">
        <w:rPr>
          <w:rFonts w:ascii="Browallia New" w:hAnsi="Browallia New" w:cs="Browallia New" w:hint="cs"/>
          <w:sz w:val="28"/>
          <w:szCs w:val="28"/>
        </w:rPr>
        <w:t xml:space="preserve">Decisions are made by the </w:t>
      </w:r>
      <w:r w:rsidRPr="00ED3B44">
        <w:rPr>
          <w:rStyle w:val="Strong"/>
          <w:rFonts w:ascii="Browallia New" w:hAnsi="Browallia New" w:cs="Browallia New" w:hint="cs"/>
          <w:b w:val="0"/>
          <w:bCs w:val="0"/>
          <w:sz w:val="28"/>
          <w:szCs w:val="28"/>
        </w:rPr>
        <w:t>Director of EEI</w:t>
      </w:r>
      <w:r w:rsidRPr="00ED3B44">
        <w:rPr>
          <w:rFonts w:ascii="Browallia New" w:hAnsi="Browallia New" w:cs="Browallia New" w:hint="cs"/>
          <w:sz w:val="28"/>
          <w:szCs w:val="28"/>
        </w:rPr>
        <w:t xml:space="preserve"> or an </w:t>
      </w:r>
      <w:r w:rsidRPr="00ED3B44">
        <w:rPr>
          <w:rStyle w:val="Strong"/>
          <w:rFonts w:ascii="Browallia New" w:hAnsi="Browallia New" w:cs="Browallia New" w:hint="cs"/>
          <w:b w:val="0"/>
          <w:bCs w:val="0"/>
          <w:sz w:val="28"/>
          <w:szCs w:val="28"/>
        </w:rPr>
        <w:t>independent party</w:t>
      </w:r>
      <w:r w:rsidRPr="00ED3B44">
        <w:rPr>
          <w:rFonts w:ascii="Browallia New" w:hAnsi="Browallia New" w:cs="Browallia New" w:hint="cs"/>
          <w:sz w:val="28"/>
          <w:szCs w:val="28"/>
        </w:rPr>
        <w:t>.</w:t>
      </w:r>
    </w:p>
    <w:p w14:paraId="11A78B14" w14:textId="77777777" w:rsidR="00ED3B44" w:rsidRPr="00ED3B44" w:rsidRDefault="00ED3B44">
      <w:pPr>
        <w:pStyle w:val="NormalWeb"/>
        <w:numPr>
          <w:ilvl w:val="0"/>
          <w:numId w:val="69"/>
        </w:numPr>
        <w:spacing w:before="0" w:beforeAutospacing="0" w:after="0" w:afterAutospacing="0"/>
        <w:rPr>
          <w:rFonts w:ascii="Browallia New" w:hAnsi="Browallia New" w:cs="Browallia New"/>
          <w:sz w:val="28"/>
          <w:szCs w:val="28"/>
        </w:rPr>
      </w:pPr>
      <w:r w:rsidRPr="00ED3B44">
        <w:rPr>
          <w:rFonts w:ascii="Browallia New" w:hAnsi="Browallia New" w:cs="Browallia New" w:hint="cs"/>
          <w:sz w:val="28"/>
          <w:szCs w:val="28"/>
        </w:rPr>
        <w:t xml:space="preserve">If the complaint cannot be resolved, you may request an </w:t>
      </w:r>
      <w:r w:rsidRPr="00ED3B44">
        <w:rPr>
          <w:rStyle w:val="Strong"/>
          <w:rFonts w:ascii="Browallia New" w:hAnsi="Browallia New" w:cs="Browallia New" w:hint="cs"/>
          <w:b w:val="0"/>
          <w:bCs w:val="0"/>
          <w:sz w:val="28"/>
          <w:szCs w:val="28"/>
        </w:rPr>
        <w:t>independent review</w:t>
      </w:r>
      <w:r w:rsidRPr="00ED3B44">
        <w:rPr>
          <w:rFonts w:ascii="Browallia New" w:hAnsi="Browallia New" w:cs="Browallia New" w:hint="cs"/>
          <w:sz w:val="28"/>
          <w:szCs w:val="28"/>
        </w:rPr>
        <w:t>. Any costs will be explained beforehand.</w:t>
      </w:r>
    </w:p>
    <w:p w14:paraId="638F3423" w14:textId="77777777" w:rsidR="00ED3B44" w:rsidRPr="00ED3B44" w:rsidRDefault="00ED3B44">
      <w:pPr>
        <w:pStyle w:val="NormalWeb"/>
        <w:numPr>
          <w:ilvl w:val="0"/>
          <w:numId w:val="69"/>
        </w:numPr>
        <w:spacing w:before="0" w:beforeAutospacing="0" w:after="0" w:afterAutospacing="0"/>
        <w:rPr>
          <w:rFonts w:ascii="Browallia New" w:hAnsi="Browallia New" w:cs="Browallia New"/>
          <w:sz w:val="28"/>
          <w:szCs w:val="28"/>
        </w:rPr>
      </w:pPr>
      <w:r w:rsidRPr="00ED3B44">
        <w:rPr>
          <w:rFonts w:ascii="Browallia New" w:hAnsi="Browallia New" w:cs="Browallia New" w:hint="cs"/>
          <w:sz w:val="28"/>
          <w:szCs w:val="28"/>
        </w:rPr>
        <w:t xml:space="preserve">The process should usually be completed within </w:t>
      </w:r>
      <w:r w:rsidRPr="00ED3B44">
        <w:rPr>
          <w:rStyle w:val="Strong"/>
          <w:rFonts w:ascii="Browallia New" w:hAnsi="Browallia New" w:cs="Browallia New" w:hint="cs"/>
          <w:b w:val="0"/>
          <w:bCs w:val="0"/>
          <w:sz w:val="28"/>
          <w:szCs w:val="28"/>
        </w:rPr>
        <w:t>60 days</w:t>
      </w:r>
      <w:r w:rsidRPr="00ED3B44">
        <w:rPr>
          <w:rFonts w:ascii="Browallia New" w:hAnsi="Browallia New" w:cs="Browallia New" w:hint="cs"/>
          <w:sz w:val="28"/>
          <w:szCs w:val="28"/>
        </w:rPr>
        <w:t>. If it takes longer, you will receive updates.</w:t>
      </w:r>
    </w:p>
    <w:p w14:paraId="07D01390" w14:textId="77777777" w:rsidR="00ED3B44" w:rsidRPr="00ED3B44" w:rsidRDefault="00ED3B44">
      <w:pPr>
        <w:pStyle w:val="NormalWeb"/>
        <w:numPr>
          <w:ilvl w:val="0"/>
          <w:numId w:val="69"/>
        </w:numPr>
        <w:spacing w:before="0" w:beforeAutospacing="0" w:after="240" w:afterAutospacing="0"/>
        <w:rPr>
          <w:rFonts w:ascii="Browallia New" w:hAnsi="Browallia New" w:cs="Browallia New"/>
          <w:sz w:val="28"/>
          <w:szCs w:val="28"/>
        </w:rPr>
      </w:pPr>
      <w:r w:rsidRPr="00ED3B44">
        <w:rPr>
          <w:rStyle w:val="Strong"/>
          <w:rFonts w:ascii="Browallia New" w:hAnsi="Browallia New" w:cs="Browallia New" w:hint="cs"/>
          <w:b w:val="0"/>
          <w:bCs w:val="0"/>
          <w:sz w:val="28"/>
          <w:szCs w:val="28"/>
        </w:rPr>
        <w:t>No one involved in a complaint will face victimisation</w:t>
      </w:r>
      <w:r w:rsidRPr="00ED3B44">
        <w:rPr>
          <w:rFonts w:ascii="Browallia New" w:hAnsi="Browallia New" w:cs="Browallia New" w:hint="cs"/>
          <w:sz w:val="28"/>
          <w:szCs w:val="28"/>
        </w:rPr>
        <w:t>, and your progress will not be affected.</w:t>
      </w:r>
    </w:p>
    <w:p w14:paraId="548B1D8E" w14:textId="77777777" w:rsidR="00ED3B44" w:rsidRPr="00ED3B44" w:rsidRDefault="00ED3B44" w:rsidP="00ED3B44">
      <w:pPr>
        <w:pStyle w:val="Heading4"/>
        <w:spacing w:before="0" w:line="240" w:lineRule="auto"/>
        <w:rPr>
          <w:rFonts w:ascii="Browallia New" w:hAnsi="Browallia New" w:cs="Browallia New"/>
          <w:i w:val="0"/>
          <w:iCs w:val="0"/>
          <w:color w:val="auto"/>
          <w:sz w:val="28"/>
          <w:szCs w:val="28"/>
        </w:rPr>
      </w:pPr>
      <w:r w:rsidRPr="00ED3B44">
        <w:rPr>
          <w:rStyle w:val="Strong"/>
          <w:rFonts w:ascii="Browallia New" w:hAnsi="Browallia New" w:cs="Browallia New" w:hint="cs"/>
          <w:i w:val="0"/>
          <w:iCs w:val="0"/>
          <w:color w:val="auto"/>
          <w:sz w:val="28"/>
          <w:szCs w:val="28"/>
        </w:rPr>
        <w:t>How to Lodge a Complaint</w:t>
      </w:r>
    </w:p>
    <w:p w14:paraId="77F9AACC" w14:textId="77777777" w:rsidR="00ED3B44" w:rsidRPr="00ED3B44" w:rsidRDefault="00ED3B44">
      <w:pPr>
        <w:pStyle w:val="NormalWeb"/>
        <w:numPr>
          <w:ilvl w:val="0"/>
          <w:numId w:val="70"/>
        </w:numPr>
        <w:spacing w:before="0" w:beforeAutospacing="0" w:after="0" w:afterAutospacing="0"/>
        <w:rPr>
          <w:rFonts w:ascii="Browallia New" w:hAnsi="Browallia New" w:cs="Browallia New"/>
          <w:sz w:val="28"/>
          <w:szCs w:val="28"/>
        </w:rPr>
      </w:pPr>
      <w:r w:rsidRPr="00ED3B44">
        <w:rPr>
          <w:rFonts w:ascii="Browallia New" w:hAnsi="Browallia New" w:cs="Browallia New" w:hint="cs"/>
          <w:sz w:val="28"/>
          <w:szCs w:val="28"/>
        </w:rPr>
        <w:t xml:space="preserve">You can raise a complaint </w:t>
      </w:r>
      <w:r w:rsidRPr="00ED3B44">
        <w:rPr>
          <w:rStyle w:val="Strong"/>
          <w:rFonts w:ascii="Browallia New" w:hAnsi="Browallia New" w:cs="Browallia New" w:hint="cs"/>
          <w:b w:val="0"/>
          <w:bCs w:val="0"/>
          <w:sz w:val="28"/>
          <w:szCs w:val="28"/>
        </w:rPr>
        <w:t>informally</w:t>
      </w:r>
      <w:r w:rsidRPr="00ED3B44">
        <w:rPr>
          <w:rFonts w:ascii="Browallia New" w:hAnsi="Browallia New" w:cs="Browallia New" w:hint="cs"/>
          <w:sz w:val="28"/>
          <w:szCs w:val="28"/>
        </w:rPr>
        <w:t xml:space="preserve"> with your trainer, assessor, or Student Services.</w:t>
      </w:r>
    </w:p>
    <w:p w14:paraId="401A48A0" w14:textId="77777777" w:rsidR="00ED3B44" w:rsidRPr="00ED3B44" w:rsidRDefault="00ED3B44">
      <w:pPr>
        <w:pStyle w:val="NormalWeb"/>
        <w:numPr>
          <w:ilvl w:val="0"/>
          <w:numId w:val="70"/>
        </w:numPr>
        <w:spacing w:before="0" w:beforeAutospacing="0" w:after="0" w:afterAutospacing="0"/>
        <w:rPr>
          <w:rFonts w:ascii="Browallia New" w:hAnsi="Browallia New" w:cs="Browallia New"/>
          <w:sz w:val="28"/>
          <w:szCs w:val="28"/>
        </w:rPr>
      </w:pPr>
      <w:r w:rsidRPr="00ED3B44">
        <w:rPr>
          <w:rFonts w:ascii="Browallia New" w:hAnsi="Browallia New" w:cs="Browallia New" w:hint="cs"/>
          <w:sz w:val="28"/>
          <w:szCs w:val="28"/>
        </w:rPr>
        <w:t xml:space="preserve">To make it formal, complete a </w:t>
      </w:r>
      <w:r w:rsidRPr="00ED3B44">
        <w:rPr>
          <w:rStyle w:val="Strong"/>
          <w:rFonts w:ascii="Browallia New" w:hAnsi="Browallia New" w:cs="Browallia New" w:hint="cs"/>
          <w:b w:val="0"/>
          <w:bCs w:val="0"/>
          <w:sz w:val="28"/>
          <w:szCs w:val="28"/>
        </w:rPr>
        <w:t>Complaints Form</w:t>
      </w:r>
      <w:r w:rsidRPr="00ED3B44">
        <w:rPr>
          <w:rFonts w:ascii="Browallia New" w:hAnsi="Browallia New" w:cs="Browallia New" w:hint="cs"/>
          <w:sz w:val="28"/>
          <w:szCs w:val="28"/>
        </w:rPr>
        <w:t>.</w:t>
      </w:r>
    </w:p>
    <w:p w14:paraId="4B60E6FC" w14:textId="77777777" w:rsidR="00ED3B44" w:rsidRPr="00ED3B44" w:rsidRDefault="00ED3B44">
      <w:pPr>
        <w:pStyle w:val="NormalWeb"/>
        <w:numPr>
          <w:ilvl w:val="0"/>
          <w:numId w:val="70"/>
        </w:numPr>
        <w:spacing w:before="0" w:beforeAutospacing="0" w:after="0" w:afterAutospacing="0"/>
        <w:rPr>
          <w:rFonts w:ascii="Browallia New" w:hAnsi="Browallia New" w:cs="Browallia New"/>
          <w:sz w:val="28"/>
          <w:szCs w:val="28"/>
        </w:rPr>
      </w:pPr>
      <w:r w:rsidRPr="00ED3B44">
        <w:rPr>
          <w:rFonts w:ascii="Browallia New" w:hAnsi="Browallia New" w:cs="Browallia New" w:hint="cs"/>
          <w:sz w:val="28"/>
          <w:szCs w:val="28"/>
        </w:rPr>
        <w:t xml:space="preserve">More information is available in the </w:t>
      </w:r>
      <w:r w:rsidRPr="00ED3B44">
        <w:rPr>
          <w:rStyle w:val="Strong"/>
          <w:rFonts w:ascii="Browallia New" w:hAnsi="Browallia New" w:cs="Browallia New" w:hint="cs"/>
          <w:b w:val="0"/>
          <w:bCs w:val="0"/>
          <w:sz w:val="28"/>
          <w:szCs w:val="28"/>
        </w:rPr>
        <w:t>EEI Complaints Policy</w:t>
      </w:r>
      <w:r w:rsidRPr="00ED3B44">
        <w:rPr>
          <w:rFonts w:ascii="Browallia New" w:hAnsi="Browallia New" w:cs="Browallia New" w:hint="cs"/>
          <w:sz w:val="28"/>
          <w:szCs w:val="28"/>
        </w:rPr>
        <w:t xml:space="preserve"> on our website.</w:t>
      </w:r>
    </w:p>
    <w:p w14:paraId="2D634FA0" w14:textId="77777777" w:rsidR="004D36AE" w:rsidRDefault="004D36AE" w:rsidP="009C718D">
      <w:pPr>
        <w:pStyle w:val="NormalWeb"/>
        <w:spacing w:before="0" w:beforeAutospacing="0" w:after="240" w:afterAutospacing="0"/>
        <w:rPr>
          <w:rFonts w:ascii="Browallia New" w:hAnsi="Browallia New" w:cs="Browallia New"/>
          <w:sz w:val="28"/>
          <w:szCs w:val="28"/>
        </w:rPr>
      </w:pPr>
    </w:p>
    <w:p w14:paraId="7E606B99" w14:textId="27AC1746" w:rsidR="000652EA" w:rsidRDefault="000652EA" w:rsidP="000652EA">
      <w:pPr>
        <w:pStyle w:val="Heading2"/>
        <w:rPr>
          <w:rFonts w:ascii="Browallia New" w:hAnsi="Browallia New" w:cs="Browallia New"/>
          <w:sz w:val="48"/>
          <w:szCs w:val="48"/>
        </w:rPr>
      </w:pPr>
      <w:r w:rsidRPr="009B43D8">
        <w:rPr>
          <w:rFonts w:ascii="Browallia New" w:hAnsi="Browallia New" w:cs="Browallia New" w:hint="cs"/>
          <w:noProof/>
          <w:sz w:val="48"/>
          <w:szCs w:val="48"/>
        </w:rPr>
        <w:lastRenderedPageBreak/>
        <mc:AlternateContent>
          <mc:Choice Requires="wps">
            <w:drawing>
              <wp:anchor distT="45720" distB="45720" distL="114300" distR="114300" simplePos="0" relativeHeight="251825152" behindDoc="1" locked="0" layoutInCell="1" allowOverlap="1" wp14:anchorId="744AED06" wp14:editId="79740346">
                <wp:simplePos x="0" y="0"/>
                <wp:positionH relativeFrom="column">
                  <wp:posOffset>4966123</wp:posOffset>
                </wp:positionH>
                <wp:positionV relativeFrom="paragraph">
                  <wp:posOffset>-141252</wp:posOffset>
                </wp:positionV>
                <wp:extent cx="894715" cy="809625"/>
                <wp:effectExtent l="0" t="0" r="0" b="0"/>
                <wp:wrapNone/>
                <wp:docPr id="19305418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715" cy="809625"/>
                        </a:xfrm>
                        <a:prstGeom prst="rect">
                          <a:avLst/>
                        </a:prstGeom>
                        <a:noFill/>
                        <a:ln w="9525">
                          <a:noFill/>
                          <a:miter lim="800000"/>
                          <a:headEnd/>
                          <a:tailEnd/>
                        </a:ln>
                      </wps:spPr>
                      <wps:txbx>
                        <w:txbxContent>
                          <w:p w14:paraId="741B2A0A" w14:textId="77777777" w:rsidR="000652EA" w:rsidRPr="00B801CC" w:rsidRDefault="00000000" w:rsidP="000652EA">
                            <w:pPr>
                              <w:pStyle w:val="LabelTitle"/>
                            </w:pPr>
                            <w:sdt>
                              <w:sdtPr>
                                <w:id w:val="1540173920"/>
                                <w15:appearance w15:val="hidden"/>
                              </w:sdtPr>
                              <w:sdtContent>
                                <w:r w:rsidR="000652EA" w:rsidRPr="00EF2B53">
                                  <w:rPr>
                                    <w:rFonts w:ascii="Browallia New" w:hAnsi="Browallia New" w:cs="Browallia New" w:hint="cs"/>
                                    <w:sz w:val="32"/>
                                    <w:szCs w:val="24"/>
                                  </w:rPr>
                                  <w:t>section</w:t>
                                </w:r>
                              </w:sdtContent>
                            </w:sdt>
                          </w:p>
                          <w:p w14:paraId="5128C368" w14:textId="5C5D0190" w:rsidR="000652EA" w:rsidRPr="00EF2B53" w:rsidRDefault="00000000" w:rsidP="000652EA">
                            <w:pPr>
                              <w:pStyle w:val="NumberLabel"/>
                              <w:rPr>
                                <w:rFonts w:ascii="Browallia New" w:hAnsi="Browallia New" w:cs="Browallia New"/>
                                <w:sz w:val="72"/>
                                <w:szCs w:val="28"/>
                              </w:rPr>
                            </w:pPr>
                            <w:sdt>
                              <w:sdtPr>
                                <w:id w:val="539399647"/>
                                <w15:appearance w15:val="hidden"/>
                              </w:sdtPr>
                              <w:sdtEndPr>
                                <w:rPr>
                                  <w:caps/>
                                  <w:sz w:val="72"/>
                                  <w:szCs w:val="16"/>
                                </w:rPr>
                              </w:sdtEndPr>
                              <w:sdtContent>
                                <w:r w:rsidR="006614BC">
                                  <w:rPr>
                                    <w:sz w:val="96"/>
                                    <w:szCs w:val="18"/>
                                  </w:rPr>
                                  <w:t>10</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4AED06" id="_x0000_s1035" type="#_x0000_t202" style="position:absolute;margin-left:391.05pt;margin-top:-11.1pt;width:70.45pt;height:63.75pt;z-index:-251491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" filled="f" stroked="f">
                <v:textbox>
                  <w:txbxContent>
                    <w:p w14:paraId="741B2A0A" w14:textId="77777777" w:rsidR="000652EA" w:rsidRPr="00B801CC" w:rsidRDefault="00000000" w:rsidP="000652EA">
                      <w:pPr>
                        <w:pStyle w:val="LabelTitle"/>
                      </w:pPr>
                      <w:sdt>
                        <w:sdtPr>
                          <w:id w:val="1540173920"/>
                          <w15:appearance w15:val="hidden"/>
                        </w:sdtPr>
                        <w:sdtContent>
                          <w:r w:rsidR="000652EA" w:rsidRPr="00EF2B53">
                            <w:rPr>
                              <w:rFonts w:ascii="Browallia New" w:hAnsi="Browallia New" w:cs="Browallia New" w:hint="cs"/>
                              <w:sz w:val="32"/>
                              <w:szCs w:val="24"/>
                            </w:rPr>
                            <w:t>section</w:t>
                          </w:r>
                        </w:sdtContent>
                      </w:sdt>
                    </w:p>
                    <w:p w14:paraId="5128C368" w14:textId="5C5D0190" w:rsidR="000652EA" w:rsidRPr="00EF2B53" w:rsidRDefault="00000000" w:rsidP="000652EA">
                      <w:pPr>
                        <w:pStyle w:val="NumberLabel"/>
                        <w:rPr>
                          <w:rFonts w:ascii="Browallia New" w:hAnsi="Browallia New" w:cs="Browallia New"/>
                          <w:sz w:val="72"/>
                          <w:szCs w:val="28"/>
                        </w:rPr>
                      </w:pPr>
                      <w:sdt>
                        <w:sdtPr>
                          <w:id w:val="539399647"/>
                          <w15:appearance w15:val="hidden"/>
                        </w:sdtPr>
                        <w:sdtEndPr>
                          <w:rPr>
                            <w:caps/>
                            <w:sz w:val="72"/>
                            <w:szCs w:val="16"/>
                          </w:rPr>
                        </w:sdtEndPr>
                        <w:sdtContent>
                          <w:r w:rsidR="006614BC">
                            <w:rPr>
                              <w:sz w:val="96"/>
                              <w:szCs w:val="18"/>
                            </w:rPr>
                            <w:t>10</w:t>
                          </w:r>
                        </w:sdtContent>
                      </w:sdt>
                    </w:p>
                  </w:txbxContent>
                </v:textbox>
              </v:shape>
            </w:pict>
          </mc:Fallback>
        </mc:AlternateContent>
      </w:r>
      <w:r w:rsidRPr="009B43D8">
        <w:rPr>
          <w:rFonts w:ascii="Browallia New" w:hAnsi="Browallia New" w:cs="Browallia New" w:hint="cs"/>
          <w:noProof/>
          <w:sz w:val="48"/>
          <w:szCs w:val="48"/>
        </w:rPr>
        <mc:AlternateContent>
          <mc:Choice Requires="wps">
            <w:drawing>
              <wp:anchor distT="0" distB="0" distL="114300" distR="114300" simplePos="0" relativeHeight="251824128" behindDoc="0" locked="0" layoutInCell="1" allowOverlap="1" wp14:anchorId="72AE9D9F" wp14:editId="2FE1CD15">
                <wp:simplePos x="0" y="0"/>
                <wp:positionH relativeFrom="margin">
                  <wp:align>right</wp:align>
                </wp:positionH>
                <wp:positionV relativeFrom="page">
                  <wp:posOffset>588545</wp:posOffset>
                </wp:positionV>
                <wp:extent cx="1042035" cy="1042035"/>
                <wp:effectExtent l="19050" t="19050" r="24765" b="24765"/>
                <wp:wrapNone/>
                <wp:docPr id="1858171152" name="Oval 2"/>
                <wp:cNvGraphicFramePr/>
                <a:graphic xmlns:a="http://schemas.openxmlformats.org/drawingml/2006/main">
                  <a:graphicData uri="http://schemas.microsoft.com/office/word/2010/wordprocessingShape">
                    <wps:wsp>
                      <wps:cNvSpPr/>
                      <wps:spPr>
                        <a:xfrm>
                          <a:off x="0" y="0"/>
                          <a:ext cx="1042035" cy="1042035"/>
                        </a:xfrm>
                        <a:prstGeom prst="ellipse">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C18F0F" id="Oval 2" o:spid="_x0000_s1026" style="position:absolute;margin-left:30.85pt;margin-top:46.35pt;width:82.05pt;height:82.05pt;z-index:251824128;visibility:visible;mso-wrap-style:square;mso-wrap-distance-left:9pt;mso-wrap-distance-top:0;mso-wrap-distance-right:9pt;mso-wrap-distance-bottom:0;mso-position-horizontal:righ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" filled="f" strokecolor="black [3213]" strokeweight="2.25pt">
                <v:stroke joinstyle="miter"/>
                <w10:wrap anchorx="margin" anchory="page"/>
              </v:oval>
            </w:pict>
          </mc:Fallback>
        </mc:AlternateContent>
      </w:r>
      <w:r>
        <w:rPr>
          <w:rFonts w:ascii="Browallia New" w:hAnsi="Browallia New" w:cs="Browallia New"/>
          <w:sz w:val="48"/>
          <w:szCs w:val="48"/>
        </w:rPr>
        <w:t>FEES &amp; REFUNDS</w:t>
      </w:r>
    </w:p>
    <w:p w14:paraId="540CC909" w14:textId="77777777" w:rsidR="000652EA" w:rsidRDefault="000652EA" w:rsidP="000652EA"/>
    <w:p w14:paraId="0989533C" w14:textId="77777777" w:rsidR="000652EA" w:rsidRDefault="000652EA" w:rsidP="000652EA">
      <w:r w:rsidRPr="00E215A3">
        <w:rPr>
          <w:rFonts w:hint="cs"/>
          <w:noProof/>
        </w:rPr>
        <mc:AlternateContent>
          <mc:Choice Requires="wps">
            <w:drawing>
              <wp:anchor distT="0" distB="0" distL="114300" distR="114300" simplePos="0" relativeHeight="251826176" behindDoc="0" locked="0" layoutInCell="1" allowOverlap="1" wp14:anchorId="04855CE6" wp14:editId="0B4994DC">
                <wp:simplePos x="0" y="0"/>
                <wp:positionH relativeFrom="page">
                  <wp:align>left</wp:align>
                </wp:positionH>
                <wp:positionV relativeFrom="paragraph">
                  <wp:posOffset>170782</wp:posOffset>
                </wp:positionV>
                <wp:extent cx="8315244" cy="19455"/>
                <wp:effectExtent l="19050" t="19050" r="29210" b="19050"/>
                <wp:wrapNone/>
                <wp:docPr id="533976082" name="Straight Connector 1"/>
                <wp:cNvGraphicFramePr/>
                <a:graphic xmlns:a="http://schemas.openxmlformats.org/drawingml/2006/main">
                  <a:graphicData uri="http://schemas.microsoft.com/office/word/2010/wordprocessingShape">
                    <wps:wsp>
                      <wps:cNvCnPr/>
                      <wps:spPr>
                        <a:xfrm>
                          <a:off x="0" y="0"/>
                          <a:ext cx="8315244" cy="19455"/>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895198" id="Straight Connector 1" o:spid="_x0000_s1026" style="position:absolute;z-index:2518261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3.45pt" to="654.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" strokecolor="black [3213]" strokeweight="2.25pt">
                <v:stroke joinstyle="miter"/>
                <w10:wrap anchorx="page"/>
              </v:line>
            </w:pict>
          </mc:Fallback>
        </mc:AlternateContent>
      </w:r>
    </w:p>
    <w:p w14:paraId="7CD67C3E" w14:textId="607179DE" w:rsidR="000652EA" w:rsidRPr="006614BC" w:rsidRDefault="000652EA" w:rsidP="00DD7DD2">
      <w:pPr>
        <w:pStyle w:val="Heading3"/>
        <w:spacing w:before="0" w:line="240" w:lineRule="auto"/>
        <w:rPr>
          <w:rFonts w:ascii="Browallia New" w:hAnsi="Browallia New" w:cs="Browallia New"/>
          <w:color w:val="auto"/>
          <w:sz w:val="36"/>
          <w:szCs w:val="36"/>
        </w:rPr>
      </w:pPr>
      <w:r w:rsidRPr="006614BC">
        <w:rPr>
          <w:rStyle w:val="Strong"/>
          <w:rFonts w:ascii="Browallia New" w:hAnsi="Browallia New" w:cs="Browallia New" w:hint="cs"/>
          <w:color w:val="auto"/>
          <w:sz w:val="36"/>
          <w:szCs w:val="36"/>
        </w:rPr>
        <w:t>COURSE FEES</w:t>
      </w:r>
    </w:p>
    <w:p w14:paraId="27A92C4E" w14:textId="06F0D6EA" w:rsidR="000652EA" w:rsidRPr="006614BC" w:rsidRDefault="000652EA" w:rsidP="000652EA">
      <w:pPr>
        <w:rPr>
          <w:rFonts w:ascii="Browallia New" w:hAnsi="Browallia New" w:cs="Browallia New"/>
          <w:sz w:val="28"/>
          <w:szCs w:val="28"/>
        </w:rPr>
      </w:pPr>
      <w:r w:rsidRPr="006614BC">
        <w:rPr>
          <w:rFonts w:ascii="Browallia New" w:hAnsi="Browallia New" w:cs="Browallia New" w:hint="cs"/>
          <w:sz w:val="28"/>
          <w:szCs w:val="28"/>
        </w:rPr>
        <w:t>Empyrean Education Institute ensures a fair and transparent process for determining course fees, refunds, and payment options. The exact fees and payment schedules are provided in the Letter of Offer at enrolment and remain fixed for the duration of the agreement.</w:t>
      </w:r>
    </w:p>
    <w:p w14:paraId="5F1684CB" w14:textId="77777777" w:rsidR="006614BC" w:rsidRPr="006614BC" w:rsidRDefault="000652EA" w:rsidP="000652EA">
      <w:pPr>
        <w:pStyle w:val="Heading3"/>
        <w:spacing w:before="0" w:after="240" w:line="240" w:lineRule="auto"/>
        <w:rPr>
          <w:rFonts w:ascii="Browallia New" w:hAnsi="Browallia New" w:cs="Browallia New"/>
          <w:color w:val="auto"/>
          <w:sz w:val="36"/>
          <w:szCs w:val="36"/>
        </w:rPr>
      </w:pPr>
      <w:r w:rsidRPr="006614BC">
        <w:rPr>
          <w:rStyle w:val="Strong"/>
          <w:rFonts w:ascii="Browallia New" w:hAnsi="Browallia New" w:cs="Browallia New" w:hint="cs"/>
          <w:color w:val="auto"/>
          <w:sz w:val="36"/>
          <w:szCs w:val="36"/>
        </w:rPr>
        <w:t>FLEXIBLE PAYMENT OPTIONS</w:t>
      </w:r>
    </w:p>
    <w:p w14:paraId="201583DB" w14:textId="42BCC676" w:rsidR="000652EA" w:rsidRPr="006614BC" w:rsidRDefault="000652EA" w:rsidP="006614BC">
      <w:pPr>
        <w:rPr>
          <w:rFonts w:ascii="Browallia New" w:hAnsi="Browallia New" w:cs="Browallia New"/>
          <w:sz w:val="28"/>
          <w:szCs w:val="28"/>
        </w:rPr>
      </w:pPr>
      <w:r w:rsidRPr="006614BC">
        <w:rPr>
          <w:rFonts w:ascii="Browallia New" w:hAnsi="Browallia New" w:cs="Browallia New" w:hint="cs"/>
          <w:sz w:val="28"/>
          <w:szCs w:val="28"/>
        </w:rPr>
        <w:t>Students can pay course fees via cash, Visa, MasterCard, Direct Deposit, or PayPal. Fees are payable in advance, and enrolment is considered tentative until payment has been received.</w:t>
      </w:r>
    </w:p>
    <w:p w14:paraId="147ECE0E" w14:textId="77777777" w:rsidR="006614BC" w:rsidRPr="006614BC" w:rsidRDefault="006614BC" w:rsidP="006614BC">
      <w:pPr>
        <w:pStyle w:val="Heading3"/>
        <w:spacing w:before="0" w:line="240" w:lineRule="auto"/>
        <w:rPr>
          <w:rFonts w:ascii="Browallia New" w:hAnsi="Browallia New" w:cs="Browallia New"/>
          <w:color w:val="auto"/>
          <w:sz w:val="36"/>
          <w:szCs w:val="36"/>
        </w:rPr>
      </w:pPr>
      <w:r w:rsidRPr="006614BC">
        <w:rPr>
          <w:rStyle w:val="Strong"/>
          <w:rFonts w:ascii="Browallia New" w:hAnsi="Browallia New" w:cs="Browallia New" w:hint="cs"/>
          <w:color w:val="auto"/>
          <w:sz w:val="36"/>
          <w:szCs w:val="36"/>
        </w:rPr>
        <w:t>SCHEDULE OF FEES</w:t>
      </w:r>
    </w:p>
    <w:p w14:paraId="74702207" w14:textId="7D8F07BA" w:rsidR="000652EA" w:rsidRPr="006614BC" w:rsidRDefault="008528D5" w:rsidP="006614BC">
      <w:pPr>
        <w:rPr>
          <w:rFonts w:ascii="Browallia New" w:hAnsi="Browallia New" w:cs="Browallia New"/>
          <w:sz w:val="28"/>
          <w:szCs w:val="28"/>
        </w:rPr>
      </w:pPr>
      <w:r w:rsidRPr="00E215A3">
        <w:rPr>
          <w:rFonts w:ascii="Browallia New" w:hAnsi="Browallia New" w:cs="Browallia New" w:hint="cs"/>
          <w:noProof/>
          <w:sz w:val="28"/>
          <w:szCs w:val="28"/>
        </w:rPr>
        <mc:AlternateContent>
          <mc:Choice Requires="wps">
            <w:drawing>
              <wp:anchor distT="0" distB="0" distL="114300" distR="114300" simplePos="0" relativeHeight="251832320" behindDoc="0" locked="0" layoutInCell="1" allowOverlap="1" wp14:anchorId="230A9400" wp14:editId="76136485">
                <wp:simplePos x="0" y="0"/>
                <wp:positionH relativeFrom="margin">
                  <wp:align>right</wp:align>
                </wp:positionH>
                <wp:positionV relativeFrom="margin">
                  <wp:align>center</wp:align>
                </wp:positionV>
                <wp:extent cx="5908040" cy="0"/>
                <wp:effectExtent l="0" t="19050" r="35560" b="19050"/>
                <wp:wrapNone/>
                <wp:docPr id="1541904384"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1AA38F" id="Straight Connector 1" o:spid="_x0000_s1026" style="position:absolute;z-index:251832320;visibility:visible;mso-wrap-style:square;mso-width-percent:0;mso-height-percent:0;mso-wrap-distance-left:9pt;mso-wrap-distance-top:0;mso-wrap-distance-right:9pt;mso-wrap-distance-bottom:0;mso-position-horizontal:right;mso-position-horizontal-relative:margin;mso-position-vertical:center;mso-position-vertical-relative:margin;mso-width-percent:0;mso-height-percent:0;mso-width-relative:margin;mso-height-relative:margin" from="414pt,0" to="879.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" strokecolor="black [3213]" strokeweight="2.25pt">
                <v:stroke joinstyle="miter"/>
                <w10:wrap anchorx="margin" anchory="margin"/>
              </v:line>
            </w:pict>
          </mc:Fallback>
        </mc:AlternateContent>
      </w:r>
      <w:r w:rsidR="000652EA" w:rsidRPr="006614BC">
        <w:rPr>
          <w:rFonts w:ascii="Browallia New" w:hAnsi="Browallia New" w:cs="Browallia New" w:hint="cs"/>
          <w:sz w:val="28"/>
          <w:szCs w:val="28"/>
        </w:rPr>
        <w:t>In addition to tuition, miscellaneous academic and administrative fees may apply. Students can view the full schedule of fees on our website or request a copy from Student Services.</w:t>
      </w:r>
    </w:p>
    <w:p w14:paraId="55A33F72" w14:textId="3D082C0F" w:rsidR="006614BC" w:rsidRPr="009341EE" w:rsidRDefault="006614BC" w:rsidP="009341EE">
      <w:pPr>
        <w:pStyle w:val="Heading3"/>
        <w:spacing w:before="0"/>
        <w:rPr>
          <w:rFonts w:ascii="Browallia New" w:hAnsi="Browallia New" w:cs="Browallia New"/>
          <w:color w:val="auto"/>
          <w:sz w:val="36"/>
          <w:szCs w:val="36"/>
        </w:rPr>
      </w:pPr>
      <w:r w:rsidRPr="009341EE">
        <w:rPr>
          <w:rStyle w:val="Strong"/>
          <w:rFonts w:ascii="Browallia New" w:hAnsi="Browallia New" w:cs="Browallia New"/>
          <w:color w:val="auto"/>
          <w:sz w:val="36"/>
          <w:szCs w:val="36"/>
        </w:rPr>
        <w:t>REFUND GUIDELINES</w:t>
      </w:r>
    </w:p>
    <w:p w14:paraId="72C5CBF5" w14:textId="77777777" w:rsidR="006614BC" w:rsidRPr="006614BC" w:rsidRDefault="006614BC" w:rsidP="009341EE">
      <w:pPr>
        <w:pStyle w:val="NormalWeb"/>
        <w:spacing w:before="0" w:beforeAutospacing="0" w:after="240" w:afterAutospacing="0"/>
        <w:rPr>
          <w:rFonts w:ascii="Browallia New" w:hAnsi="Browallia New" w:cs="Browallia New"/>
          <w:sz w:val="28"/>
          <w:szCs w:val="28"/>
        </w:rPr>
      </w:pPr>
      <w:r w:rsidRPr="006614BC">
        <w:rPr>
          <w:rFonts w:ascii="Browallia New" w:hAnsi="Browallia New" w:cs="Browallia New" w:hint="cs"/>
          <w:sz w:val="28"/>
          <w:szCs w:val="28"/>
        </w:rPr>
        <w:t>Empyrean Education Institute (EEI) is committed to managing student enrolments responsibly, reflecting the administrative resources consumed at various stages. The following guidelines outline the refund process:</w:t>
      </w:r>
    </w:p>
    <w:p w14:paraId="292E6426" w14:textId="77777777" w:rsidR="006614BC" w:rsidRPr="00F41001" w:rsidRDefault="006614BC" w:rsidP="009341EE">
      <w:pPr>
        <w:pStyle w:val="Heading5"/>
        <w:spacing w:before="0"/>
        <w:rPr>
          <w:rFonts w:ascii="Browallia New" w:hAnsi="Browallia New" w:cs="Browallia New"/>
          <w:color w:val="auto"/>
          <w:sz w:val="28"/>
          <w:szCs w:val="28"/>
        </w:rPr>
      </w:pPr>
      <w:r w:rsidRPr="00F41001">
        <w:rPr>
          <w:rStyle w:val="Strong"/>
          <w:rFonts w:ascii="Browallia New" w:hAnsi="Browallia New" w:cs="Browallia New" w:hint="cs"/>
          <w:color w:val="auto"/>
          <w:sz w:val="28"/>
          <w:szCs w:val="28"/>
        </w:rPr>
        <w:t>1. Refund Requests</w:t>
      </w:r>
    </w:p>
    <w:p w14:paraId="73C4E03E" w14:textId="77777777" w:rsidR="006614BC" w:rsidRPr="00F41001" w:rsidRDefault="006614BC">
      <w:pPr>
        <w:pStyle w:val="NormalWeb"/>
        <w:numPr>
          <w:ilvl w:val="0"/>
          <w:numId w:val="71"/>
        </w:numPr>
        <w:spacing w:before="0" w:beforeAutospacing="0" w:after="0" w:afterAutospacing="0"/>
        <w:rPr>
          <w:rFonts w:ascii="Browallia New" w:hAnsi="Browallia New" w:cs="Browallia New"/>
          <w:sz w:val="28"/>
          <w:szCs w:val="28"/>
        </w:rPr>
      </w:pPr>
      <w:r w:rsidRPr="00F41001">
        <w:rPr>
          <w:rFonts w:ascii="Browallia New" w:hAnsi="Browallia New" w:cs="Browallia New" w:hint="cs"/>
          <w:sz w:val="28"/>
          <w:szCs w:val="28"/>
        </w:rPr>
        <w:t>Refunds must be requested</w:t>
      </w:r>
      <w:r w:rsidRPr="00F41001">
        <w:rPr>
          <w:rFonts w:ascii="Browallia New" w:hAnsi="Browallia New" w:cs="Browallia New" w:hint="cs"/>
          <w:b/>
          <w:bCs/>
          <w:sz w:val="28"/>
          <w:szCs w:val="28"/>
        </w:rPr>
        <w:t xml:space="preserve"> </w:t>
      </w:r>
      <w:r w:rsidRPr="00F41001">
        <w:rPr>
          <w:rStyle w:val="Strong"/>
          <w:rFonts w:ascii="Browallia New" w:hAnsi="Browallia New" w:cs="Browallia New" w:hint="cs"/>
          <w:b w:val="0"/>
          <w:bCs w:val="0"/>
          <w:sz w:val="28"/>
          <w:szCs w:val="28"/>
        </w:rPr>
        <w:t>in writing</w:t>
      </w:r>
      <w:r w:rsidRPr="00F41001">
        <w:rPr>
          <w:rFonts w:ascii="Browallia New" w:hAnsi="Browallia New" w:cs="Browallia New" w:hint="cs"/>
          <w:sz w:val="28"/>
          <w:szCs w:val="28"/>
        </w:rPr>
        <w:t xml:space="preserve"> to EEI Student Services. Verbal notifications to staff or agents are </w:t>
      </w:r>
      <w:r w:rsidRPr="00F41001">
        <w:rPr>
          <w:rStyle w:val="Strong"/>
          <w:rFonts w:ascii="Browallia New" w:hAnsi="Browallia New" w:cs="Browallia New" w:hint="cs"/>
          <w:b w:val="0"/>
          <w:bCs w:val="0"/>
          <w:sz w:val="28"/>
          <w:szCs w:val="28"/>
        </w:rPr>
        <w:t>not valid</w:t>
      </w:r>
      <w:r w:rsidRPr="00F41001">
        <w:rPr>
          <w:rFonts w:ascii="Browallia New" w:hAnsi="Browallia New" w:cs="Browallia New" w:hint="cs"/>
          <w:sz w:val="28"/>
          <w:szCs w:val="28"/>
        </w:rPr>
        <w:t>.</w:t>
      </w:r>
    </w:p>
    <w:p w14:paraId="62DB8D94" w14:textId="77777777" w:rsidR="006614BC" w:rsidRPr="00F41001" w:rsidRDefault="006614BC">
      <w:pPr>
        <w:pStyle w:val="NormalWeb"/>
        <w:numPr>
          <w:ilvl w:val="0"/>
          <w:numId w:val="71"/>
        </w:numPr>
        <w:spacing w:before="0" w:beforeAutospacing="0" w:after="0" w:afterAutospacing="0"/>
        <w:rPr>
          <w:rFonts w:ascii="Browallia New" w:hAnsi="Browallia New" w:cs="Browallia New"/>
          <w:sz w:val="28"/>
          <w:szCs w:val="28"/>
        </w:rPr>
      </w:pPr>
      <w:r w:rsidRPr="00F41001">
        <w:rPr>
          <w:rFonts w:ascii="Browallia New" w:hAnsi="Browallia New" w:cs="Browallia New" w:hint="cs"/>
          <w:sz w:val="28"/>
          <w:szCs w:val="28"/>
        </w:rPr>
        <w:t xml:space="preserve">The </w:t>
      </w:r>
      <w:r w:rsidRPr="00F41001">
        <w:rPr>
          <w:rStyle w:val="Strong"/>
          <w:rFonts w:ascii="Browallia New" w:hAnsi="Browallia New" w:cs="Browallia New" w:hint="cs"/>
          <w:b w:val="0"/>
          <w:bCs w:val="0"/>
          <w:sz w:val="28"/>
          <w:szCs w:val="28"/>
        </w:rPr>
        <w:t>date EEI receives the written notice</w:t>
      </w:r>
      <w:r w:rsidRPr="00F41001">
        <w:rPr>
          <w:rFonts w:ascii="Browallia New" w:hAnsi="Browallia New" w:cs="Browallia New" w:hint="cs"/>
          <w:sz w:val="28"/>
          <w:szCs w:val="28"/>
        </w:rPr>
        <w:t xml:space="preserve"> will be considered the </w:t>
      </w:r>
      <w:r w:rsidRPr="00F41001">
        <w:rPr>
          <w:rStyle w:val="Strong"/>
          <w:rFonts w:ascii="Browallia New" w:hAnsi="Browallia New" w:cs="Browallia New" w:hint="cs"/>
          <w:b w:val="0"/>
          <w:bCs w:val="0"/>
          <w:sz w:val="28"/>
          <w:szCs w:val="28"/>
        </w:rPr>
        <w:t>default date</w:t>
      </w:r>
      <w:r w:rsidRPr="00F41001">
        <w:rPr>
          <w:rFonts w:ascii="Browallia New" w:hAnsi="Browallia New" w:cs="Browallia New" w:hint="cs"/>
          <w:sz w:val="28"/>
          <w:szCs w:val="28"/>
        </w:rPr>
        <w:t xml:space="preserve"> for calculating refunds and cancellations.</w:t>
      </w:r>
    </w:p>
    <w:p w14:paraId="1BD345B4" w14:textId="77777777" w:rsidR="006614BC" w:rsidRPr="00F41001" w:rsidRDefault="006614BC">
      <w:pPr>
        <w:pStyle w:val="NormalWeb"/>
        <w:numPr>
          <w:ilvl w:val="0"/>
          <w:numId w:val="71"/>
        </w:numPr>
        <w:spacing w:before="0" w:beforeAutospacing="0" w:after="240" w:afterAutospacing="0"/>
        <w:rPr>
          <w:rFonts w:ascii="Browallia New" w:hAnsi="Browallia New" w:cs="Browallia New"/>
          <w:sz w:val="28"/>
          <w:szCs w:val="28"/>
        </w:rPr>
      </w:pPr>
      <w:r w:rsidRPr="00F41001">
        <w:rPr>
          <w:rFonts w:ascii="Browallia New" w:hAnsi="Browallia New" w:cs="Browallia New" w:hint="cs"/>
          <w:sz w:val="28"/>
          <w:szCs w:val="28"/>
        </w:rPr>
        <w:t xml:space="preserve">Refund applications </w:t>
      </w:r>
      <w:r w:rsidRPr="00F41001">
        <w:rPr>
          <w:rStyle w:val="Strong"/>
          <w:rFonts w:ascii="Browallia New" w:hAnsi="Browallia New" w:cs="Browallia New" w:hint="cs"/>
          <w:b w:val="0"/>
          <w:bCs w:val="0"/>
          <w:sz w:val="28"/>
          <w:szCs w:val="28"/>
        </w:rPr>
        <w:t>will not be processed</w:t>
      </w:r>
      <w:r w:rsidRPr="00F41001">
        <w:rPr>
          <w:rFonts w:ascii="Browallia New" w:hAnsi="Browallia New" w:cs="Browallia New" w:hint="cs"/>
          <w:sz w:val="28"/>
          <w:szCs w:val="28"/>
        </w:rPr>
        <w:t xml:space="preserve"> if the signature on the form does not match the student’s signature on other admission documents.</w:t>
      </w:r>
    </w:p>
    <w:p w14:paraId="1325C330" w14:textId="77777777" w:rsidR="006614BC" w:rsidRPr="00F41001" w:rsidRDefault="006614BC" w:rsidP="009341EE">
      <w:pPr>
        <w:pStyle w:val="Heading5"/>
        <w:spacing w:before="0"/>
        <w:rPr>
          <w:rFonts w:ascii="Browallia New" w:hAnsi="Browallia New" w:cs="Browallia New"/>
          <w:color w:val="auto"/>
          <w:sz w:val="28"/>
          <w:szCs w:val="28"/>
        </w:rPr>
      </w:pPr>
      <w:r w:rsidRPr="00F41001">
        <w:rPr>
          <w:rStyle w:val="Strong"/>
          <w:rFonts w:ascii="Browallia New" w:hAnsi="Browallia New" w:cs="Browallia New" w:hint="cs"/>
          <w:color w:val="auto"/>
          <w:sz w:val="28"/>
          <w:szCs w:val="28"/>
        </w:rPr>
        <w:t>2. Processing Refunds</w:t>
      </w:r>
    </w:p>
    <w:p w14:paraId="2ABDD624" w14:textId="77777777" w:rsidR="006614BC" w:rsidRPr="00F41001" w:rsidRDefault="006614BC">
      <w:pPr>
        <w:pStyle w:val="NormalWeb"/>
        <w:numPr>
          <w:ilvl w:val="0"/>
          <w:numId w:val="72"/>
        </w:numPr>
        <w:spacing w:before="0" w:beforeAutospacing="0" w:after="0" w:afterAutospacing="0"/>
        <w:rPr>
          <w:rFonts w:ascii="Browallia New" w:hAnsi="Browallia New" w:cs="Browallia New"/>
          <w:sz w:val="28"/>
          <w:szCs w:val="28"/>
        </w:rPr>
      </w:pPr>
      <w:r w:rsidRPr="00F41001">
        <w:rPr>
          <w:rFonts w:ascii="Browallia New" w:hAnsi="Browallia New" w:cs="Browallia New" w:hint="cs"/>
          <w:sz w:val="28"/>
          <w:szCs w:val="28"/>
        </w:rPr>
        <w:t>EEI Student Services will process refund requests individually, considering the impact on any subsequent units or modules if applicable.</w:t>
      </w:r>
    </w:p>
    <w:p w14:paraId="4FCCE46A" w14:textId="77777777" w:rsidR="006614BC" w:rsidRPr="00F41001" w:rsidRDefault="006614BC">
      <w:pPr>
        <w:pStyle w:val="NormalWeb"/>
        <w:numPr>
          <w:ilvl w:val="0"/>
          <w:numId w:val="72"/>
        </w:numPr>
        <w:spacing w:before="0" w:beforeAutospacing="0" w:after="0" w:afterAutospacing="0"/>
        <w:rPr>
          <w:rFonts w:ascii="Browallia New" w:hAnsi="Browallia New" w:cs="Browallia New"/>
          <w:sz w:val="28"/>
          <w:szCs w:val="28"/>
        </w:rPr>
      </w:pPr>
      <w:r w:rsidRPr="00F41001">
        <w:rPr>
          <w:rFonts w:ascii="Browallia New" w:hAnsi="Browallia New" w:cs="Browallia New" w:hint="cs"/>
          <w:sz w:val="28"/>
          <w:szCs w:val="28"/>
        </w:rPr>
        <w:t xml:space="preserve">Approved refunds will be </w:t>
      </w:r>
      <w:r w:rsidRPr="00F41001">
        <w:rPr>
          <w:rStyle w:val="Strong"/>
          <w:rFonts w:ascii="Browallia New" w:hAnsi="Browallia New" w:cs="Browallia New" w:hint="cs"/>
          <w:b w:val="0"/>
          <w:bCs w:val="0"/>
          <w:sz w:val="28"/>
          <w:szCs w:val="28"/>
        </w:rPr>
        <w:t>paid within 28 days</w:t>
      </w:r>
      <w:r w:rsidRPr="00F41001">
        <w:rPr>
          <w:rFonts w:ascii="Browallia New" w:hAnsi="Browallia New" w:cs="Browallia New" w:hint="cs"/>
          <w:sz w:val="28"/>
          <w:szCs w:val="28"/>
        </w:rPr>
        <w:t xml:space="preserve"> in Australian Dollars (AUD) into the nominated bank account.</w:t>
      </w:r>
    </w:p>
    <w:p w14:paraId="02639F56" w14:textId="77777777" w:rsidR="006614BC" w:rsidRPr="00F41001" w:rsidRDefault="006614BC">
      <w:pPr>
        <w:pStyle w:val="NormalWeb"/>
        <w:numPr>
          <w:ilvl w:val="0"/>
          <w:numId w:val="72"/>
        </w:numPr>
        <w:spacing w:before="0" w:beforeAutospacing="0" w:after="0" w:afterAutospacing="0"/>
        <w:rPr>
          <w:rFonts w:ascii="Browallia New" w:hAnsi="Browallia New" w:cs="Browallia New"/>
          <w:sz w:val="28"/>
          <w:szCs w:val="28"/>
        </w:rPr>
      </w:pPr>
      <w:r w:rsidRPr="00F41001">
        <w:rPr>
          <w:rFonts w:ascii="Browallia New" w:hAnsi="Browallia New" w:cs="Browallia New" w:hint="cs"/>
          <w:sz w:val="28"/>
          <w:szCs w:val="28"/>
        </w:rPr>
        <w:lastRenderedPageBreak/>
        <w:t xml:space="preserve">Refunds will </w:t>
      </w:r>
      <w:r w:rsidRPr="00F41001">
        <w:rPr>
          <w:rStyle w:val="Strong"/>
          <w:rFonts w:ascii="Browallia New" w:hAnsi="Browallia New" w:cs="Browallia New" w:hint="cs"/>
          <w:b w:val="0"/>
          <w:bCs w:val="0"/>
          <w:sz w:val="28"/>
          <w:szCs w:val="28"/>
        </w:rPr>
        <w:t>only be paid to the student</w:t>
      </w:r>
      <w:r w:rsidRPr="00F41001">
        <w:rPr>
          <w:rFonts w:ascii="Browallia New" w:hAnsi="Browallia New" w:cs="Browallia New" w:hint="cs"/>
          <w:sz w:val="28"/>
          <w:szCs w:val="28"/>
        </w:rPr>
        <w:t xml:space="preserve"> or, if under 18, their</w:t>
      </w:r>
      <w:r w:rsidRPr="00F41001">
        <w:rPr>
          <w:rFonts w:ascii="Browallia New" w:hAnsi="Browallia New" w:cs="Browallia New" w:hint="cs"/>
          <w:b/>
          <w:bCs/>
          <w:sz w:val="28"/>
          <w:szCs w:val="28"/>
        </w:rPr>
        <w:t xml:space="preserve"> </w:t>
      </w:r>
      <w:r w:rsidRPr="00F41001">
        <w:rPr>
          <w:rStyle w:val="Strong"/>
          <w:rFonts w:ascii="Browallia New" w:hAnsi="Browallia New" w:cs="Browallia New" w:hint="cs"/>
          <w:b w:val="0"/>
          <w:bCs w:val="0"/>
          <w:sz w:val="28"/>
          <w:szCs w:val="28"/>
        </w:rPr>
        <w:t>legal guardian</w:t>
      </w:r>
      <w:r w:rsidRPr="00F41001">
        <w:rPr>
          <w:rFonts w:ascii="Browallia New" w:hAnsi="Browallia New" w:cs="Browallia New" w:hint="cs"/>
          <w:sz w:val="28"/>
          <w:szCs w:val="28"/>
        </w:rPr>
        <w:t>. Payments to third parties will only occur if explicitly authorised by the student.</w:t>
      </w:r>
    </w:p>
    <w:p w14:paraId="42E45E24" w14:textId="77777777" w:rsidR="006614BC" w:rsidRPr="00F41001" w:rsidRDefault="006614BC">
      <w:pPr>
        <w:pStyle w:val="NormalWeb"/>
        <w:numPr>
          <w:ilvl w:val="0"/>
          <w:numId w:val="72"/>
        </w:numPr>
        <w:spacing w:before="0" w:beforeAutospacing="0" w:after="0" w:afterAutospacing="0"/>
        <w:rPr>
          <w:rFonts w:ascii="Browallia New" w:hAnsi="Browallia New" w:cs="Browallia New"/>
          <w:sz w:val="28"/>
          <w:szCs w:val="28"/>
        </w:rPr>
      </w:pPr>
      <w:r w:rsidRPr="00F41001">
        <w:rPr>
          <w:rFonts w:ascii="Browallia New" w:hAnsi="Browallia New" w:cs="Browallia New" w:hint="cs"/>
          <w:sz w:val="28"/>
          <w:szCs w:val="28"/>
        </w:rPr>
        <w:t xml:space="preserve">Refunds will be issued in the </w:t>
      </w:r>
      <w:r w:rsidRPr="00F41001">
        <w:rPr>
          <w:rStyle w:val="Strong"/>
          <w:rFonts w:ascii="Browallia New" w:hAnsi="Browallia New" w:cs="Browallia New" w:hint="cs"/>
          <w:b w:val="0"/>
          <w:bCs w:val="0"/>
          <w:sz w:val="28"/>
          <w:szCs w:val="28"/>
        </w:rPr>
        <w:t>same currency</w:t>
      </w:r>
      <w:r w:rsidRPr="00F41001">
        <w:rPr>
          <w:rFonts w:ascii="Browallia New" w:hAnsi="Browallia New" w:cs="Browallia New" w:hint="cs"/>
          <w:sz w:val="28"/>
          <w:szCs w:val="28"/>
        </w:rPr>
        <w:t xml:space="preserve"> in which fees were paid. Unless otherwise authorised in writing, refunds will be sent to the applicant’s country of origin.</w:t>
      </w:r>
    </w:p>
    <w:p w14:paraId="4DFC51E3" w14:textId="77777777" w:rsidR="006614BC" w:rsidRPr="00F41001" w:rsidRDefault="006614BC">
      <w:pPr>
        <w:pStyle w:val="NormalWeb"/>
        <w:numPr>
          <w:ilvl w:val="0"/>
          <w:numId w:val="72"/>
        </w:numPr>
        <w:spacing w:before="0" w:beforeAutospacing="0" w:after="240" w:afterAutospacing="0"/>
        <w:rPr>
          <w:rFonts w:ascii="Browallia New" w:hAnsi="Browallia New" w:cs="Browallia New"/>
          <w:sz w:val="28"/>
          <w:szCs w:val="28"/>
        </w:rPr>
      </w:pPr>
      <w:r w:rsidRPr="00F41001">
        <w:rPr>
          <w:rFonts w:ascii="Browallia New" w:hAnsi="Browallia New" w:cs="Browallia New" w:hint="cs"/>
          <w:sz w:val="28"/>
          <w:szCs w:val="28"/>
        </w:rPr>
        <w:t xml:space="preserve">EEI will provide a </w:t>
      </w:r>
      <w:r w:rsidRPr="00F41001">
        <w:rPr>
          <w:rStyle w:val="Strong"/>
          <w:rFonts w:ascii="Browallia New" w:hAnsi="Browallia New" w:cs="Browallia New" w:hint="cs"/>
          <w:b w:val="0"/>
          <w:bCs w:val="0"/>
          <w:sz w:val="28"/>
          <w:szCs w:val="28"/>
        </w:rPr>
        <w:t>refund statement</w:t>
      </w:r>
      <w:r w:rsidRPr="00F41001">
        <w:rPr>
          <w:rFonts w:ascii="Browallia New" w:hAnsi="Browallia New" w:cs="Browallia New" w:hint="cs"/>
          <w:sz w:val="28"/>
          <w:szCs w:val="28"/>
        </w:rPr>
        <w:t xml:space="preserve"> explaining the calculation of the refund amount.</w:t>
      </w:r>
    </w:p>
    <w:p w14:paraId="63DE54E5" w14:textId="77777777" w:rsidR="006614BC" w:rsidRPr="00F41001" w:rsidRDefault="006614BC" w:rsidP="009341EE">
      <w:pPr>
        <w:pStyle w:val="Heading5"/>
        <w:spacing w:before="0"/>
        <w:rPr>
          <w:rFonts w:ascii="Browallia New" w:hAnsi="Browallia New" w:cs="Browallia New"/>
          <w:color w:val="auto"/>
          <w:sz w:val="28"/>
          <w:szCs w:val="28"/>
        </w:rPr>
      </w:pPr>
      <w:r w:rsidRPr="00F41001">
        <w:rPr>
          <w:rStyle w:val="Strong"/>
          <w:rFonts w:ascii="Browallia New" w:hAnsi="Browallia New" w:cs="Browallia New" w:hint="cs"/>
          <w:color w:val="auto"/>
          <w:sz w:val="28"/>
          <w:szCs w:val="28"/>
        </w:rPr>
        <w:t>3. Special Circumstances</w:t>
      </w:r>
    </w:p>
    <w:p w14:paraId="636BB074" w14:textId="77777777" w:rsidR="006614BC" w:rsidRPr="00F41001" w:rsidRDefault="006614BC">
      <w:pPr>
        <w:pStyle w:val="NormalWeb"/>
        <w:numPr>
          <w:ilvl w:val="0"/>
          <w:numId w:val="73"/>
        </w:numPr>
        <w:spacing w:before="0" w:beforeAutospacing="0" w:after="0" w:afterAutospacing="0"/>
        <w:rPr>
          <w:rFonts w:ascii="Browallia New" w:hAnsi="Browallia New" w:cs="Browallia New"/>
          <w:sz w:val="28"/>
          <w:szCs w:val="28"/>
        </w:rPr>
      </w:pPr>
      <w:r w:rsidRPr="00F41001">
        <w:rPr>
          <w:rStyle w:val="Strong"/>
          <w:rFonts w:ascii="Browallia New" w:hAnsi="Browallia New" w:cs="Browallia New" w:hint="cs"/>
          <w:b w:val="0"/>
          <w:bCs w:val="0"/>
          <w:sz w:val="28"/>
          <w:szCs w:val="28"/>
        </w:rPr>
        <w:t>Visa Refusal:</w:t>
      </w:r>
      <w:r w:rsidRPr="00F41001">
        <w:rPr>
          <w:rFonts w:ascii="Browallia New" w:hAnsi="Browallia New" w:cs="Browallia New" w:hint="cs"/>
          <w:sz w:val="28"/>
          <w:szCs w:val="28"/>
        </w:rPr>
        <w:t xml:space="preserve"> A copy of the notification from the Australian High Commission is required for a refund.</w:t>
      </w:r>
    </w:p>
    <w:p w14:paraId="355D351F" w14:textId="77777777" w:rsidR="006614BC" w:rsidRPr="00F41001" w:rsidRDefault="006614BC">
      <w:pPr>
        <w:pStyle w:val="NormalWeb"/>
        <w:numPr>
          <w:ilvl w:val="0"/>
          <w:numId w:val="73"/>
        </w:numPr>
        <w:spacing w:before="0" w:beforeAutospacing="0" w:after="0" w:afterAutospacing="0"/>
        <w:rPr>
          <w:rFonts w:ascii="Browallia New" w:hAnsi="Browallia New" w:cs="Browallia New"/>
          <w:sz w:val="28"/>
          <w:szCs w:val="28"/>
        </w:rPr>
      </w:pPr>
      <w:r w:rsidRPr="00F41001">
        <w:rPr>
          <w:rStyle w:val="Strong"/>
          <w:rFonts w:ascii="Browallia New" w:hAnsi="Browallia New" w:cs="Browallia New" w:hint="cs"/>
          <w:b w:val="0"/>
          <w:bCs w:val="0"/>
          <w:sz w:val="28"/>
          <w:szCs w:val="28"/>
        </w:rPr>
        <w:t>Medical or Compassionate Reasons:</w:t>
      </w:r>
      <w:r w:rsidRPr="00F41001">
        <w:rPr>
          <w:rFonts w:ascii="Browallia New" w:hAnsi="Browallia New" w:cs="Browallia New" w:hint="cs"/>
          <w:sz w:val="28"/>
          <w:szCs w:val="28"/>
        </w:rPr>
        <w:t xml:space="preserve"> Full tuition fees are refundable if the student cannot commence the course due to documented medical or compassionate reasons, and EEI is notified </w:t>
      </w:r>
      <w:r w:rsidRPr="00F41001">
        <w:rPr>
          <w:rStyle w:val="Strong"/>
          <w:rFonts w:ascii="Browallia New" w:hAnsi="Browallia New" w:cs="Browallia New" w:hint="cs"/>
          <w:b w:val="0"/>
          <w:bCs w:val="0"/>
          <w:sz w:val="28"/>
          <w:szCs w:val="28"/>
        </w:rPr>
        <w:t>28 days or more before the course starts and before entering Australia</w:t>
      </w:r>
      <w:r w:rsidRPr="00F41001">
        <w:rPr>
          <w:rFonts w:ascii="Browallia New" w:hAnsi="Browallia New" w:cs="Browallia New" w:hint="cs"/>
          <w:b/>
          <w:bCs/>
          <w:sz w:val="28"/>
          <w:szCs w:val="28"/>
        </w:rPr>
        <w:t>.</w:t>
      </w:r>
    </w:p>
    <w:p w14:paraId="53CBBE14" w14:textId="77777777" w:rsidR="006614BC" w:rsidRPr="00F41001" w:rsidRDefault="006614BC">
      <w:pPr>
        <w:pStyle w:val="NormalWeb"/>
        <w:numPr>
          <w:ilvl w:val="0"/>
          <w:numId w:val="73"/>
        </w:numPr>
        <w:spacing w:before="0" w:beforeAutospacing="0" w:after="240" w:afterAutospacing="0"/>
        <w:rPr>
          <w:rFonts w:ascii="Browallia New" w:hAnsi="Browallia New" w:cs="Browallia New"/>
          <w:sz w:val="28"/>
          <w:szCs w:val="28"/>
        </w:rPr>
      </w:pPr>
      <w:r w:rsidRPr="00F41001">
        <w:rPr>
          <w:rStyle w:val="Strong"/>
          <w:rFonts w:ascii="Browallia New" w:hAnsi="Browallia New" w:cs="Browallia New" w:hint="cs"/>
          <w:b w:val="0"/>
          <w:bCs w:val="0"/>
          <w:sz w:val="28"/>
          <w:szCs w:val="28"/>
        </w:rPr>
        <w:t>Misleading Information:</w:t>
      </w:r>
      <w:r w:rsidRPr="00F41001">
        <w:rPr>
          <w:rFonts w:ascii="Browallia New" w:hAnsi="Browallia New" w:cs="Browallia New" w:hint="cs"/>
          <w:sz w:val="28"/>
          <w:szCs w:val="28"/>
        </w:rPr>
        <w:t xml:space="preserve"> No refund will be given if the student provided misleading information to an EEI-approved agent, EEI, or any Australian Commonwealth Agency.</w:t>
      </w:r>
    </w:p>
    <w:p w14:paraId="4A47DA9C" w14:textId="77777777" w:rsidR="006614BC" w:rsidRPr="00F41001" w:rsidRDefault="006614BC" w:rsidP="009341EE">
      <w:pPr>
        <w:pStyle w:val="Heading5"/>
        <w:spacing w:before="0"/>
        <w:rPr>
          <w:rFonts w:ascii="Browallia New" w:hAnsi="Browallia New" w:cs="Browallia New"/>
          <w:color w:val="auto"/>
          <w:sz w:val="28"/>
          <w:szCs w:val="28"/>
        </w:rPr>
      </w:pPr>
      <w:r w:rsidRPr="00F41001">
        <w:rPr>
          <w:rStyle w:val="Strong"/>
          <w:rFonts w:ascii="Browallia New" w:hAnsi="Browallia New" w:cs="Browallia New" w:hint="cs"/>
          <w:color w:val="auto"/>
          <w:sz w:val="28"/>
          <w:szCs w:val="28"/>
        </w:rPr>
        <w:t>4. Payment and Outstanding Fees</w:t>
      </w:r>
    </w:p>
    <w:p w14:paraId="419A683D" w14:textId="77777777" w:rsidR="006614BC" w:rsidRPr="00F41001" w:rsidRDefault="006614BC">
      <w:pPr>
        <w:pStyle w:val="NormalWeb"/>
        <w:numPr>
          <w:ilvl w:val="0"/>
          <w:numId w:val="74"/>
        </w:numPr>
        <w:spacing w:before="0" w:beforeAutospacing="0" w:after="0" w:afterAutospacing="0"/>
        <w:rPr>
          <w:rFonts w:ascii="Browallia New" w:hAnsi="Browallia New" w:cs="Browallia New"/>
          <w:sz w:val="28"/>
          <w:szCs w:val="28"/>
        </w:rPr>
      </w:pPr>
      <w:r w:rsidRPr="00F41001">
        <w:rPr>
          <w:rFonts w:ascii="Browallia New" w:hAnsi="Browallia New" w:cs="Browallia New" w:hint="cs"/>
          <w:sz w:val="28"/>
          <w:szCs w:val="28"/>
        </w:rPr>
        <w:t xml:space="preserve">Any outstanding fees become </w:t>
      </w:r>
      <w:r w:rsidRPr="00F41001">
        <w:rPr>
          <w:rStyle w:val="Strong"/>
          <w:rFonts w:ascii="Browallia New" w:hAnsi="Browallia New" w:cs="Browallia New" w:hint="cs"/>
          <w:b w:val="0"/>
          <w:bCs w:val="0"/>
          <w:sz w:val="28"/>
          <w:szCs w:val="28"/>
        </w:rPr>
        <w:t>due within 7 days</w:t>
      </w:r>
      <w:r w:rsidRPr="00F41001">
        <w:rPr>
          <w:rFonts w:ascii="Browallia New" w:hAnsi="Browallia New" w:cs="Browallia New" w:hint="cs"/>
          <w:sz w:val="28"/>
          <w:szCs w:val="28"/>
        </w:rPr>
        <w:t xml:space="preserve"> of course cancellation by the student or EEI.</w:t>
      </w:r>
    </w:p>
    <w:p w14:paraId="5B9DD6A2" w14:textId="77777777" w:rsidR="006614BC" w:rsidRPr="00F41001" w:rsidRDefault="006614BC">
      <w:pPr>
        <w:pStyle w:val="NormalWeb"/>
        <w:numPr>
          <w:ilvl w:val="0"/>
          <w:numId w:val="74"/>
        </w:numPr>
        <w:spacing w:before="0" w:beforeAutospacing="0" w:after="0" w:afterAutospacing="0"/>
        <w:rPr>
          <w:rFonts w:ascii="Browallia New" w:hAnsi="Browallia New" w:cs="Browallia New"/>
          <w:sz w:val="28"/>
          <w:szCs w:val="28"/>
        </w:rPr>
      </w:pPr>
      <w:r w:rsidRPr="00F41001">
        <w:rPr>
          <w:rFonts w:ascii="Browallia New" w:hAnsi="Browallia New" w:cs="Browallia New" w:hint="cs"/>
          <w:sz w:val="28"/>
          <w:szCs w:val="28"/>
        </w:rPr>
        <w:t>Costs incurred by EEI to recover unpaid fees will be charged to the student. Unpaid fees will be recorded as a debt and may be recovered through legal action.</w:t>
      </w:r>
    </w:p>
    <w:p w14:paraId="513FE2F6" w14:textId="77777777" w:rsidR="006614BC" w:rsidRPr="00F41001" w:rsidRDefault="006614BC">
      <w:pPr>
        <w:pStyle w:val="NormalWeb"/>
        <w:numPr>
          <w:ilvl w:val="0"/>
          <w:numId w:val="74"/>
        </w:numPr>
        <w:spacing w:before="0" w:beforeAutospacing="0" w:after="240" w:afterAutospacing="0"/>
        <w:rPr>
          <w:rFonts w:ascii="Browallia New" w:hAnsi="Browallia New" w:cs="Browallia New"/>
          <w:sz w:val="28"/>
          <w:szCs w:val="28"/>
        </w:rPr>
      </w:pPr>
      <w:r w:rsidRPr="00F41001">
        <w:rPr>
          <w:rFonts w:ascii="Browallia New" w:hAnsi="Browallia New" w:cs="Browallia New" w:hint="cs"/>
          <w:sz w:val="28"/>
          <w:szCs w:val="28"/>
        </w:rPr>
        <w:t xml:space="preserve">EEI will </w:t>
      </w:r>
      <w:r w:rsidRPr="00F41001">
        <w:rPr>
          <w:rStyle w:val="Strong"/>
          <w:rFonts w:ascii="Browallia New" w:hAnsi="Browallia New" w:cs="Browallia New" w:hint="cs"/>
          <w:b w:val="0"/>
          <w:bCs w:val="0"/>
          <w:sz w:val="28"/>
          <w:szCs w:val="28"/>
        </w:rPr>
        <w:t xml:space="preserve">not release </w:t>
      </w:r>
      <w:proofErr w:type="spellStart"/>
      <w:r w:rsidRPr="00F41001">
        <w:rPr>
          <w:rStyle w:val="Strong"/>
          <w:rFonts w:ascii="Browallia New" w:hAnsi="Browallia New" w:cs="Browallia New" w:hint="cs"/>
          <w:b w:val="0"/>
          <w:bCs w:val="0"/>
          <w:sz w:val="28"/>
          <w:szCs w:val="28"/>
        </w:rPr>
        <w:t>testamurs</w:t>
      </w:r>
      <w:proofErr w:type="spellEnd"/>
      <w:r w:rsidRPr="00F41001">
        <w:rPr>
          <w:rStyle w:val="Strong"/>
          <w:rFonts w:ascii="Browallia New" w:hAnsi="Browallia New" w:cs="Browallia New" w:hint="cs"/>
          <w:b w:val="0"/>
          <w:bCs w:val="0"/>
          <w:sz w:val="28"/>
          <w:szCs w:val="28"/>
        </w:rPr>
        <w:t xml:space="preserve"> or awards</w:t>
      </w:r>
      <w:r w:rsidRPr="00F41001">
        <w:rPr>
          <w:rFonts w:ascii="Browallia New" w:hAnsi="Browallia New" w:cs="Browallia New" w:hint="cs"/>
          <w:sz w:val="28"/>
          <w:szCs w:val="28"/>
        </w:rPr>
        <w:t xml:space="preserve"> until all course fees have been paid in full.</w:t>
      </w:r>
    </w:p>
    <w:p w14:paraId="1AF2D69B" w14:textId="77777777" w:rsidR="006614BC" w:rsidRPr="00F41001" w:rsidRDefault="006614BC" w:rsidP="009341EE">
      <w:pPr>
        <w:pStyle w:val="Heading5"/>
        <w:spacing w:before="0"/>
        <w:rPr>
          <w:rFonts w:ascii="Browallia New" w:hAnsi="Browallia New" w:cs="Browallia New"/>
          <w:color w:val="auto"/>
          <w:sz w:val="28"/>
          <w:szCs w:val="28"/>
        </w:rPr>
      </w:pPr>
      <w:r w:rsidRPr="00F41001">
        <w:rPr>
          <w:rStyle w:val="Strong"/>
          <w:rFonts w:ascii="Browallia New" w:hAnsi="Browallia New" w:cs="Browallia New" w:hint="cs"/>
          <w:color w:val="auto"/>
          <w:sz w:val="28"/>
          <w:szCs w:val="28"/>
        </w:rPr>
        <w:t>5. Appeals</w:t>
      </w:r>
    </w:p>
    <w:p w14:paraId="711FA69D" w14:textId="77777777" w:rsidR="006614BC" w:rsidRPr="00F41001" w:rsidRDefault="006614BC">
      <w:pPr>
        <w:pStyle w:val="NormalWeb"/>
        <w:numPr>
          <w:ilvl w:val="0"/>
          <w:numId w:val="75"/>
        </w:numPr>
        <w:spacing w:before="0" w:beforeAutospacing="0" w:after="240" w:afterAutospacing="0"/>
        <w:rPr>
          <w:rFonts w:ascii="Browallia New" w:hAnsi="Browallia New" w:cs="Browallia New"/>
          <w:sz w:val="28"/>
          <w:szCs w:val="28"/>
        </w:rPr>
      </w:pPr>
      <w:r w:rsidRPr="00F41001">
        <w:rPr>
          <w:rFonts w:ascii="Browallia New" w:hAnsi="Browallia New" w:cs="Browallia New" w:hint="cs"/>
          <w:sz w:val="28"/>
          <w:szCs w:val="28"/>
        </w:rPr>
        <w:t xml:space="preserve">EEI will provide the student with a written decision regarding their refund request and advise them of their </w:t>
      </w:r>
      <w:r w:rsidRPr="00F41001">
        <w:rPr>
          <w:rStyle w:val="Strong"/>
          <w:rFonts w:ascii="Browallia New" w:hAnsi="Browallia New" w:cs="Browallia New" w:hint="cs"/>
          <w:b w:val="0"/>
          <w:bCs w:val="0"/>
          <w:sz w:val="28"/>
          <w:szCs w:val="28"/>
        </w:rPr>
        <w:t>right to appeal</w:t>
      </w:r>
      <w:r w:rsidRPr="00F41001">
        <w:rPr>
          <w:rFonts w:ascii="Browallia New" w:hAnsi="Browallia New" w:cs="Browallia New" w:hint="cs"/>
          <w:sz w:val="28"/>
          <w:szCs w:val="28"/>
        </w:rPr>
        <w:t>.</w:t>
      </w:r>
    </w:p>
    <w:p w14:paraId="6647B89D" w14:textId="77777777" w:rsidR="006614BC" w:rsidRPr="00F41001" w:rsidRDefault="006614BC" w:rsidP="009341EE">
      <w:pPr>
        <w:pStyle w:val="Heading5"/>
        <w:spacing w:before="0"/>
        <w:rPr>
          <w:rFonts w:ascii="Browallia New" w:hAnsi="Browallia New" w:cs="Browallia New"/>
          <w:color w:val="auto"/>
          <w:sz w:val="28"/>
          <w:szCs w:val="28"/>
        </w:rPr>
      </w:pPr>
      <w:r w:rsidRPr="00F41001">
        <w:rPr>
          <w:rStyle w:val="Strong"/>
          <w:rFonts w:ascii="Browallia New" w:hAnsi="Browallia New" w:cs="Browallia New" w:hint="cs"/>
          <w:color w:val="auto"/>
          <w:sz w:val="28"/>
          <w:szCs w:val="28"/>
        </w:rPr>
        <w:t>6.</w:t>
      </w:r>
      <w:r w:rsidRPr="00F41001">
        <w:rPr>
          <w:rStyle w:val="Strong"/>
          <w:rFonts w:ascii="Browallia New" w:hAnsi="Browallia New" w:cs="Browallia New" w:hint="cs"/>
          <w:b w:val="0"/>
          <w:bCs w:val="0"/>
          <w:color w:val="auto"/>
          <w:sz w:val="28"/>
          <w:szCs w:val="28"/>
        </w:rPr>
        <w:t xml:space="preserve"> </w:t>
      </w:r>
      <w:r w:rsidRPr="00F41001">
        <w:rPr>
          <w:rStyle w:val="Strong"/>
          <w:rFonts w:ascii="Browallia New" w:hAnsi="Browallia New" w:cs="Browallia New" w:hint="cs"/>
          <w:color w:val="auto"/>
          <w:sz w:val="28"/>
          <w:szCs w:val="28"/>
        </w:rPr>
        <w:t>Scope</w:t>
      </w:r>
    </w:p>
    <w:p w14:paraId="6882484F" w14:textId="77777777" w:rsidR="006614BC" w:rsidRPr="00F41001" w:rsidRDefault="006614BC">
      <w:pPr>
        <w:pStyle w:val="NormalWeb"/>
        <w:numPr>
          <w:ilvl w:val="0"/>
          <w:numId w:val="76"/>
        </w:numPr>
        <w:spacing w:before="0" w:beforeAutospacing="0" w:after="240" w:afterAutospacing="0"/>
        <w:rPr>
          <w:rFonts w:ascii="Browallia New" w:hAnsi="Browallia New" w:cs="Browallia New"/>
          <w:sz w:val="28"/>
          <w:szCs w:val="28"/>
        </w:rPr>
      </w:pPr>
      <w:r w:rsidRPr="00F41001">
        <w:rPr>
          <w:rFonts w:ascii="Browallia New" w:hAnsi="Browallia New" w:cs="Browallia New" w:hint="cs"/>
          <w:sz w:val="28"/>
          <w:szCs w:val="28"/>
        </w:rPr>
        <w:t xml:space="preserve">EEI only accepts responsibility for fees related to enrolling in and studying with the RTO. EEI is </w:t>
      </w:r>
      <w:r w:rsidRPr="00F41001">
        <w:rPr>
          <w:rStyle w:val="Strong"/>
          <w:rFonts w:ascii="Browallia New" w:hAnsi="Browallia New" w:cs="Browallia New" w:hint="cs"/>
          <w:b w:val="0"/>
          <w:bCs w:val="0"/>
          <w:sz w:val="28"/>
          <w:szCs w:val="28"/>
        </w:rPr>
        <w:t>not responsible</w:t>
      </w:r>
      <w:r w:rsidRPr="00F41001">
        <w:rPr>
          <w:rFonts w:ascii="Browallia New" w:hAnsi="Browallia New" w:cs="Browallia New" w:hint="cs"/>
          <w:sz w:val="28"/>
          <w:szCs w:val="28"/>
        </w:rPr>
        <w:t xml:space="preserve"> for fees associated with education agents, migration agents, or visa application costs.</w:t>
      </w:r>
    </w:p>
    <w:p w14:paraId="691CE067" w14:textId="77777777" w:rsidR="006614BC" w:rsidRPr="00F41001" w:rsidRDefault="006614BC" w:rsidP="009341EE">
      <w:pPr>
        <w:pStyle w:val="Heading5"/>
        <w:spacing w:before="0"/>
        <w:rPr>
          <w:rFonts w:ascii="Browallia New" w:hAnsi="Browallia New" w:cs="Browallia New"/>
          <w:color w:val="auto"/>
          <w:sz w:val="28"/>
          <w:szCs w:val="28"/>
        </w:rPr>
      </w:pPr>
      <w:r w:rsidRPr="00F41001">
        <w:rPr>
          <w:rStyle w:val="Strong"/>
          <w:rFonts w:ascii="Browallia New" w:hAnsi="Browallia New" w:cs="Browallia New" w:hint="cs"/>
          <w:color w:val="auto"/>
          <w:sz w:val="28"/>
          <w:szCs w:val="28"/>
        </w:rPr>
        <w:t>7. Commencement Dates</w:t>
      </w:r>
    </w:p>
    <w:p w14:paraId="13D9CA3A" w14:textId="77777777" w:rsidR="006614BC" w:rsidRPr="006614BC" w:rsidRDefault="006614BC">
      <w:pPr>
        <w:pStyle w:val="NormalWeb"/>
        <w:numPr>
          <w:ilvl w:val="0"/>
          <w:numId w:val="77"/>
        </w:numPr>
        <w:spacing w:before="0" w:beforeAutospacing="0" w:after="0" w:afterAutospacing="0"/>
        <w:rPr>
          <w:rFonts w:ascii="Browallia New" w:hAnsi="Browallia New" w:cs="Browallia New"/>
          <w:sz w:val="28"/>
          <w:szCs w:val="28"/>
        </w:rPr>
      </w:pPr>
      <w:r w:rsidRPr="00A416FB">
        <w:rPr>
          <w:rStyle w:val="Strong"/>
          <w:rFonts w:ascii="Browallia New" w:hAnsi="Browallia New" w:cs="Browallia New" w:hint="cs"/>
          <w:b w:val="0"/>
          <w:bCs w:val="0"/>
          <w:sz w:val="28"/>
          <w:szCs w:val="28"/>
        </w:rPr>
        <w:t>Online courses:</w:t>
      </w:r>
      <w:r w:rsidRPr="006614BC">
        <w:rPr>
          <w:rFonts w:ascii="Browallia New" w:hAnsi="Browallia New" w:cs="Browallia New" w:hint="cs"/>
          <w:sz w:val="28"/>
          <w:szCs w:val="28"/>
        </w:rPr>
        <w:t xml:space="preserve"> The commencement date is when online access is provided to the student.</w:t>
      </w:r>
    </w:p>
    <w:p w14:paraId="252FE1BF" w14:textId="77777777" w:rsidR="006614BC" w:rsidRPr="006614BC" w:rsidRDefault="006614BC">
      <w:pPr>
        <w:pStyle w:val="NormalWeb"/>
        <w:numPr>
          <w:ilvl w:val="0"/>
          <w:numId w:val="77"/>
        </w:numPr>
        <w:spacing w:before="0" w:beforeAutospacing="0" w:after="0" w:afterAutospacing="0"/>
        <w:rPr>
          <w:rFonts w:ascii="Browallia New" w:hAnsi="Browallia New" w:cs="Browallia New"/>
          <w:sz w:val="28"/>
          <w:szCs w:val="28"/>
        </w:rPr>
      </w:pPr>
      <w:r w:rsidRPr="00A416FB">
        <w:rPr>
          <w:rStyle w:val="Strong"/>
          <w:rFonts w:ascii="Browallia New" w:hAnsi="Browallia New" w:cs="Browallia New" w:hint="cs"/>
          <w:b w:val="0"/>
          <w:bCs w:val="0"/>
          <w:sz w:val="28"/>
          <w:szCs w:val="28"/>
        </w:rPr>
        <w:t>Classroom-based courses:</w:t>
      </w:r>
      <w:r w:rsidRPr="006614BC">
        <w:rPr>
          <w:rFonts w:ascii="Browallia New" w:hAnsi="Browallia New" w:cs="Browallia New" w:hint="cs"/>
          <w:sz w:val="28"/>
          <w:szCs w:val="28"/>
        </w:rPr>
        <w:t xml:space="preserve"> The commencement date is the first scheduled day of the course.</w:t>
      </w:r>
    </w:p>
    <w:p w14:paraId="7CD0C67C" w14:textId="77777777" w:rsidR="007A495C" w:rsidRDefault="007A495C" w:rsidP="00F41001">
      <w:pPr>
        <w:pStyle w:val="NormalWeb"/>
        <w:spacing w:before="0" w:beforeAutospacing="0" w:after="0" w:afterAutospacing="0"/>
        <w:rPr>
          <w:rFonts w:ascii="Browallia New" w:hAnsi="Browallia New" w:cs="Browallia New"/>
          <w:sz w:val="28"/>
          <w:szCs w:val="28"/>
        </w:rPr>
      </w:pPr>
    </w:p>
    <w:p w14:paraId="4194CC25" w14:textId="77777777" w:rsidR="006614BC" w:rsidRDefault="006614BC" w:rsidP="00F41001">
      <w:pPr>
        <w:pStyle w:val="NormalWeb"/>
        <w:spacing w:before="0" w:beforeAutospacing="0" w:after="0" w:afterAutospacing="0"/>
        <w:rPr>
          <w:rFonts w:ascii="Browallia New" w:hAnsi="Browallia New" w:cs="Browallia New"/>
          <w:sz w:val="28"/>
          <w:szCs w:val="28"/>
        </w:rPr>
      </w:pPr>
    </w:p>
    <w:p w14:paraId="368B0BF8" w14:textId="77777777" w:rsidR="006614BC" w:rsidRDefault="006614BC" w:rsidP="00F41001">
      <w:pPr>
        <w:pStyle w:val="NormalWeb"/>
        <w:spacing w:before="0" w:beforeAutospacing="0" w:after="0" w:afterAutospacing="0"/>
        <w:rPr>
          <w:rFonts w:ascii="Browallia New" w:hAnsi="Browallia New" w:cs="Browallia New"/>
          <w:sz w:val="28"/>
          <w:szCs w:val="28"/>
        </w:rPr>
      </w:pPr>
    </w:p>
    <w:p w14:paraId="6600ED26" w14:textId="1EEBCF45" w:rsidR="006614BC" w:rsidRDefault="006614BC" w:rsidP="00DD7DD2">
      <w:pPr>
        <w:pStyle w:val="Heading2"/>
        <w:rPr>
          <w:rFonts w:ascii="Browallia New" w:hAnsi="Browallia New" w:cs="Browallia New"/>
          <w:sz w:val="48"/>
          <w:szCs w:val="48"/>
        </w:rPr>
      </w:pPr>
      <w:r w:rsidRPr="009B43D8">
        <w:rPr>
          <w:rFonts w:ascii="Browallia New" w:hAnsi="Browallia New" w:cs="Browallia New" w:hint="cs"/>
          <w:noProof/>
          <w:sz w:val="48"/>
          <w:szCs w:val="48"/>
        </w:rPr>
        <w:lastRenderedPageBreak/>
        <mc:AlternateContent>
          <mc:Choice Requires="wps">
            <w:drawing>
              <wp:anchor distT="45720" distB="45720" distL="114300" distR="114300" simplePos="0" relativeHeight="251829248" behindDoc="1" locked="0" layoutInCell="1" allowOverlap="1" wp14:anchorId="31F7F28D" wp14:editId="1020DC73">
                <wp:simplePos x="0" y="0"/>
                <wp:positionH relativeFrom="column">
                  <wp:posOffset>4966123</wp:posOffset>
                </wp:positionH>
                <wp:positionV relativeFrom="paragraph">
                  <wp:posOffset>-141252</wp:posOffset>
                </wp:positionV>
                <wp:extent cx="894715" cy="809625"/>
                <wp:effectExtent l="0" t="0" r="0" b="0"/>
                <wp:wrapNone/>
                <wp:docPr id="1122555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715" cy="809625"/>
                        </a:xfrm>
                        <a:prstGeom prst="rect">
                          <a:avLst/>
                        </a:prstGeom>
                        <a:noFill/>
                        <a:ln w="9525">
                          <a:noFill/>
                          <a:miter lim="800000"/>
                          <a:headEnd/>
                          <a:tailEnd/>
                        </a:ln>
                      </wps:spPr>
                      <wps:txbx>
                        <w:txbxContent>
                          <w:p w14:paraId="11636991" w14:textId="77777777" w:rsidR="006614BC" w:rsidRPr="00B801CC" w:rsidRDefault="00000000" w:rsidP="006614BC">
                            <w:pPr>
                              <w:pStyle w:val="LabelTitle"/>
                            </w:pPr>
                            <w:sdt>
                              <w:sdtPr>
                                <w:id w:val="-731378244"/>
                                <w15:appearance w15:val="hidden"/>
                              </w:sdtPr>
                              <w:sdtContent>
                                <w:r w:rsidR="006614BC" w:rsidRPr="00EF2B53">
                                  <w:rPr>
                                    <w:rFonts w:ascii="Browallia New" w:hAnsi="Browallia New" w:cs="Browallia New" w:hint="cs"/>
                                    <w:sz w:val="32"/>
                                    <w:szCs w:val="24"/>
                                  </w:rPr>
                                  <w:t>section</w:t>
                                </w:r>
                              </w:sdtContent>
                            </w:sdt>
                          </w:p>
                          <w:p w14:paraId="2DD58DE8" w14:textId="1F854DF5" w:rsidR="006614BC" w:rsidRPr="00EF2B53" w:rsidRDefault="00000000" w:rsidP="006614BC">
                            <w:pPr>
                              <w:pStyle w:val="NumberLabel"/>
                              <w:rPr>
                                <w:rFonts w:ascii="Browallia New" w:hAnsi="Browallia New" w:cs="Browallia New"/>
                                <w:sz w:val="72"/>
                                <w:szCs w:val="28"/>
                              </w:rPr>
                            </w:pPr>
                            <w:sdt>
                              <w:sdtPr>
                                <w:id w:val="688258937"/>
                                <w15:appearance w15:val="hidden"/>
                              </w:sdtPr>
                              <w:sdtEndPr>
                                <w:rPr>
                                  <w:caps/>
                                  <w:sz w:val="72"/>
                                  <w:szCs w:val="16"/>
                                </w:rPr>
                              </w:sdtEndPr>
                              <w:sdtContent>
                                <w:r w:rsidR="006614BC">
                                  <w:rPr>
                                    <w:sz w:val="96"/>
                                    <w:szCs w:val="18"/>
                                  </w:rPr>
                                  <w:t>11</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F7F28D" id="_x0000_s1036" type="#_x0000_t202" style="position:absolute;margin-left:391.05pt;margin-top:-11.1pt;width:70.45pt;height:63.75pt;z-index:-251487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" filled="f" stroked="f">
                <v:textbox>
                  <w:txbxContent>
                    <w:p w14:paraId="11636991" w14:textId="77777777" w:rsidR="006614BC" w:rsidRPr="00B801CC" w:rsidRDefault="00000000" w:rsidP="006614BC">
                      <w:pPr>
                        <w:pStyle w:val="LabelTitle"/>
                      </w:pPr>
                      <w:sdt>
                        <w:sdtPr>
                          <w:id w:val="-731378244"/>
                          <w15:appearance w15:val="hidden"/>
                        </w:sdtPr>
                        <w:sdtContent>
                          <w:r w:rsidR="006614BC" w:rsidRPr="00EF2B53">
                            <w:rPr>
                              <w:rFonts w:ascii="Browallia New" w:hAnsi="Browallia New" w:cs="Browallia New" w:hint="cs"/>
                              <w:sz w:val="32"/>
                              <w:szCs w:val="24"/>
                            </w:rPr>
                            <w:t>section</w:t>
                          </w:r>
                        </w:sdtContent>
                      </w:sdt>
                    </w:p>
                    <w:p w14:paraId="2DD58DE8" w14:textId="1F854DF5" w:rsidR="006614BC" w:rsidRPr="00EF2B53" w:rsidRDefault="00000000" w:rsidP="006614BC">
                      <w:pPr>
                        <w:pStyle w:val="NumberLabel"/>
                        <w:rPr>
                          <w:rFonts w:ascii="Browallia New" w:hAnsi="Browallia New" w:cs="Browallia New"/>
                          <w:sz w:val="72"/>
                          <w:szCs w:val="28"/>
                        </w:rPr>
                      </w:pPr>
                      <w:sdt>
                        <w:sdtPr>
                          <w:id w:val="688258937"/>
                          <w15:appearance w15:val="hidden"/>
                        </w:sdtPr>
                        <w:sdtEndPr>
                          <w:rPr>
                            <w:caps/>
                            <w:sz w:val="72"/>
                            <w:szCs w:val="16"/>
                          </w:rPr>
                        </w:sdtEndPr>
                        <w:sdtContent>
                          <w:r w:rsidR="006614BC">
                            <w:rPr>
                              <w:sz w:val="96"/>
                              <w:szCs w:val="18"/>
                            </w:rPr>
                            <w:t>11</w:t>
                          </w:r>
                        </w:sdtContent>
                      </w:sdt>
                    </w:p>
                  </w:txbxContent>
                </v:textbox>
              </v:shape>
            </w:pict>
          </mc:Fallback>
        </mc:AlternateContent>
      </w:r>
      <w:r w:rsidRPr="009B43D8">
        <w:rPr>
          <w:rFonts w:ascii="Browallia New" w:hAnsi="Browallia New" w:cs="Browallia New" w:hint="cs"/>
          <w:noProof/>
          <w:sz w:val="48"/>
          <w:szCs w:val="48"/>
        </w:rPr>
        <mc:AlternateContent>
          <mc:Choice Requires="wps">
            <w:drawing>
              <wp:anchor distT="0" distB="0" distL="114300" distR="114300" simplePos="0" relativeHeight="251828224" behindDoc="0" locked="0" layoutInCell="1" allowOverlap="1" wp14:anchorId="57B5D75B" wp14:editId="7613A502">
                <wp:simplePos x="0" y="0"/>
                <wp:positionH relativeFrom="margin">
                  <wp:align>right</wp:align>
                </wp:positionH>
                <wp:positionV relativeFrom="page">
                  <wp:posOffset>588545</wp:posOffset>
                </wp:positionV>
                <wp:extent cx="1042035" cy="1042035"/>
                <wp:effectExtent l="19050" t="19050" r="24765" b="24765"/>
                <wp:wrapNone/>
                <wp:docPr id="1303397408" name="Oval 2"/>
                <wp:cNvGraphicFramePr/>
                <a:graphic xmlns:a="http://schemas.openxmlformats.org/drawingml/2006/main">
                  <a:graphicData uri="http://schemas.microsoft.com/office/word/2010/wordprocessingShape">
                    <wps:wsp>
                      <wps:cNvSpPr/>
                      <wps:spPr>
                        <a:xfrm>
                          <a:off x="0" y="0"/>
                          <a:ext cx="1042035" cy="1042035"/>
                        </a:xfrm>
                        <a:prstGeom prst="ellipse">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50E3F2" id="Oval 2" o:spid="_x0000_s1026" style="position:absolute;margin-left:30.85pt;margin-top:46.35pt;width:82.05pt;height:82.05pt;z-index:251828224;visibility:visible;mso-wrap-style:square;mso-wrap-distance-left:9pt;mso-wrap-distance-top:0;mso-wrap-distance-right:9pt;mso-wrap-distance-bottom:0;mso-position-horizontal:righ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" filled="f" strokecolor="black [3213]" strokeweight="2.25pt">
                <v:stroke joinstyle="miter"/>
                <w10:wrap anchorx="margin" anchory="page"/>
              </v:oval>
            </w:pict>
          </mc:Fallback>
        </mc:AlternateContent>
      </w:r>
      <w:r w:rsidR="00F41001">
        <w:rPr>
          <w:rFonts w:ascii="Browallia New" w:hAnsi="Browallia New" w:cs="Browallia New"/>
          <w:sz w:val="48"/>
          <w:szCs w:val="48"/>
        </w:rPr>
        <w:t>WITHDRAWING, DEFERRING, OR</w:t>
      </w:r>
      <w:r w:rsidR="00F41001">
        <w:rPr>
          <w:rFonts w:ascii="Browallia New" w:hAnsi="Browallia New" w:cs="Browallia New"/>
          <w:sz w:val="48"/>
          <w:szCs w:val="48"/>
        </w:rPr>
        <w:br/>
        <w:t>CANCELLING YOUR ENROLMENT</w:t>
      </w:r>
    </w:p>
    <w:p w14:paraId="4A4E1E94" w14:textId="77777777" w:rsidR="006614BC" w:rsidRDefault="006614BC" w:rsidP="00F41001">
      <w:r w:rsidRPr="00E215A3">
        <w:rPr>
          <w:rFonts w:hint="cs"/>
          <w:noProof/>
        </w:rPr>
        <mc:AlternateContent>
          <mc:Choice Requires="wps">
            <w:drawing>
              <wp:anchor distT="0" distB="0" distL="114300" distR="114300" simplePos="0" relativeHeight="251830272" behindDoc="0" locked="0" layoutInCell="1" allowOverlap="1" wp14:anchorId="6AAE2D98" wp14:editId="37180167">
                <wp:simplePos x="0" y="0"/>
                <wp:positionH relativeFrom="page">
                  <wp:align>left</wp:align>
                </wp:positionH>
                <wp:positionV relativeFrom="paragraph">
                  <wp:posOffset>170782</wp:posOffset>
                </wp:positionV>
                <wp:extent cx="8315244" cy="19455"/>
                <wp:effectExtent l="19050" t="19050" r="29210" b="19050"/>
                <wp:wrapNone/>
                <wp:docPr id="249654780" name="Straight Connector 1"/>
                <wp:cNvGraphicFramePr/>
                <a:graphic xmlns:a="http://schemas.openxmlformats.org/drawingml/2006/main">
                  <a:graphicData uri="http://schemas.microsoft.com/office/word/2010/wordprocessingShape">
                    <wps:wsp>
                      <wps:cNvCnPr/>
                      <wps:spPr>
                        <a:xfrm>
                          <a:off x="0" y="0"/>
                          <a:ext cx="8315244" cy="19455"/>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EEDD82" id="Straight Connector 1" o:spid="_x0000_s1026" style="position:absolute;z-index:2518302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3.45pt" to="654.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" strokecolor="black [3213]" strokeweight="2.25pt">
                <v:stroke joinstyle="miter"/>
                <w10:wrap anchorx="page"/>
              </v:line>
            </w:pict>
          </mc:Fallback>
        </mc:AlternateContent>
      </w:r>
    </w:p>
    <w:p w14:paraId="4805C876" w14:textId="660CA91A" w:rsidR="00801AB4" w:rsidRPr="006614BC" w:rsidRDefault="00801AB4" w:rsidP="00801AB4">
      <w:pPr>
        <w:pStyle w:val="Heading3"/>
        <w:spacing w:before="0" w:line="240" w:lineRule="auto"/>
        <w:rPr>
          <w:rFonts w:ascii="Browallia New" w:hAnsi="Browallia New" w:cs="Browallia New"/>
          <w:color w:val="auto"/>
          <w:sz w:val="36"/>
          <w:szCs w:val="36"/>
        </w:rPr>
      </w:pPr>
      <w:r>
        <w:rPr>
          <w:rStyle w:val="Strong"/>
          <w:rFonts w:ascii="Browallia New" w:hAnsi="Browallia New" w:cs="Browallia New"/>
          <w:color w:val="auto"/>
          <w:sz w:val="36"/>
          <w:szCs w:val="36"/>
        </w:rPr>
        <w:t>CANCELLATION &amp; WITHDRAWAL</w:t>
      </w:r>
    </w:p>
    <w:p w14:paraId="638AEC76" w14:textId="77777777" w:rsidR="00801AB4" w:rsidRPr="00801AB4" w:rsidRDefault="00801AB4" w:rsidP="00801AB4">
      <w:pPr>
        <w:pStyle w:val="NormalWeb"/>
        <w:spacing w:before="0" w:beforeAutospacing="0" w:after="240" w:afterAutospacing="0"/>
        <w:rPr>
          <w:rFonts w:ascii="Browallia New" w:hAnsi="Browallia New" w:cs="Browallia New"/>
          <w:sz w:val="28"/>
          <w:szCs w:val="28"/>
        </w:rPr>
      </w:pPr>
      <w:r w:rsidRPr="00801AB4">
        <w:rPr>
          <w:rFonts w:ascii="Browallia New" w:hAnsi="Browallia New" w:cs="Browallia New" w:hint="cs"/>
          <w:sz w:val="28"/>
          <w:szCs w:val="28"/>
        </w:rPr>
        <w:t xml:space="preserve">Students who wish to withdraw from or cancel their course must complete a </w:t>
      </w:r>
      <w:r w:rsidRPr="00801AB4">
        <w:rPr>
          <w:rStyle w:val="Strong"/>
          <w:rFonts w:ascii="Browallia New" w:hAnsi="Browallia New" w:cs="Browallia New" w:hint="cs"/>
          <w:b w:val="0"/>
          <w:bCs w:val="0"/>
          <w:sz w:val="28"/>
          <w:szCs w:val="28"/>
        </w:rPr>
        <w:t>Course Variation Form</w:t>
      </w:r>
      <w:r w:rsidRPr="00801AB4">
        <w:rPr>
          <w:rFonts w:ascii="Browallia New" w:hAnsi="Browallia New" w:cs="Browallia New" w:hint="cs"/>
          <w:sz w:val="28"/>
          <w:szCs w:val="28"/>
        </w:rPr>
        <w:t xml:space="preserve"> and submit it to </w:t>
      </w:r>
      <w:r w:rsidRPr="00801AB4">
        <w:rPr>
          <w:rStyle w:val="Strong"/>
          <w:rFonts w:ascii="Browallia New" w:hAnsi="Browallia New" w:cs="Browallia New" w:hint="cs"/>
          <w:b w:val="0"/>
          <w:bCs w:val="0"/>
          <w:sz w:val="28"/>
          <w:szCs w:val="28"/>
        </w:rPr>
        <w:t>Student Services</w:t>
      </w:r>
      <w:r w:rsidRPr="00801AB4">
        <w:rPr>
          <w:rFonts w:ascii="Browallia New" w:hAnsi="Browallia New" w:cs="Browallia New" w:hint="cs"/>
          <w:sz w:val="28"/>
          <w:szCs w:val="28"/>
        </w:rPr>
        <w:t xml:space="preserve">. Empyrean Education Institute may only approve cancellations or withdrawals under limited circumstances, including </w:t>
      </w:r>
      <w:r w:rsidRPr="00801AB4">
        <w:rPr>
          <w:rStyle w:val="Strong"/>
          <w:rFonts w:ascii="Browallia New" w:hAnsi="Browallia New" w:cs="Browallia New" w:hint="cs"/>
          <w:b w:val="0"/>
          <w:bCs w:val="0"/>
          <w:sz w:val="28"/>
          <w:szCs w:val="28"/>
        </w:rPr>
        <w:t>Compassionate or Compelling reasons</w:t>
      </w:r>
      <w:r w:rsidRPr="00801AB4">
        <w:rPr>
          <w:rFonts w:ascii="Browallia New" w:hAnsi="Browallia New" w:cs="Browallia New" w:hint="cs"/>
          <w:sz w:val="28"/>
          <w:szCs w:val="28"/>
        </w:rPr>
        <w:t>.</w:t>
      </w:r>
    </w:p>
    <w:p w14:paraId="639E45C1" w14:textId="3D83C9B8" w:rsidR="00801AB4" w:rsidRPr="00801AB4" w:rsidRDefault="00801AB4" w:rsidP="00801AB4">
      <w:pPr>
        <w:spacing w:after="0"/>
        <w:rPr>
          <w:rFonts w:ascii="Browallia New" w:hAnsi="Browallia New" w:cs="Browallia New"/>
          <w:b/>
          <w:bCs/>
          <w:sz w:val="28"/>
          <w:szCs w:val="28"/>
        </w:rPr>
      </w:pPr>
      <w:r w:rsidRPr="00801AB4">
        <w:rPr>
          <w:rFonts w:ascii="Browallia New" w:hAnsi="Browallia New" w:cs="Browallia New" w:hint="cs"/>
          <w:b/>
          <w:bCs/>
          <w:sz w:val="28"/>
          <w:szCs w:val="28"/>
        </w:rPr>
        <w:t>Cancellation Process</w:t>
      </w:r>
    </w:p>
    <w:p w14:paraId="49E6E39D" w14:textId="77777777" w:rsidR="00801AB4" w:rsidRPr="00801AB4" w:rsidRDefault="00801AB4">
      <w:pPr>
        <w:pStyle w:val="NormalWeb"/>
        <w:numPr>
          <w:ilvl w:val="0"/>
          <w:numId w:val="78"/>
        </w:numPr>
        <w:spacing w:before="0" w:beforeAutospacing="0" w:after="0" w:afterAutospacing="0"/>
        <w:rPr>
          <w:rFonts w:ascii="Browallia New" w:hAnsi="Browallia New" w:cs="Browallia New"/>
          <w:sz w:val="28"/>
          <w:szCs w:val="28"/>
        </w:rPr>
      </w:pPr>
      <w:r w:rsidRPr="00801AB4">
        <w:rPr>
          <w:rFonts w:ascii="Browallia New" w:hAnsi="Browallia New" w:cs="Browallia New" w:hint="cs"/>
          <w:sz w:val="28"/>
          <w:szCs w:val="28"/>
        </w:rPr>
        <w:t>Enrolment can only be cancelled through a management decision, following careful consideration of:</w:t>
      </w:r>
    </w:p>
    <w:p w14:paraId="39B6EA75" w14:textId="77777777" w:rsidR="00801AB4" w:rsidRPr="00801AB4" w:rsidRDefault="00801AB4">
      <w:pPr>
        <w:pStyle w:val="NormalWeb"/>
        <w:numPr>
          <w:ilvl w:val="1"/>
          <w:numId w:val="78"/>
        </w:numPr>
        <w:spacing w:before="0" w:beforeAutospacing="0" w:after="0" w:afterAutospacing="0"/>
        <w:rPr>
          <w:rFonts w:ascii="Browallia New" w:hAnsi="Browallia New" w:cs="Browallia New"/>
          <w:sz w:val="28"/>
          <w:szCs w:val="28"/>
        </w:rPr>
      </w:pPr>
      <w:r w:rsidRPr="00801AB4">
        <w:rPr>
          <w:rFonts w:ascii="Browallia New" w:hAnsi="Browallia New" w:cs="Browallia New" w:hint="cs"/>
          <w:sz w:val="28"/>
          <w:szCs w:val="28"/>
        </w:rPr>
        <w:t>Individual circumstances and evidence provided by the student</w:t>
      </w:r>
    </w:p>
    <w:p w14:paraId="394D5DFA" w14:textId="77777777" w:rsidR="00801AB4" w:rsidRPr="00801AB4" w:rsidRDefault="00801AB4">
      <w:pPr>
        <w:pStyle w:val="NormalWeb"/>
        <w:numPr>
          <w:ilvl w:val="1"/>
          <w:numId w:val="78"/>
        </w:numPr>
        <w:spacing w:before="0" w:beforeAutospacing="0" w:after="0" w:afterAutospacing="0"/>
        <w:rPr>
          <w:rFonts w:ascii="Browallia New" w:hAnsi="Browallia New" w:cs="Browallia New"/>
          <w:sz w:val="28"/>
          <w:szCs w:val="28"/>
        </w:rPr>
      </w:pPr>
      <w:r w:rsidRPr="00801AB4">
        <w:rPr>
          <w:rFonts w:ascii="Browallia New" w:hAnsi="Browallia New" w:cs="Browallia New" w:hint="cs"/>
          <w:sz w:val="28"/>
          <w:szCs w:val="28"/>
        </w:rPr>
        <w:t>Potential impacts or risks to the student and/or Empyrean Education Institute</w:t>
      </w:r>
    </w:p>
    <w:p w14:paraId="681B00A2" w14:textId="77777777" w:rsidR="00801AB4" w:rsidRPr="00801AB4" w:rsidRDefault="00801AB4">
      <w:pPr>
        <w:pStyle w:val="NormalWeb"/>
        <w:numPr>
          <w:ilvl w:val="0"/>
          <w:numId w:val="78"/>
        </w:numPr>
        <w:spacing w:before="0" w:beforeAutospacing="0" w:after="0" w:afterAutospacing="0"/>
        <w:rPr>
          <w:rFonts w:ascii="Browallia New" w:hAnsi="Browallia New" w:cs="Browallia New"/>
          <w:sz w:val="28"/>
          <w:szCs w:val="28"/>
        </w:rPr>
      </w:pPr>
      <w:r w:rsidRPr="00801AB4">
        <w:rPr>
          <w:rFonts w:ascii="Browallia New" w:hAnsi="Browallia New" w:cs="Browallia New" w:hint="cs"/>
          <w:sz w:val="28"/>
          <w:szCs w:val="28"/>
        </w:rPr>
        <w:t xml:space="preserve">Once a cancellation is processed, the student will receive written notification of the outcome from the </w:t>
      </w:r>
      <w:r w:rsidRPr="00801AB4">
        <w:rPr>
          <w:rStyle w:val="Strong"/>
          <w:rFonts w:ascii="Browallia New" w:hAnsi="Browallia New" w:cs="Browallia New" w:hint="cs"/>
          <w:b w:val="0"/>
          <w:bCs w:val="0"/>
          <w:sz w:val="28"/>
          <w:szCs w:val="28"/>
        </w:rPr>
        <w:t>Administration Manager</w:t>
      </w:r>
      <w:r w:rsidRPr="00801AB4">
        <w:rPr>
          <w:rFonts w:ascii="Browallia New" w:hAnsi="Browallia New" w:cs="Browallia New" w:hint="cs"/>
          <w:sz w:val="28"/>
          <w:szCs w:val="28"/>
        </w:rPr>
        <w:t xml:space="preserve"> or </w:t>
      </w:r>
      <w:r w:rsidRPr="00801AB4">
        <w:rPr>
          <w:rStyle w:val="Strong"/>
          <w:rFonts w:ascii="Browallia New" w:hAnsi="Browallia New" w:cs="Browallia New" w:hint="cs"/>
          <w:b w:val="0"/>
          <w:bCs w:val="0"/>
          <w:sz w:val="28"/>
          <w:szCs w:val="28"/>
        </w:rPr>
        <w:t>Student Services Officer</w:t>
      </w:r>
      <w:r w:rsidRPr="00801AB4">
        <w:rPr>
          <w:rFonts w:ascii="Browallia New" w:hAnsi="Browallia New" w:cs="Browallia New" w:hint="cs"/>
          <w:sz w:val="28"/>
          <w:szCs w:val="28"/>
        </w:rPr>
        <w:t>.</w:t>
      </w:r>
    </w:p>
    <w:p w14:paraId="6EF42542" w14:textId="77777777" w:rsidR="00801AB4" w:rsidRPr="00801AB4" w:rsidRDefault="00801AB4">
      <w:pPr>
        <w:pStyle w:val="NormalWeb"/>
        <w:numPr>
          <w:ilvl w:val="0"/>
          <w:numId w:val="78"/>
        </w:numPr>
        <w:spacing w:before="0" w:beforeAutospacing="0" w:after="0" w:afterAutospacing="0"/>
        <w:rPr>
          <w:rFonts w:ascii="Browallia New" w:hAnsi="Browallia New" w:cs="Browallia New"/>
          <w:sz w:val="28"/>
          <w:szCs w:val="28"/>
        </w:rPr>
      </w:pPr>
      <w:r w:rsidRPr="00801AB4">
        <w:rPr>
          <w:rFonts w:ascii="Browallia New" w:hAnsi="Browallia New" w:cs="Browallia New" w:hint="cs"/>
          <w:sz w:val="28"/>
          <w:szCs w:val="28"/>
        </w:rPr>
        <w:t xml:space="preserve">Students have </w:t>
      </w:r>
      <w:r w:rsidRPr="00801AB4">
        <w:rPr>
          <w:rStyle w:val="Strong"/>
          <w:rFonts w:ascii="Browallia New" w:hAnsi="Browallia New" w:cs="Browallia New" w:hint="cs"/>
          <w:b w:val="0"/>
          <w:bCs w:val="0"/>
          <w:sz w:val="28"/>
          <w:szCs w:val="28"/>
        </w:rPr>
        <w:t>20 days to appeal</w:t>
      </w:r>
      <w:r w:rsidRPr="00801AB4">
        <w:rPr>
          <w:rFonts w:ascii="Browallia New" w:hAnsi="Browallia New" w:cs="Browallia New" w:hint="cs"/>
          <w:sz w:val="28"/>
          <w:szCs w:val="28"/>
        </w:rPr>
        <w:t xml:space="preserve"> the cancellation decision. During this period, enrolment will remain active until the appeal process is complete.</w:t>
      </w:r>
    </w:p>
    <w:p w14:paraId="27465016" w14:textId="77777777" w:rsidR="00801AB4" w:rsidRPr="00801AB4" w:rsidRDefault="00801AB4">
      <w:pPr>
        <w:pStyle w:val="NormalWeb"/>
        <w:numPr>
          <w:ilvl w:val="0"/>
          <w:numId w:val="78"/>
        </w:numPr>
        <w:spacing w:before="0" w:beforeAutospacing="0" w:after="0" w:afterAutospacing="0"/>
        <w:rPr>
          <w:rFonts w:ascii="Browallia New" w:hAnsi="Browallia New" w:cs="Browallia New"/>
          <w:sz w:val="28"/>
          <w:szCs w:val="28"/>
        </w:rPr>
      </w:pPr>
      <w:r w:rsidRPr="00801AB4">
        <w:rPr>
          <w:rFonts w:ascii="Browallia New" w:hAnsi="Browallia New" w:cs="Browallia New" w:hint="cs"/>
          <w:sz w:val="28"/>
          <w:szCs w:val="28"/>
        </w:rPr>
        <w:t xml:space="preserve">Students are expected to </w:t>
      </w:r>
      <w:r w:rsidRPr="00801AB4">
        <w:rPr>
          <w:rStyle w:val="Strong"/>
          <w:rFonts w:ascii="Browallia New" w:hAnsi="Browallia New" w:cs="Browallia New" w:hint="cs"/>
          <w:b w:val="0"/>
          <w:bCs w:val="0"/>
          <w:sz w:val="28"/>
          <w:szCs w:val="28"/>
        </w:rPr>
        <w:t>maintain attendance and academic progress</w:t>
      </w:r>
      <w:r w:rsidRPr="00801AB4">
        <w:rPr>
          <w:rFonts w:ascii="Browallia New" w:hAnsi="Browallia New" w:cs="Browallia New" w:hint="cs"/>
          <w:sz w:val="28"/>
          <w:szCs w:val="28"/>
        </w:rPr>
        <w:t xml:space="preserve"> during the appeals process unless otherwise instructed in the notification letter.</w:t>
      </w:r>
    </w:p>
    <w:p w14:paraId="4F7B2040" w14:textId="77777777" w:rsidR="00801AB4" w:rsidRPr="00801AB4" w:rsidRDefault="00801AB4">
      <w:pPr>
        <w:pStyle w:val="NormalWeb"/>
        <w:numPr>
          <w:ilvl w:val="0"/>
          <w:numId w:val="78"/>
        </w:numPr>
        <w:spacing w:before="0" w:beforeAutospacing="0" w:after="0" w:afterAutospacing="0"/>
        <w:rPr>
          <w:rFonts w:ascii="Browallia New" w:hAnsi="Browallia New" w:cs="Browallia New"/>
          <w:sz w:val="28"/>
          <w:szCs w:val="28"/>
        </w:rPr>
      </w:pPr>
      <w:r w:rsidRPr="00801AB4">
        <w:rPr>
          <w:rFonts w:ascii="Browallia New" w:hAnsi="Browallia New" w:cs="Browallia New" w:hint="cs"/>
          <w:sz w:val="28"/>
          <w:szCs w:val="28"/>
        </w:rPr>
        <w:t>Additional points regarding cancellations:</w:t>
      </w:r>
    </w:p>
    <w:p w14:paraId="4191234C" w14:textId="77777777" w:rsidR="00801AB4" w:rsidRPr="00801AB4" w:rsidRDefault="00801AB4">
      <w:pPr>
        <w:pStyle w:val="NormalWeb"/>
        <w:numPr>
          <w:ilvl w:val="1"/>
          <w:numId w:val="78"/>
        </w:numPr>
        <w:spacing w:before="0" w:beforeAutospacing="0" w:after="0" w:afterAutospacing="0"/>
        <w:rPr>
          <w:rFonts w:ascii="Browallia New" w:hAnsi="Browallia New" w:cs="Browallia New"/>
          <w:sz w:val="28"/>
          <w:szCs w:val="28"/>
        </w:rPr>
      </w:pPr>
      <w:r w:rsidRPr="00801AB4">
        <w:rPr>
          <w:rFonts w:ascii="Browallia New" w:hAnsi="Browallia New" w:cs="Browallia New" w:hint="cs"/>
          <w:sz w:val="28"/>
          <w:szCs w:val="28"/>
        </w:rPr>
        <w:t xml:space="preserve">Students may apply for a </w:t>
      </w:r>
      <w:r w:rsidRPr="00801AB4">
        <w:rPr>
          <w:rStyle w:val="Strong"/>
          <w:rFonts w:ascii="Browallia New" w:hAnsi="Browallia New" w:cs="Browallia New" w:hint="cs"/>
          <w:b w:val="0"/>
          <w:bCs w:val="0"/>
          <w:sz w:val="28"/>
          <w:szCs w:val="28"/>
        </w:rPr>
        <w:t>refund</w:t>
      </w:r>
      <w:r w:rsidRPr="00801AB4">
        <w:rPr>
          <w:rFonts w:ascii="Browallia New" w:hAnsi="Browallia New" w:cs="Browallia New" w:hint="cs"/>
          <w:sz w:val="28"/>
          <w:szCs w:val="28"/>
        </w:rPr>
        <w:t xml:space="preserve"> of any fees paid in advance. A refund form will be provided.</w:t>
      </w:r>
    </w:p>
    <w:p w14:paraId="7803F199" w14:textId="77777777" w:rsidR="00801AB4" w:rsidRPr="00801AB4" w:rsidRDefault="00801AB4">
      <w:pPr>
        <w:pStyle w:val="NormalWeb"/>
        <w:numPr>
          <w:ilvl w:val="1"/>
          <w:numId w:val="78"/>
        </w:numPr>
        <w:spacing w:before="0" w:beforeAutospacing="0" w:after="0" w:afterAutospacing="0"/>
        <w:rPr>
          <w:rFonts w:ascii="Browallia New" w:hAnsi="Browallia New" w:cs="Browallia New"/>
          <w:sz w:val="28"/>
          <w:szCs w:val="28"/>
        </w:rPr>
      </w:pPr>
      <w:r w:rsidRPr="00801AB4">
        <w:rPr>
          <w:rFonts w:ascii="Browallia New" w:hAnsi="Browallia New" w:cs="Browallia New" w:hint="cs"/>
          <w:sz w:val="28"/>
          <w:szCs w:val="28"/>
        </w:rPr>
        <w:t xml:space="preserve">Students will receive a </w:t>
      </w:r>
      <w:r w:rsidRPr="00801AB4">
        <w:rPr>
          <w:rStyle w:val="Strong"/>
          <w:rFonts w:ascii="Browallia New" w:hAnsi="Browallia New" w:cs="Browallia New" w:hint="cs"/>
          <w:b w:val="0"/>
          <w:bCs w:val="0"/>
          <w:sz w:val="28"/>
          <w:szCs w:val="28"/>
        </w:rPr>
        <w:t>certificate or statement of attainment</w:t>
      </w:r>
      <w:r w:rsidRPr="00801AB4">
        <w:rPr>
          <w:rFonts w:ascii="Browallia New" w:hAnsi="Browallia New" w:cs="Browallia New" w:hint="cs"/>
          <w:sz w:val="28"/>
          <w:szCs w:val="28"/>
        </w:rPr>
        <w:t xml:space="preserve"> for all qualifications or units completed up to the cancellation date.</w:t>
      </w:r>
    </w:p>
    <w:p w14:paraId="4A58765D" w14:textId="77777777" w:rsidR="00801AB4" w:rsidRPr="00801AB4" w:rsidRDefault="00801AB4">
      <w:pPr>
        <w:pStyle w:val="NormalWeb"/>
        <w:numPr>
          <w:ilvl w:val="1"/>
          <w:numId w:val="78"/>
        </w:numPr>
        <w:spacing w:before="0" w:beforeAutospacing="0" w:after="0" w:afterAutospacing="0"/>
        <w:rPr>
          <w:rFonts w:ascii="Browallia New" w:hAnsi="Browallia New" w:cs="Browallia New"/>
          <w:sz w:val="28"/>
          <w:szCs w:val="28"/>
        </w:rPr>
      </w:pPr>
      <w:r w:rsidRPr="00801AB4">
        <w:rPr>
          <w:rStyle w:val="Strong"/>
          <w:rFonts w:ascii="Browallia New" w:hAnsi="Browallia New" w:cs="Browallia New" w:hint="cs"/>
          <w:b w:val="0"/>
          <w:bCs w:val="0"/>
          <w:sz w:val="28"/>
          <w:szCs w:val="28"/>
        </w:rPr>
        <w:t>No certification or documents will be released</w:t>
      </w:r>
      <w:r w:rsidRPr="00801AB4">
        <w:rPr>
          <w:rFonts w:ascii="Browallia New" w:hAnsi="Browallia New" w:cs="Browallia New" w:hint="cs"/>
          <w:sz w:val="28"/>
          <w:szCs w:val="28"/>
        </w:rPr>
        <w:t xml:space="preserve"> if there are outstanding fees or charges.</w:t>
      </w:r>
    </w:p>
    <w:p w14:paraId="3EC1AA52" w14:textId="77777777" w:rsidR="00801AB4" w:rsidRPr="00801AB4" w:rsidRDefault="00801AB4">
      <w:pPr>
        <w:pStyle w:val="NormalWeb"/>
        <w:numPr>
          <w:ilvl w:val="1"/>
          <w:numId w:val="78"/>
        </w:numPr>
        <w:spacing w:before="0" w:beforeAutospacing="0" w:after="240" w:afterAutospacing="0"/>
        <w:rPr>
          <w:rFonts w:ascii="Browallia New" w:hAnsi="Browallia New" w:cs="Browallia New"/>
          <w:sz w:val="28"/>
          <w:szCs w:val="28"/>
        </w:rPr>
      </w:pPr>
      <w:r w:rsidRPr="00801AB4">
        <w:rPr>
          <w:rFonts w:ascii="Browallia New" w:hAnsi="Browallia New" w:cs="Browallia New" w:hint="cs"/>
          <w:sz w:val="28"/>
          <w:szCs w:val="28"/>
        </w:rPr>
        <w:t xml:space="preserve">Students will </w:t>
      </w:r>
      <w:r w:rsidRPr="00801AB4">
        <w:rPr>
          <w:rStyle w:val="Strong"/>
          <w:rFonts w:ascii="Browallia New" w:hAnsi="Browallia New" w:cs="Browallia New" w:hint="cs"/>
          <w:b w:val="0"/>
          <w:bCs w:val="0"/>
          <w:sz w:val="28"/>
          <w:szCs w:val="28"/>
        </w:rPr>
        <w:t>not be released in the PRISMS system</w:t>
      </w:r>
      <w:r w:rsidRPr="00801AB4">
        <w:rPr>
          <w:rFonts w:ascii="Browallia New" w:hAnsi="Browallia New" w:cs="Browallia New" w:hint="cs"/>
          <w:sz w:val="28"/>
          <w:szCs w:val="28"/>
        </w:rPr>
        <w:t xml:space="preserve"> unless they have completed six months of their principal course or meet other limited criteria.</w:t>
      </w:r>
    </w:p>
    <w:p w14:paraId="26AFF225" w14:textId="06016C2B" w:rsidR="00801AB4" w:rsidRPr="00801AB4" w:rsidRDefault="00801AB4" w:rsidP="00801AB4">
      <w:pPr>
        <w:spacing w:after="0"/>
        <w:rPr>
          <w:rFonts w:ascii="Browallia New" w:hAnsi="Browallia New" w:cs="Browallia New"/>
          <w:b/>
          <w:bCs/>
          <w:sz w:val="28"/>
          <w:szCs w:val="28"/>
        </w:rPr>
      </w:pPr>
      <w:r w:rsidRPr="00801AB4">
        <w:rPr>
          <w:rFonts w:ascii="Browallia New" w:hAnsi="Browallia New" w:cs="Browallia New" w:hint="cs"/>
          <w:b/>
          <w:bCs/>
          <w:sz w:val="28"/>
          <w:szCs w:val="28"/>
        </w:rPr>
        <w:t>Withdrawal Process</w:t>
      </w:r>
    </w:p>
    <w:p w14:paraId="46E92D90" w14:textId="77777777" w:rsidR="00801AB4" w:rsidRPr="00801AB4" w:rsidRDefault="00801AB4">
      <w:pPr>
        <w:pStyle w:val="NormalWeb"/>
        <w:numPr>
          <w:ilvl w:val="0"/>
          <w:numId w:val="79"/>
        </w:numPr>
        <w:spacing w:before="0" w:beforeAutospacing="0" w:after="0" w:afterAutospacing="0"/>
        <w:rPr>
          <w:rFonts w:ascii="Browallia New" w:hAnsi="Browallia New" w:cs="Browallia New"/>
          <w:sz w:val="28"/>
          <w:szCs w:val="28"/>
        </w:rPr>
      </w:pPr>
      <w:r w:rsidRPr="00801AB4">
        <w:rPr>
          <w:rFonts w:ascii="Browallia New" w:hAnsi="Browallia New" w:cs="Browallia New" w:hint="cs"/>
          <w:sz w:val="28"/>
          <w:szCs w:val="28"/>
        </w:rPr>
        <w:t xml:space="preserve">Withdrawals must be formally requested by completing a </w:t>
      </w:r>
      <w:r w:rsidRPr="00801AB4">
        <w:rPr>
          <w:rStyle w:val="Strong"/>
          <w:rFonts w:ascii="Browallia New" w:hAnsi="Browallia New" w:cs="Browallia New" w:hint="cs"/>
          <w:b w:val="0"/>
          <w:bCs w:val="0"/>
          <w:sz w:val="28"/>
          <w:szCs w:val="28"/>
        </w:rPr>
        <w:t>Course Variation Form</w:t>
      </w:r>
      <w:r w:rsidRPr="00801AB4">
        <w:rPr>
          <w:rFonts w:ascii="Browallia New" w:hAnsi="Browallia New" w:cs="Browallia New" w:hint="cs"/>
          <w:sz w:val="28"/>
          <w:szCs w:val="28"/>
        </w:rPr>
        <w:t xml:space="preserve"> with supporting evidence and submitting it to Student Services.</w:t>
      </w:r>
    </w:p>
    <w:p w14:paraId="7A85C905" w14:textId="77777777" w:rsidR="00801AB4" w:rsidRPr="00801AB4" w:rsidRDefault="00801AB4">
      <w:pPr>
        <w:pStyle w:val="NormalWeb"/>
        <w:numPr>
          <w:ilvl w:val="0"/>
          <w:numId w:val="79"/>
        </w:numPr>
        <w:spacing w:before="0" w:beforeAutospacing="0" w:after="0" w:afterAutospacing="0"/>
        <w:rPr>
          <w:rFonts w:ascii="Browallia New" w:hAnsi="Browallia New" w:cs="Browallia New"/>
          <w:sz w:val="28"/>
          <w:szCs w:val="28"/>
        </w:rPr>
      </w:pPr>
      <w:r w:rsidRPr="00801AB4">
        <w:rPr>
          <w:rFonts w:ascii="Browallia New" w:hAnsi="Browallia New" w:cs="Browallia New" w:hint="cs"/>
          <w:sz w:val="28"/>
          <w:szCs w:val="28"/>
        </w:rPr>
        <w:t xml:space="preserve">Empyrean Education Institute may </w:t>
      </w:r>
      <w:r w:rsidRPr="00801AB4">
        <w:rPr>
          <w:rStyle w:val="Strong"/>
          <w:rFonts w:ascii="Browallia New" w:hAnsi="Browallia New" w:cs="Browallia New" w:hint="cs"/>
          <w:b w:val="0"/>
          <w:bCs w:val="0"/>
          <w:sz w:val="28"/>
          <w:szCs w:val="28"/>
        </w:rPr>
        <w:t>refuse a withdrawal request</w:t>
      </w:r>
      <w:r w:rsidRPr="00801AB4">
        <w:rPr>
          <w:rFonts w:ascii="Browallia New" w:hAnsi="Browallia New" w:cs="Browallia New" w:hint="cs"/>
          <w:sz w:val="28"/>
          <w:szCs w:val="28"/>
        </w:rPr>
        <w:t xml:space="preserve"> if:</w:t>
      </w:r>
    </w:p>
    <w:p w14:paraId="797DD19A" w14:textId="77777777" w:rsidR="00801AB4" w:rsidRPr="00801AB4" w:rsidRDefault="00801AB4">
      <w:pPr>
        <w:pStyle w:val="NormalWeb"/>
        <w:numPr>
          <w:ilvl w:val="1"/>
          <w:numId w:val="79"/>
        </w:numPr>
        <w:spacing w:before="0" w:beforeAutospacing="0" w:after="0" w:afterAutospacing="0"/>
        <w:rPr>
          <w:rFonts w:ascii="Browallia New" w:hAnsi="Browallia New" w:cs="Browallia New"/>
          <w:sz w:val="28"/>
          <w:szCs w:val="28"/>
        </w:rPr>
      </w:pPr>
      <w:r w:rsidRPr="00801AB4">
        <w:rPr>
          <w:rFonts w:ascii="Browallia New" w:hAnsi="Browallia New" w:cs="Browallia New" w:hint="cs"/>
          <w:sz w:val="28"/>
          <w:szCs w:val="28"/>
        </w:rPr>
        <w:t xml:space="preserve">The student has </w:t>
      </w:r>
      <w:r w:rsidRPr="00801AB4">
        <w:rPr>
          <w:rStyle w:val="Strong"/>
          <w:rFonts w:ascii="Browallia New" w:hAnsi="Browallia New" w:cs="Browallia New" w:hint="cs"/>
          <w:b w:val="0"/>
          <w:bCs w:val="0"/>
          <w:sz w:val="28"/>
          <w:szCs w:val="28"/>
        </w:rPr>
        <w:t>outstanding fees</w:t>
      </w:r>
    </w:p>
    <w:p w14:paraId="6ADF0CD6" w14:textId="77777777" w:rsidR="00801AB4" w:rsidRPr="00801AB4" w:rsidRDefault="00801AB4">
      <w:pPr>
        <w:pStyle w:val="NormalWeb"/>
        <w:numPr>
          <w:ilvl w:val="1"/>
          <w:numId w:val="79"/>
        </w:numPr>
        <w:spacing w:before="0" w:beforeAutospacing="0" w:after="0" w:afterAutospacing="0"/>
        <w:rPr>
          <w:rFonts w:ascii="Browallia New" w:hAnsi="Browallia New" w:cs="Browallia New"/>
          <w:sz w:val="28"/>
          <w:szCs w:val="28"/>
        </w:rPr>
      </w:pPr>
      <w:r w:rsidRPr="00801AB4">
        <w:rPr>
          <w:rFonts w:ascii="Browallia New" w:hAnsi="Browallia New" w:cs="Browallia New" w:hint="cs"/>
          <w:sz w:val="28"/>
          <w:szCs w:val="28"/>
        </w:rPr>
        <w:t xml:space="preserve">The student is undergoing </w:t>
      </w:r>
      <w:r w:rsidRPr="00801AB4">
        <w:rPr>
          <w:rStyle w:val="Strong"/>
          <w:rFonts w:ascii="Browallia New" w:hAnsi="Browallia New" w:cs="Browallia New" w:hint="cs"/>
          <w:b w:val="0"/>
          <w:bCs w:val="0"/>
          <w:sz w:val="28"/>
          <w:szCs w:val="28"/>
        </w:rPr>
        <w:t>debt recovery</w:t>
      </w:r>
      <w:r w:rsidRPr="00801AB4">
        <w:rPr>
          <w:rFonts w:ascii="Browallia New" w:hAnsi="Browallia New" w:cs="Browallia New" w:hint="cs"/>
          <w:sz w:val="28"/>
          <w:szCs w:val="28"/>
        </w:rPr>
        <w:t xml:space="preserve"> and the matter is unresolved</w:t>
      </w:r>
    </w:p>
    <w:p w14:paraId="09FC4C61" w14:textId="77777777" w:rsidR="00801AB4" w:rsidRPr="00801AB4" w:rsidRDefault="00801AB4">
      <w:pPr>
        <w:pStyle w:val="NormalWeb"/>
        <w:numPr>
          <w:ilvl w:val="0"/>
          <w:numId w:val="79"/>
        </w:numPr>
        <w:spacing w:before="0" w:beforeAutospacing="0" w:after="0" w:afterAutospacing="0"/>
        <w:rPr>
          <w:rFonts w:ascii="Browallia New" w:hAnsi="Browallia New" w:cs="Browallia New"/>
          <w:sz w:val="28"/>
          <w:szCs w:val="28"/>
        </w:rPr>
      </w:pPr>
      <w:r w:rsidRPr="00801AB4">
        <w:rPr>
          <w:rFonts w:ascii="Browallia New" w:hAnsi="Browallia New" w:cs="Browallia New" w:hint="cs"/>
          <w:sz w:val="28"/>
          <w:szCs w:val="28"/>
        </w:rPr>
        <w:t xml:space="preserve">A </w:t>
      </w:r>
      <w:r w:rsidRPr="00801AB4">
        <w:rPr>
          <w:rStyle w:val="Strong"/>
          <w:rFonts w:ascii="Browallia New" w:hAnsi="Browallia New" w:cs="Browallia New" w:hint="cs"/>
          <w:b w:val="0"/>
          <w:bCs w:val="0"/>
          <w:sz w:val="28"/>
          <w:szCs w:val="28"/>
        </w:rPr>
        <w:t>withdrawal fee</w:t>
      </w:r>
      <w:r w:rsidRPr="00801AB4">
        <w:rPr>
          <w:rFonts w:ascii="Browallia New" w:hAnsi="Browallia New" w:cs="Browallia New" w:hint="cs"/>
          <w:sz w:val="28"/>
          <w:szCs w:val="28"/>
        </w:rPr>
        <w:t xml:space="preserve"> applies to all successful withdrawal applications. The fee will be deducted from tuition fees held in advance. If no fees are held, the student will be invoiced.</w:t>
      </w:r>
    </w:p>
    <w:p w14:paraId="2F0AE89A" w14:textId="77777777" w:rsidR="00801AB4" w:rsidRPr="00801AB4" w:rsidRDefault="00801AB4" w:rsidP="00801AB4">
      <w:pPr>
        <w:rPr>
          <w:rFonts w:ascii="Browallia New" w:hAnsi="Browallia New" w:cs="Browallia New"/>
          <w:b/>
          <w:bCs/>
          <w:sz w:val="28"/>
          <w:szCs w:val="28"/>
        </w:rPr>
      </w:pPr>
      <w:r w:rsidRPr="00801AB4">
        <w:rPr>
          <w:rFonts w:ascii="Browallia New" w:hAnsi="Browallia New" w:cs="Browallia New" w:hint="cs"/>
          <w:b/>
          <w:bCs/>
          <w:sz w:val="28"/>
          <w:szCs w:val="28"/>
        </w:rPr>
        <w:lastRenderedPageBreak/>
        <w:t>Circumstances That May Lead to Cancellation or Withdrawal</w:t>
      </w:r>
    </w:p>
    <w:p w14:paraId="508A1ABC" w14:textId="77777777" w:rsidR="00801AB4" w:rsidRPr="00801AB4" w:rsidRDefault="00801AB4">
      <w:pPr>
        <w:pStyle w:val="NormalWeb"/>
        <w:numPr>
          <w:ilvl w:val="0"/>
          <w:numId w:val="80"/>
        </w:numPr>
        <w:spacing w:before="0" w:beforeAutospacing="0" w:after="0" w:afterAutospacing="0"/>
        <w:rPr>
          <w:rFonts w:ascii="Browallia New" w:hAnsi="Browallia New" w:cs="Browallia New"/>
          <w:sz w:val="28"/>
          <w:szCs w:val="28"/>
        </w:rPr>
      </w:pPr>
      <w:r w:rsidRPr="00801AB4">
        <w:rPr>
          <w:rFonts w:ascii="Browallia New" w:hAnsi="Browallia New" w:cs="Browallia New" w:hint="cs"/>
          <w:sz w:val="28"/>
          <w:szCs w:val="28"/>
        </w:rPr>
        <w:t>Failure to attend the agreed course start date without prior notification</w:t>
      </w:r>
    </w:p>
    <w:p w14:paraId="5D308060" w14:textId="77777777" w:rsidR="00801AB4" w:rsidRPr="00801AB4" w:rsidRDefault="00801AB4">
      <w:pPr>
        <w:pStyle w:val="NormalWeb"/>
        <w:numPr>
          <w:ilvl w:val="0"/>
          <w:numId w:val="80"/>
        </w:numPr>
        <w:spacing w:before="0" w:beforeAutospacing="0" w:after="0" w:afterAutospacing="0"/>
        <w:rPr>
          <w:rFonts w:ascii="Browallia New" w:hAnsi="Browallia New" w:cs="Browallia New"/>
          <w:sz w:val="28"/>
          <w:szCs w:val="28"/>
        </w:rPr>
      </w:pPr>
      <w:r w:rsidRPr="00801AB4">
        <w:rPr>
          <w:rFonts w:ascii="Browallia New" w:hAnsi="Browallia New" w:cs="Browallia New" w:hint="cs"/>
          <w:sz w:val="28"/>
          <w:szCs w:val="28"/>
        </w:rPr>
        <w:t>Withdrawal from the course before or after the agreed course start date</w:t>
      </w:r>
    </w:p>
    <w:p w14:paraId="28B9DA2A" w14:textId="77777777" w:rsidR="00801AB4" w:rsidRPr="00801AB4" w:rsidRDefault="00801AB4">
      <w:pPr>
        <w:pStyle w:val="NormalWeb"/>
        <w:numPr>
          <w:ilvl w:val="0"/>
          <w:numId w:val="80"/>
        </w:numPr>
        <w:spacing w:before="0" w:beforeAutospacing="0" w:after="0" w:afterAutospacing="0"/>
        <w:rPr>
          <w:rFonts w:ascii="Browallia New" w:hAnsi="Browallia New" w:cs="Browallia New"/>
          <w:sz w:val="28"/>
          <w:szCs w:val="28"/>
        </w:rPr>
      </w:pPr>
      <w:r w:rsidRPr="00801AB4">
        <w:rPr>
          <w:rFonts w:ascii="Browallia New" w:hAnsi="Browallia New" w:cs="Browallia New" w:hint="cs"/>
          <w:sz w:val="28"/>
          <w:szCs w:val="28"/>
        </w:rPr>
        <w:t xml:space="preserve">Breach of student visa conditions or Empyrean’s </w:t>
      </w:r>
      <w:r w:rsidRPr="00801AB4">
        <w:rPr>
          <w:rStyle w:val="Strong"/>
          <w:rFonts w:ascii="Browallia New" w:hAnsi="Browallia New" w:cs="Browallia New" w:hint="cs"/>
          <w:b w:val="0"/>
          <w:bCs w:val="0"/>
          <w:sz w:val="28"/>
          <w:szCs w:val="28"/>
        </w:rPr>
        <w:t>Student Code of Conduct</w:t>
      </w:r>
    </w:p>
    <w:p w14:paraId="7CF33753" w14:textId="77777777" w:rsidR="00801AB4" w:rsidRPr="00801AB4" w:rsidRDefault="00801AB4">
      <w:pPr>
        <w:pStyle w:val="NormalWeb"/>
        <w:numPr>
          <w:ilvl w:val="0"/>
          <w:numId w:val="80"/>
        </w:numPr>
        <w:spacing w:before="0" w:beforeAutospacing="0" w:after="0" w:afterAutospacing="0"/>
        <w:rPr>
          <w:rFonts w:ascii="Browallia New" w:hAnsi="Browallia New" w:cs="Browallia New"/>
          <w:sz w:val="28"/>
          <w:szCs w:val="28"/>
        </w:rPr>
      </w:pPr>
      <w:r w:rsidRPr="00801AB4">
        <w:rPr>
          <w:rFonts w:ascii="Browallia New" w:hAnsi="Browallia New" w:cs="Browallia New" w:hint="cs"/>
          <w:sz w:val="28"/>
          <w:szCs w:val="28"/>
        </w:rPr>
        <w:t>Non-payment of fees</w:t>
      </w:r>
    </w:p>
    <w:p w14:paraId="199E6297" w14:textId="77777777" w:rsidR="00801AB4" w:rsidRPr="00801AB4" w:rsidRDefault="00801AB4">
      <w:pPr>
        <w:pStyle w:val="NormalWeb"/>
        <w:numPr>
          <w:ilvl w:val="0"/>
          <w:numId w:val="80"/>
        </w:numPr>
        <w:spacing w:before="0" w:beforeAutospacing="0" w:after="0" w:afterAutospacing="0"/>
        <w:rPr>
          <w:rFonts w:ascii="Browallia New" w:hAnsi="Browallia New" w:cs="Browallia New"/>
          <w:sz w:val="28"/>
          <w:szCs w:val="28"/>
        </w:rPr>
      </w:pPr>
      <w:r w:rsidRPr="00801AB4">
        <w:rPr>
          <w:rFonts w:ascii="Browallia New" w:hAnsi="Browallia New" w:cs="Browallia New" w:hint="cs"/>
          <w:sz w:val="28"/>
          <w:szCs w:val="28"/>
        </w:rPr>
        <w:t xml:space="preserve">Failure to attend class for </w:t>
      </w:r>
      <w:r w:rsidRPr="00801AB4">
        <w:rPr>
          <w:rStyle w:val="Strong"/>
          <w:rFonts w:ascii="Browallia New" w:hAnsi="Browallia New" w:cs="Browallia New" w:hint="cs"/>
          <w:b w:val="0"/>
          <w:bCs w:val="0"/>
          <w:sz w:val="28"/>
          <w:szCs w:val="28"/>
        </w:rPr>
        <w:t>three consecutive scheduled contact sessions</w:t>
      </w:r>
    </w:p>
    <w:p w14:paraId="71CAEDE3" w14:textId="77777777" w:rsidR="000652EA" w:rsidRPr="00801AB4" w:rsidRDefault="000652EA" w:rsidP="00F41001">
      <w:pPr>
        <w:spacing w:after="0"/>
        <w:rPr>
          <w:rFonts w:ascii="Browallia New" w:hAnsi="Browallia New" w:cs="Browallia New"/>
          <w:sz w:val="28"/>
          <w:szCs w:val="28"/>
        </w:rPr>
      </w:pPr>
    </w:p>
    <w:tbl>
      <w:tblPr>
        <w:tblStyle w:val="TableGridLight"/>
        <w:tblW w:w="5000" w:type="pct"/>
        <w:tblLook w:val="04A0" w:firstRow="1" w:lastRow="0" w:firstColumn="1" w:lastColumn="0" w:noHBand="0" w:noVBand="1"/>
      </w:tblPr>
      <w:tblGrid>
        <w:gridCol w:w="2337"/>
        <w:gridCol w:w="2337"/>
        <w:gridCol w:w="2338"/>
        <w:gridCol w:w="2338"/>
      </w:tblGrid>
      <w:tr w:rsidR="000A059B" w:rsidRPr="000A059B" w14:paraId="6695D6C2" w14:textId="77777777" w:rsidTr="000A059B">
        <w:trPr>
          <w:trHeight w:val="709"/>
        </w:trPr>
        <w:tc>
          <w:tcPr>
            <w:tcW w:w="1250" w:type="pct"/>
            <w:vAlign w:val="center"/>
          </w:tcPr>
          <w:p w14:paraId="3CD1154C" w14:textId="77777777" w:rsidR="00801AB4" w:rsidRPr="000A059B" w:rsidRDefault="00801AB4" w:rsidP="000A059B">
            <w:pPr>
              <w:rPr>
                <w:rFonts w:ascii="Browallia New" w:hAnsi="Browallia New" w:cs="Browallia New"/>
                <w:b/>
                <w:bCs/>
                <w:sz w:val="24"/>
                <w:szCs w:val="24"/>
              </w:rPr>
            </w:pPr>
            <w:r w:rsidRPr="000A059B">
              <w:rPr>
                <w:rFonts w:ascii="Browallia New" w:hAnsi="Browallia New" w:cs="Browallia New" w:hint="cs"/>
                <w:b/>
                <w:bCs/>
                <w:sz w:val="24"/>
                <w:szCs w:val="24"/>
              </w:rPr>
              <w:t>Reason for Refund / Cancellation</w:t>
            </w:r>
          </w:p>
        </w:tc>
        <w:tc>
          <w:tcPr>
            <w:tcW w:w="1250" w:type="pct"/>
            <w:vAlign w:val="center"/>
          </w:tcPr>
          <w:p w14:paraId="3C2AD6A8" w14:textId="77777777" w:rsidR="00801AB4" w:rsidRPr="000A059B" w:rsidRDefault="00801AB4" w:rsidP="000A059B">
            <w:pPr>
              <w:rPr>
                <w:rFonts w:ascii="Browallia New" w:hAnsi="Browallia New" w:cs="Browallia New"/>
                <w:b/>
                <w:bCs/>
                <w:sz w:val="24"/>
                <w:szCs w:val="24"/>
              </w:rPr>
            </w:pPr>
            <w:r w:rsidRPr="000A059B">
              <w:rPr>
                <w:rFonts w:ascii="Browallia New" w:hAnsi="Browallia New" w:cs="Browallia New" w:hint="cs"/>
                <w:b/>
                <w:bCs/>
                <w:sz w:val="24"/>
                <w:szCs w:val="24"/>
              </w:rPr>
              <w:t>Notification Period</w:t>
            </w:r>
          </w:p>
        </w:tc>
        <w:tc>
          <w:tcPr>
            <w:tcW w:w="1250" w:type="pct"/>
            <w:vAlign w:val="center"/>
          </w:tcPr>
          <w:p w14:paraId="5279C0E6" w14:textId="77777777" w:rsidR="00801AB4" w:rsidRPr="000A059B" w:rsidRDefault="00801AB4" w:rsidP="000A059B">
            <w:pPr>
              <w:rPr>
                <w:rFonts w:ascii="Browallia New" w:hAnsi="Browallia New" w:cs="Browallia New"/>
                <w:b/>
                <w:bCs/>
                <w:sz w:val="24"/>
                <w:szCs w:val="24"/>
              </w:rPr>
            </w:pPr>
            <w:r w:rsidRPr="000A059B">
              <w:rPr>
                <w:rFonts w:ascii="Browallia New" w:hAnsi="Browallia New" w:cs="Browallia New" w:hint="cs"/>
                <w:b/>
                <w:bCs/>
                <w:sz w:val="24"/>
                <w:szCs w:val="24"/>
              </w:rPr>
              <w:t>Cancellation Penalty</w:t>
            </w:r>
          </w:p>
        </w:tc>
        <w:tc>
          <w:tcPr>
            <w:tcW w:w="1250" w:type="pct"/>
            <w:vAlign w:val="center"/>
          </w:tcPr>
          <w:p w14:paraId="23EA178A" w14:textId="77777777" w:rsidR="00801AB4" w:rsidRPr="000A059B" w:rsidRDefault="00801AB4" w:rsidP="000A059B">
            <w:pPr>
              <w:rPr>
                <w:rFonts w:ascii="Browallia New" w:hAnsi="Browallia New" w:cs="Browallia New"/>
                <w:b/>
                <w:bCs/>
                <w:sz w:val="24"/>
                <w:szCs w:val="24"/>
              </w:rPr>
            </w:pPr>
            <w:r w:rsidRPr="000A059B">
              <w:rPr>
                <w:rFonts w:ascii="Browallia New" w:hAnsi="Browallia New" w:cs="Browallia New" w:hint="cs"/>
                <w:b/>
                <w:bCs/>
                <w:sz w:val="24"/>
                <w:szCs w:val="24"/>
              </w:rPr>
              <w:t>Refund on course fee paid</w:t>
            </w:r>
          </w:p>
        </w:tc>
      </w:tr>
      <w:tr w:rsidR="000A059B" w:rsidRPr="000A059B" w14:paraId="4DEF57C6" w14:textId="77777777" w:rsidTr="000A059B">
        <w:trPr>
          <w:trHeight w:val="1304"/>
        </w:trPr>
        <w:tc>
          <w:tcPr>
            <w:tcW w:w="1250" w:type="pct"/>
            <w:vAlign w:val="center"/>
          </w:tcPr>
          <w:p w14:paraId="1D5CB136" w14:textId="77777777" w:rsidR="00801AB4" w:rsidRPr="000A059B" w:rsidRDefault="00801AB4" w:rsidP="000A059B">
            <w:pPr>
              <w:rPr>
                <w:rFonts w:ascii="Browallia New" w:hAnsi="Browallia New" w:cs="Browallia New"/>
                <w:sz w:val="24"/>
                <w:szCs w:val="24"/>
              </w:rPr>
            </w:pPr>
            <w:r w:rsidRPr="000A059B">
              <w:rPr>
                <w:rFonts w:ascii="Browallia New" w:hAnsi="Browallia New" w:cs="Browallia New" w:hint="cs"/>
                <w:sz w:val="24"/>
                <w:szCs w:val="24"/>
              </w:rPr>
              <w:t>Application for a visa is unsuccessful after course commencement date</w:t>
            </w:r>
          </w:p>
        </w:tc>
        <w:tc>
          <w:tcPr>
            <w:tcW w:w="1250" w:type="pct"/>
            <w:vAlign w:val="center"/>
          </w:tcPr>
          <w:p w14:paraId="08072B34" w14:textId="77777777" w:rsidR="00801AB4" w:rsidRPr="000A059B" w:rsidRDefault="00801AB4" w:rsidP="000A059B">
            <w:pPr>
              <w:rPr>
                <w:rFonts w:ascii="Browallia New" w:hAnsi="Browallia New" w:cs="Browallia New"/>
                <w:sz w:val="24"/>
                <w:szCs w:val="24"/>
              </w:rPr>
            </w:pPr>
            <w:r w:rsidRPr="000A059B">
              <w:rPr>
                <w:rFonts w:ascii="Browallia New" w:hAnsi="Browallia New" w:cs="Browallia New" w:hint="cs"/>
                <w:sz w:val="24"/>
                <w:szCs w:val="24"/>
              </w:rPr>
              <w:t>Proof of visa refusal letter from Department of Home Affairs with a course cancellation notification</w:t>
            </w:r>
          </w:p>
        </w:tc>
        <w:tc>
          <w:tcPr>
            <w:tcW w:w="1250" w:type="pct"/>
            <w:vAlign w:val="center"/>
          </w:tcPr>
          <w:p w14:paraId="1611216A" w14:textId="77777777" w:rsidR="00801AB4" w:rsidRPr="000A059B" w:rsidRDefault="00801AB4" w:rsidP="000A059B">
            <w:pPr>
              <w:rPr>
                <w:rFonts w:ascii="Browallia New" w:hAnsi="Browallia New" w:cs="Browallia New"/>
                <w:sz w:val="24"/>
                <w:szCs w:val="24"/>
              </w:rPr>
            </w:pPr>
            <w:r w:rsidRPr="000A059B">
              <w:rPr>
                <w:rFonts w:ascii="Browallia New" w:hAnsi="Browallia New" w:cs="Browallia New" w:hint="cs"/>
                <w:sz w:val="24"/>
                <w:szCs w:val="24"/>
              </w:rPr>
              <w:t>Application fee $250 and pro-rata amount of course fees used calculated on a weekly basis</w:t>
            </w:r>
          </w:p>
        </w:tc>
        <w:tc>
          <w:tcPr>
            <w:tcW w:w="1250" w:type="pct"/>
            <w:vAlign w:val="center"/>
          </w:tcPr>
          <w:p w14:paraId="2A3BA9D7" w14:textId="77777777" w:rsidR="00801AB4" w:rsidRPr="000A059B" w:rsidRDefault="00801AB4" w:rsidP="000A059B">
            <w:pPr>
              <w:rPr>
                <w:rFonts w:ascii="Browallia New" w:hAnsi="Browallia New" w:cs="Browallia New"/>
                <w:sz w:val="24"/>
                <w:szCs w:val="24"/>
              </w:rPr>
            </w:pPr>
            <w:r w:rsidRPr="000A059B">
              <w:rPr>
                <w:rFonts w:ascii="Browallia New" w:hAnsi="Browallia New" w:cs="Browallia New" w:hint="cs"/>
                <w:sz w:val="24"/>
                <w:szCs w:val="24"/>
              </w:rPr>
              <w:t>Full refund on all course fee paid less $250 and any unused portion of the course fee</w:t>
            </w:r>
          </w:p>
        </w:tc>
      </w:tr>
      <w:tr w:rsidR="000A059B" w:rsidRPr="000A059B" w14:paraId="71FC7BDA" w14:textId="77777777" w:rsidTr="000A059B">
        <w:trPr>
          <w:trHeight w:val="1304"/>
        </w:trPr>
        <w:tc>
          <w:tcPr>
            <w:tcW w:w="1250" w:type="pct"/>
            <w:vMerge w:val="restart"/>
            <w:vAlign w:val="center"/>
          </w:tcPr>
          <w:p w14:paraId="72072962" w14:textId="77777777" w:rsidR="00801AB4" w:rsidRPr="000A059B" w:rsidRDefault="00801AB4" w:rsidP="000A059B">
            <w:pPr>
              <w:rPr>
                <w:rFonts w:ascii="Browallia New" w:hAnsi="Browallia New" w:cs="Browallia New"/>
                <w:sz w:val="24"/>
                <w:szCs w:val="24"/>
              </w:rPr>
            </w:pPr>
            <w:r w:rsidRPr="000A059B">
              <w:rPr>
                <w:rFonts w:ascii="Browallia New" w:hAnsi="Browallia New" w:cs="Browallia New" w:hint="cs"/>
                <w:sz w:val="24"/>
                <w:szCs w:val="24"/>
              </w:rPr>
              <w:t xml:space="preserve">New and continuing student with a </w:t>
            </w:r>
            <w:proofErr w:type="spellStart"/>
            <w:r w:rsidRPr="000A059B">
              <w:rPr>
                <w:rFonts w:ascii="Browallia New" w:hAnsi="Browallia New" w:cs="Browallia New" w:hint="cs"/>
                <w:sz w:val="24"/>
                <w:szCs w:val="24"/>
              </w:rPr>
              <w:t>CoE</w:t>
            </w:r>
            <w:proofErr w:type="spellEnd"/>
            <w:r w:rsidRPr="000A059B">
              <w:rPr>
                <w:rFonts w:ascii="Browallia New" w:hAnsi="Browallia New" w:cs="Browallia New" w:hint="cs"/>
                <w:sz w:val="24"/>
                <w:szCs w:val="24"/>
              </w:rPr>
              <w:t xml:space="preserve"> withdraws after course commencement date </w:t>
            </w:r>
            <w:r w:rsidRPr="000A059B">
              <w:rPr>
                <w:rFonts w:ascii="Browallia New" w:hAnsi="Browallia New" w:cs="Browallia New" w:hint="cs"/>
                <w:i/>
                <w:iCs/>
                <w:sz w:val="24"/>
                <w:szCs w:val="24"/>
              </w:rPr>
              <w:t>Refer to Note 1</w:t>
            </w:r>
            <w:r w:rsidRPr="000A059B">
              <w:rPr>
                <w:rFonts w:ascii="Browallia New" w:hAnsi="Browallia New" w:cs="Browallia New" w:hint="cs"/>
                <w:sz w:val="24"/>
                <w:szCs w:val="24"/>
              </w:rPr>
              <w:t xml:space="preserve">  </w:t>
            </w:r>
          </w:p>
        </w:tc>
        <w:tc>
          <w:tcPr>
            <w:tcW w:w="1250" w:type="pct"/>
            <w:vAlign w:val="center"/>
          </w:tcPr>
          <w:p w14:paraId="17CB885E" w14:textId="77777777" w:rsidR="00801AB4" w:rsidRPr="000A059B" w:rsidRDefault="00801AB4" w:rsidP="000A059B">
            <w:pPr>
              <w:rPr>
                <w:rFonts w:ascii="Browallia New" w:hAnsi="Browallia New" w:cs="Browallia New"/>
                <w:sz w:val="24"/>
                <w:szCs w:val="24"/>
              </w:rPr>
            </w:pPr>
            <w:r w:rsidRPr="000A059B">
              <w:rPr>
                <w:rFonts w:ascii="Browallia New" w:hAnsi="Browallia New" w:cs="Browallia New" w:hint="cs"/>
                <w:sz w:val="24"/>
                <w:szCs w:val="24"/>
              </w:rPr>
              <w:t>After Course Commencement with one full term’s notice in advance</w:t>
            </w:r>
          </w:p>
        </w:tc>
        <w:tc>
          <w:tcPr>
            <w:tcW w:w="1250" w:type="pct"/>
            <w:vAlign w:val="center"/>
          </w:tcPr>
          <w:p w14:paraId="763B4A0C" w14:textId="77777777" w:rsidR="00801AB4" w:rsidRPr="000A059B" w:rsidRDefault="00801AB4" w:rsidP="000A059B">
            <w:pPr>
              <w:rPr>
                <w:rFonts w:ascii="Browallia New" w:hAnsi="Browallia New" w:cs="Browallia New"/>
                <w:sz w:val="24"/>
                <w:szCs w:val="24"/>
              </w:rPr>
            </w:pPr>
            <w:r w:rsidRPr="000A059B">
              <w:rPr>
                <w:rFonts w:ascii="Browallia New" w:hAnsi="Browallia New" w:cs="Browallia New" w:hint="cs"/>
                <w:sz w:val="24"/>
                <w:szCs w:val="24"/>
              </w:rPr>
              <w:t>Non-refundable application fee $250 and $300 course cancellation administration fee</w:t>
            </w:r>
          </w:p>
        </w:tc>
        <w:tc>
          <w:tcPr>
            <w:tcW w:w="1250" w:type="pct"/>
            <w:vAlign w:val="center"/>
          </w:tcPr>
          <w:p w14:paraId="5B94AEA3" w14:textId="77777777" w:rsidR="00801AB4" w:rsidRPr="000A059B" w:rsidRDefault="00801AB4" w:rsidP="000A059B">
            <w:pPr>
              <w:rPr>
                <w:rFonts w:ascii="Browallia New" w:hAnsi="Browallia New" w:cs="Browallia New"/>
                <w:sz w:val="24"/>
                <w:szCs w:val="24"/>
              </w:rPr>
            </w:pPr>
            <w:r w:rsidRPr="000A059B">
              <w:rPr>
                <w:rFonts w:ascii="Browallia New" w:hAnsi="Browallia New" w:cs="Browallia New" w:hint="cs"/>
                <w:sz w:val="24"/>
                <w:szCs w:val="24"/>
              </w:rPr>
              <w:t>No refund on current term fee. Full refund on any course fees paid in advance for subsequent terms</w:t>
            </w:r>
          </w:p>
        </w:tc>
      </w:tr>
      <w:tr w:rsidR="000A059B" w:rsidRPr="000A059B" w14:paraId="4BF3BEA1" w14:textId="77777777" w:rsidTr="000A059B">
        <w:trPr>
          <w:trHeight w:val="1304"/>
        </w:trPr>
        <w:tc>
          <w:tcPr>
            <w:tcW w:w="1250" w:type="pct"/>
            <w:vMerge/>
            <w:vAlign w:val="center"/>
          </w:tcPr>
          <w:p w14:paraId="7E2855D3" w14:textId="77777777" w:rsidR="00801AB4" w:rsidRPr="000A059B" w:rsidRDefault="00801AB4" w:rsidP="000A059B">
            <w:pPr>
              <w:rPr>
                <w:rFonts w:ascii="Browallia New" w:hAnsi="Browallia New" w:cs="Browallia New"/>
                <w:sz w:val="24"/>
                <w:szCs w:val="24"/>
              </w:rPr>
            </w:pPr>
          </w:p>
        </w:tc>
        <w:tc>
          <w:tcPr>
            <w:tcW w:w="1250" w:type="pct"/>
            <w:vAlign w:val="center"/>
          </w:tcPr>
          <w:p w14:paraId="6C7174C3" w14:textId="77777777" w:rsidR="00801AB4" w:rsidRPr="000A059B" w:rsidRDefault="00801AB4" w:rsidP="000A059B">
            <w:pPr>
              <w:rPr>
                <w:rFonts w:ascii="Browallia New" w:hAnsi="Browallia New" w:cs="Browallia New"/>
                <w:sz w:val="24"/>
                <w:szCs w:val="24"/>
              </w:rPr>
            </w:pPr>
            <w:r w:rsidRPr="000A059B">
              <w:rPr>
                <w:rFonts w:ascii="Browallia New" w:hAnsi="Browallia New" w:cs="Browallia New" w:hint="cs"/>
                <w:sz w:val="24"/>
                <w:szCs w:val="24"/>
              </w:rPr>
              <w:t>After Course Commencement with less than one full term’s notice</w:t>
            </w:r>
          </w:p>
        </w:tc>
        <w:tc>
          <w:tcPr>
            <w:tcW w:w="1250" w:type="pct"/>
            <w:vAlign w:val="center"/>
          </w:tcPr>
          <w:p w14:paraId="57995972" w14:textId="77777777" w:rsidR="00801AB4" w:rsidRPr="000A059B" w:rsidRDefault="00801AB4" w:rsidP="000A059B">
            <w:pPr>
              <w:rPr>
                <w:rFonts w:ascii="Browallia New" w:hAnsi="Browallia New" w:cs="Browallia New"/>
                <w:sz w:val="24"/>
                <w:szCs w:val="24"/>
              </w:rPr>
            </w:pPr>
            <w:r w:rsidRPr="000A059B">
              <w:rPr>
                <w:rFonts w:ascii="Browallia New" w:hAnsi="Browallia New" w:cs="Browallia New" w:hint="cs"/>
                <w:sz w:val="24"/>
                <w:szCs w:val="24"/>
              </w:rPr>
              <w:t>Non-Refundable fees $500 and $300 course cancellation administration fee and one term course fee in lieu of notice period</w:t>
            </w:r>
          </w:p>
        </w:tc>
        <w:tc>
          <w:tcPr>
            <w:tcW w:w="1250" w:type="pct"/>
            <w:vAlign w:val="center"/>
          </w:tcPr>
          <w:p w14:paraId="310946F4" w14:textId="77777777" w:rsidR="00801AB4" w:rsidRPr="000A059B" w:rsidRDefault="00801AB4" w:rsidP="000A059B">
            <w:pPr>
              <w:rPr>
                <w:rFonts w:ascii="Browallia New" w:hAnsi="Browallia New" w:cs="Browallia New"/>
                <w:sz w:val="24"/>
                <w:szCs w:val="24"/>
              </w:rPr>
            </w:pPr>
            <w:r w:rsidRPr="000A059B">
              <w:rPr>
                <w:rFonts w:ascii="Browallia New" w:hAnsi="Browallia New" w:cs="Browallia New" w:hint="cs"/>
                <w:sz w:val="24"/>
                <w:szCs w:val="24"/>
              </w:rPr>
              <w:t>No refund of tuition fees paid in advance</w:t>
            </w:r>
          </w:p>
        </w:tc>
      </w:tr>
      <w:tr w:rsidR="000A059B" w:rsidRPr="000A059B" w14:paraId="0DDF8828" w14:textId="77777777" w:rsidTr="000A059B">
        <w:trPr>
          <w:trHeight w:val="1304"/>
        </w:trPr>
        <w:tc>
          <w:tcPr>
            <w:tcW w:w="1250" w:type="pct"/>
            <w:vAlign w:val="center"/>
          </w:tcPr>
          <w:p w14:paraId="60E504F9" w14:textId="77777777" w:rsidR="00801AB4" w:rsidRPr="000A059B" w:rsidRDefault="00801AB4" w:rsidP="000A059B">
            <w:pPr>
              <w:rPr>
                <w:rFonts w:ascii="Browallia New" w:hAnsi="Browallia New" w:cs="Browallia New"/>
                <w:sz w:val="24"/>
                <w:szCs w:val="24"/>
              </w:rPr>
            </w:pPr>
            <w:r w:rsidRPr="000A059B">
              <w:rPr>
                <w:rFonts w:ascii="Browallia New" w:hAnsi="Browallia New" w:cs="Browallia New" w:hint="cs"/>
                <w:sz w:val="24"/>
                <w:szCs w:val="24"/>
              </w:rPr>
              <w:t>Student enrolment is cancelled by Empyrean due to gross or serious misconduct by the student</w:t>
            </w:r>
          </w:p>
        </w:tc>
        <w:tc>
          <w:tcPr>
            <w:tcW w:w="1250" w:type="pct"/>
            <w:vAlign w:val="center"/>
          </w:tcPr>
          <w:p w14:paraId="4CFCA02B" w14:textId="77777777" w:rsidR="00801AB4" w:rsidRPr="000A059B" w:rsidRDefault="00801AB4" w:rsidP="000A059B">
            <w:pPr>
              <w:rPr>
                <w:rFonts w:ascii="Browallia New" w:hAnsi="Browallia New" w:cs="Browallia New"/>
                <w:sz w:val="24"/>
                <w:szCs w:val="24"/>
              </w:rPr>
            </w:pPr>
            <w:r w:rsidRPr="000A059B">
              <w:rPr>
                <w:rFonts w:ascii="Browallia New" w:hAnsi="Browallia New" w:cs="Browallia New" w:hint="cs"/>
                <w:sz w:val="24"/>
                <w:szCs w:val="24"/>
              </w:rPr>
              <w:t>At all times</w:t>
            </w:r>
          </w:p>
        </w:tc>
        <w:tc>
          <w:tcPr>
            <w:tcW w:w="1250" w:type="pct"/>
            <w:vAlign w:val="center"/>
          </w:tcPr>
          <w:p w14:paraId="1299780D" w14:textId="77777777" w:rsidR="00801AB4" w:rsidRPr="000A059B" w:rsidRDefault="00801AB4" w:rsidP="000A059B">
            <w:pPr>
              <w:rPr>
                <w:rFonts w:ascii="Browallia New" w:hAnsi="Browallia New" w:cs="Browallia New"/>
                <w:sz w:val="24"/>
                <w:szCs w:val="24"/>
              </w:rPr>
            </w:pPr>
            <w:r w:rsidRPr="000A059B">
              <w:rPr>
                <w:rFonts w:ascii="Browallia New" w:hAnsi="Browallia New" w:cs="Browallia New" w:hint="cs"/>
                <w:sz w:val="24"/>
                <w:szCs w:val="24"/>
              </w:rPr>
              <w:t>Non-refundable fees and 100% of current term fee</w:t>
            </w:r>
          </w:p>
        </w:tc>
        <w:tc>
          <w:tcPr>
            <w:tcW w:w="1250" w:type="pct"/>
            <w:vAlign w:val="center"/>
          </w:tcPr>
          <w:p w14:paraId="249F49D0" w14:textId="77777777" w:rsidR="00801AB4" w:rsidRPr="000A059B" w:rsidRDefault="00801AB4" w:rsidP="000A059B">
            <w:pPr>
              <w:rPr>
                <w:rFonts w:ascii="Browallia New" w:hAnsi="Browallia New" w:cs="Browallia New"/>
                <w:sz w:val="24"/>
                <w:szCs w:val="24"/>
              </w:rPr>
            </w:pPr>
            <w:r w:rsidRPr="000A059B">
              <w:rPr>
                <w:rFonts w:ascii="Browallia New" w:hAnsi="Browallia New" w:cs="Browallia New" w:hint="cs"/>
                <w:sz w:val="24"/>
                <w:szCs w:val="24"/>
              </w:rPr>
              <w:t>No refund</w:t>
            </w:r>
          </w:p>
        </w:tc>
      </w:tr>
      <w:tr w:rsidR="000A059B" w:rsidRPr="000A059B" w14:paraId="1BF8E32B" w14:textId="77777777" w:rsidTr="000A059B">
        <w:trPr>
          <w:trHeight w:val="1304"/>
        </w:trPr>
        <w:tc>
          <w:tcPr>
            <w:tcW w:w="1250" w:type="pct"/>
            <w:vAlign w:val="center"/>
          </w:tcPr>
          <w:p w14:paraId="537726F8" w14:textId="77777777" w:rsidR="00801AB4" w:rsidRPr="000A059B" w:rsidRDefault="00801AB4" w:rsidP="000A059B">
            <w:pPr>
              <w:rPr>
                <w:rFonts w:ascii="Browallia New" w:hAnsi="Browallia New" w:cs="Browallia New"/>
                <w:sz w:val="24"/>
                <w:szCs w:val="24"/>
              </w:rPr>
            </w:pPr>
            <w:r w:rsidRPr="000A059B">
              <w:rPr>
                <w:rFonts w:ascii="Browallia New" w:hAnsi="Browallia New" w:cs="Browallia New" w:hint="cs"/>
                <w:sz w:val="24"/>
                <w:szCs w:val="24"/>
              </w:rPr>
              <w:t>Continuing student who has been terminated as a result of unsatisfactory academic progress. The appeal is unsuccessful and the student is withdrawn from Empyrean</w:t>
            </w:r>
          </w:p>
        </w:tc>
        <w:tc>
          <w:tcPr>
            <w:tcW w:w="1250" w:type="pct"/>
            <w:vAlign w:val="center"/>
          </w:tcPr>
          <w:p w14:paraId="1D1EDA07" w14:textId="77777777" w:rsidR="00801AB4" w:rsidRPr="000A059B" w:rsidRDefault="00801AB4" w:rsidP="000A059B">
            <w:pPr>
              <w:rPr>
                <w:rFonts w:ascii="Browallia New" w:hAnsi="Browallia New" w:cs="Browallia New"/>
                <w:sz w:val="24"/>
                <w:szCs w:val="24"/>
              </w:rPr>
            </w:pPr>
            <w:r w:rsidRPr="000A059B">
              <w:rPr>
                <w:rFonts w:ascii="Browallia New" w:hAnsi="Browallia New" w:cs="Browallia New" w:hint="cs"/>
                <w:sz w:val="24"/>
                <w:szCs w:val="24"/>
              </w:rPr>
              <w:t>After course commencement date and within Week 1-2 of current term</w:t>
            </w:r>
          </w:p>
        </w:tc>
        <w:tc>
          <w:tcPr>
            <w:tcW w:w="1250" w:type="pct"/>
            <w:vAlign w:val="center"/>
          </w:tcPr>
          <w:p w14:paraId="439F0187" w14:textId="77777777" w:rsidR="00801AB4" w:rsidRPr="000A059B" w:rsidRDefault="00801AB4" w:rsidP="000A059B">
            <w:pPr>
              <w:rPr>
                <w:rFonts w:ascii="Browallia New" w:hAnsi="Browallia New" w:cs="Browallia New"/>
                <w:sz w:val="24"/>
                <w:szCs w:val="24"/>
              </w:rPr>
            </w:pPr>
            <w:r w:rsidRPr="000A059B">
              <w:rPr>
                <w:rFonts w:ascii="Browallia New" w:hAnsi="Browallia New" w:cs="Browallia New" w:hint="cs"/>
                <w:sz w:val="24"/>
                <w:szCs w:val="24"/>
              </w:rPr>
              <w:t>Non-refundable fees and 30% of current term fee</w:t>
            </w:r>
          </w:p>
        </w:tc>
        <w:tc>
          <w:tcPr>
            <w:tcW w:w="1250" w:type="pct"/>
            <w:vAlign w:val="center"/>
          </w:tcPr>
          <w:p w14:paraId="460A80B8" w14:textId="77777777" w:rsidR="00801AB4" w:rsidRPr="000A059B" w:rsidRDefault="00801AB4" w:rsidP="000A059B">
            <w:pPr>
              <w:rPr>
                <w:rFonts w:ascii="Browallia New" w:hAnsi="Browallia New" w:cs="Browallia New"/>
                <w:sz w:val="24"/>
                <w:szCs w:val="24"/>
              </w:rPr>
            </w:pPr>
            <w:r w:rsidRPr="000A059B">
              <w:rPr>
                <w:rFonts w:ascii="Browallia New" w:hAnsi="Browallia New" w:cs="Browallia New" w:hint="cs"/>
                <w:sz w:val="24"/>
                <w:szCs w:val="24"/>
              </w:rPr>
              <w:t>70% of current term fee paid in advance</w:t>
            </w:r>
          </w:p>
        </w:tc>
      </w:tr>
      <w:tr w:rsidR="000A059B" w:rsidRPr="000A059B" w14:paraId="73D665E6" w14:textId="77777777" w:rsidTr="000A059B">
        <w:trPr>
          <w:trHeight w:val="1304"/>
        </w:trPr>
        <w:tc>
          <w:tcPr>
            <w:tcW w:w="1250" w:type="pct"/>
            <w:vAlign w:val="center"/>
          </w:tcPr>
          <w:p w14:paraId="362FB7AC" w14:textId="77777777" w:rsidR="00801AB4" w:rsidRPr="000A059B" w:rsidRDefault="00801AB4" w:rsidP="000A059B">
            <w:pPr>
              <w:rPr>
                <w:rFonts w:ascii="Browallia New" w:hAnsi="Browallia New" w:cs="Browallia New"/>
                <w:sz w:val="24"/>
                <w:szCs w:val="24"/>
              </w:rPr>
            </w:pPr>
            <w:r w:rsidRPr="000A059B">
              <w:rPr>
                <w:rFonts w:ascii="Browallia New" w:hAnsi="Browallia New" w:cs="Browallia New" w:hint="cs"/>
                <w:sz w:val="24"/>
                <w:szCs w:val="24"/>
              </w:rPr>
              <w:t>Empyrean withdraws offer or fails to provide programs offered or terminates an Education Service</w:t>
            </w:r>
          </w:p>
        </w:tc>
        <w:tc>
          <w:tcPr>
            <w:tcW w:w="1250" w:type="pct"/>
            <w:vAlign w:val="center"/>
          </w:tcPr>
          <w:p w14:paraId="5FA60D29" w14:textId="77777777" w:rsidR="00801AB4" w:rsidRPr="000A059B" w:rsidRDefault="00801AB4" w:rsidP="000A059B">
            <w:pPr>
              <w:rPr>
                <w:rFonts w:ascii="Browallia New" w:hAnsi="Browallia New" w:cs="Browallia New"/>
                <w:sz w:val="24"/>
                <w:szCs w:val="24"/>
              </w:rPr>
            </w:pPr>
            <w:r w:rsidRPr="000A059B">
              <w:rPr>
                <w:rFonts w:ascii="Browallia New" w:hAnsi="Browallia New" w:cs="Browallia New" w:hint="cs"/>
                <w:sz w:val="24"/>
                <w:szCs w:val="24"/>
              </w:rPr>
              <w:t>Before the course commencement date</w:t>
            </w:r>
          </w:p>
        </w:tc>
        <w:tc>
          <w:tcPr>
            <w:tcW w:w="1250" w:type="pct"/>
            <w:vAlign w:val="center"/>
          </w:tcPr>
          <w:p w14:paraId="0053C945" w14:textId="77777777" w:rsidR="00801AB4" w:rsidRPr="000A059B" w:rsidRDefault="00801AB4" w:rsidP="000A059B">
            <w:pPr>
              <w:rPr>
                <w:rFonts w:ascii="Browallia New" w:hAnsi="Browallia New" w:cs="Browallia New"/>
                <w:sz w:val="24"/>
                <w:szCs w:val="24"/>
              </w:rPr>
            </w:pPr>
            <w:r w:rsidRPr="000A059B">
              <w:rPr>
                <w:rFonts w:ascii="Browallia New" w:hAnsi="Browallia New" w:cs="Browallia New" w:hint="cs"/>
                <w:sz w:val="24"/>
                <w:szCs w:val="24"/>
              </w:rPr>
              <w:t>N/A</w:t>
            </w:r>
          </w:p>
        </w:tc>
        <w:tc>
          <w:tcPr>
            <w:tcW w:w="1250" w:type="pct"/>
            <w:vAlign w:val="center"/>
          </w:tcPr>
          <w:p w14:paraId="295D1AB5" w14:textId="77777777" w:rsidR="00801AB4" w:rsidRPr="000A059B" w:rsidRDefault="00801AB4" w:rsidP="000A059B">
            <w:pPr>
              <w:rPr>
                <w:rFonts w:ascii="Browallia New" w:hAnsi="Browallia New" w:cs="Browallia New"/>
                <w:sz w:val="24"/>
                <w:szCs w:val="24"/>
              </w:rPr>
            </w:pPr>
            <w:r w:rsidRPr="000A059B">
              <w:rPr>
                <w:rFonts w:ascii="Browallia New" w:hAnsi="Browallia New" w:cs="Browallia New" w:hint="cs"/>
                <w:sz w:val="24"/>
                <w:szCs w:val="24"/>
              </w:rPr>
              <w:t>Full refund</w:t>
            </w:r>
          </w:p>
        </w:tc>
      </w:tr>
      <w:tr w:rsidR="000A059B" w:rsidRPr="000A059B" w14:paraId="4762D78F" w14:textId="77777777" w:rsidTr="000A059B">
        <w:trPr>
          <w:trHeight w:val="1304"/>
        </w:trPr>
        <w:tc>
          <w:tcPr>
            <w:tcW w:w="1250" w:type="pct"/>
            <w:vAlign w:val="center"/>
          </w:tcPr>
          <w:p w14:paraId="0310101C" w14:textId="77777777" w:rsidR="00801AB4" w:rsidRPr="000A059B" w:rsidRDefault="00801AB4" w:rsidP="000A059B">
            <w:pPr>
              <w:rPr>
                <w:rFonts w:ascii="Browallia New" w:hAnsi="Browallia New" w:cs="Browallia New"/>
                <w:sz w:val="24"/>
                <w:szCs w:val="24"/>
              </w:rPr>
            </w:pPr>
          </w:p>
        </w:tc>
        <w:tc>
          <w:tcPr>
            <w:tcW w:w="1250" w:type="pct"/>
            <w:vAlign w:val="center"/>
          </w:tcPr>
          <w:p w14:paraId="1A46B6D9" w14:textId="77777777" w:rsidR="00801AB4" w:rsidRPr="000A059B" w:rsidRDefault="00801AB4" w:rsidP="000A059B">
            <w:pPr>
              <w:rPr>
                <w:rFonts w:ascii="Browallia New" w:hAnsi="Browallia New" w:cs="Browallia New"/>
                <w:sz w:val="24"/>
                <w:szCs w:val="24"/>
              </w:rPr>
            </w:pPr>
            <w:r w:rsidRPr="000A059B">
              <w:rPr>
                <w:rFonts w:ascii="Browallia New" w:hAnsi="Browallia New" w:cs="Browallia New" w:hint="cs"/>
                <w:sz w:val="24"/>
                <w:szCs w:val="24"/>
              </w:rPr>
              <w:t>After the course commencement date</w:t>
            </w:r>
          </w:p>
        </w:tc>
        <w:tc>
          <w:tcPr>
            <w:tcW w:w="1250" w:type="pct"/>
            <w:vAlign w:val="center"/>
          </w:tcPr>
          <w:p w14:paraId="25E170E9" w14:textId="77777777" w:rsidR="00801AB4" w:rsidRPr="000A059B" w:rsidRDefault="00801AB4" w:rsidP="000A059B">
            <w:pPr>
              <w:rPr>
                <w:rFonts w:ascii="Browallia New" w:hAnsi="Browallia New" w:cs="Browallia New"/>
                <w:sz w:val="24"/>
                <w:szCs w:val="24"/>
              </w:rPr>
            </w:pPr>
            <w:r w:rsidRPr="000A059B">
              <w:rPr>
                <w:rFonts w:ascii="Browallia New" w:hAnsi="Browallia New" w:cs="Browallia New" w:hint="cs"/>
                <w:sz w:val="24"/>
                <w:szCs w:val="24"/>
              </w:rPr>
              <w:t>N/A</w:t>
            </w:r>
          </w:p>
        </w:tc>
        <w:tc>
          <w:tcPr>
            <w:tcW w:w="1250" w:type="pct"/>
            <w:vAlign w:val="center"/>
          </w:tcPr>
          <w:p w14:paraId="54B56F76" w14:textId="77777777" w:rsidR="00801AB4" w:rsidRPr="000A059B" w:rsidRDefault="00801AB4" w:rsidP="000A059B">
            <w:pPr>
              <w:rPr>
                <w:rFonts w:ascii="Browallia New" w:hAnsi="Browallia New" w:cs="Browallia New"/>
                <w:sz w:val="24"/>
                <w:szCs w:val="24"/>
              </w:rPr>
            </w:pPr>
            <w:r w:rsidRPr="000A059B">
              <w:rPr>
                <w:rFonts w:ascii="Browallia New" w:hAnsi="Browallia New" w:cs="Browallia New" w:hint="cs"/>
                <w:sz w:val="24"/>
                <w:szCs w:val="24"/>
              </w:rPr>
              <w:t>Refund on the unused portion of the pre-paid course fee and resource fee</w:t>
            </w:r>
          </w:p>
          <w:p w14:paraId="4F81F362" w14:textId="77777777" w:rsidR="00801AB4" w:rsidRPr="000A059B" w:rsidRDefault="00801AB4" w:rsidP="000A059B">
            <w:pPr>
              <w:rPr>
                <w:rFonts w:ascii="Browallia New" w:hAnsi="Browallia New" w:cs="Browallia New"/>
                <w:i/>
                <w:iCs/>
                <w:sz w:val="24"/>
                <w:szCs w:val="24"/>
              </w:rPr>
            </w:pPr>
            <w:r w:rsidRPr="000A059B">
              <w:rPr>
                <w:rFonts w:ascii="Browallia New" w:hAnsi="Browallia New" w:cs="Browallia New" w:hint="cs"/>
                <w:i/>
                <w:iCs/>
                <w:sz w:val="24"/>
                <w:szCs w:val="24"/>
              </w:rPr>
              <w:t>Refer to Note 2</w:t>
            </w:r>
          </w:p>
        </w:tc>
      </w:tr>
    </w:tbl>
    <w:p w14:paraId="2B3BA559" w14:textId="77777777" w:rsidR="000A059B" w:rsidRPr="000A059B" w:rsidRDefault="000A059B" w:rsidP="000A059B">
      <w:pPr>
        <w:pStyle w:val="NormalWeb"/>
        <w:spacing w:before="0" w:beforeAutospacing="0" w:after="0" w:afterAutospacing="0"/>
        <w:rPr>
          <w:rFonts w:ascii="Browallia New" w:hAnsi="Browallia New" w:cs="Browallia New"/>
        </w:rPr>
      </w:pPr>
      <w:r w:rsidRPr="000A059B">
        <w:rPr>
          <w:rStyle w:val="Strong"/>
          <w:rFonts w:ascii="Browallia New" w:hAnsi="Browallia New" w:cs="Browallia New" w:hint="cs"/>
          <w:b w:val="0"/>
          <w:bCs w:val="0"/>
          <w:i/>
          <w:iCs/>
        </w:rPr>
        <w:t>Note 1 – Notice of Withdrawal</w:t>
      </w:r>
      <w:r w:rsidRPr="000A059B">
        <w:rPr>
          <w:rFonts w:ascii="Browallia New" w:hAnsi="Browallia New" w:cs="Browallia New" w:hint="cs"/>
          <w:i/>
          <w:iCs/>
        </w:rPr>
        <w:br/>
      </w:r>
      <w:r w:rsidRPr="000A059B">
        <w:rPr>
          <w:rFonts w:ascii="Browallia New" w:hAnsi="Browallia New" w:cs="Browallia New" w:hint="cs"/>
        </w:rPr>
        <w:t>Students are required to provide at least one full term’s written notice of their intention to withdraw from a course. If a student provides less than one term’s notice:</w:t>
      </w:r>
    </w:p>
    <w:p w14:paraId="2A431C61" w14:textId="77777777" w:rsidR="000A059B" w:rsidRPr="000A059B" w:rsidRDefault="000A059B">
      <w:pPr>
        <w:pStyle w:val="NormalWeb"/>
        <w:numPr>
          <w:ilvl w:val="0"/>
          <w:numId w:val="81"/>
        </w:numPr>
        <w:spacing w:before="0" w:beforeAutospacing="0" w:after="0" w:afterAutospacing="0"/>
        <w:rPr>
          <w:rFonts w:ascii="Browallia New" w:hAnsi="Browallia New" w:cs="Browallia New"/>
        </w:rPr>
      </w:pPr>
      <w:r w:rsidRPr="000A059B">
        <w:rPr>
          <w:rFonts w:ascii="Browallia New" w:hAnsi="Browallia New" w:cs="Browallia New" w:hint="cs"/>
        </w:rPr>
        <w:t>No refund will be issued for course fees already paid.</w:t>
      </w:r>
    </w:p>
    <w:p w14:paraId="6BA46EEE" w14:textId="77777777" w:rsidR="000A059B" w:rsidRPr="000A059B" w:rsidRDefault="000A059B">
      <w:pPr>
        <w:pStyle w:val="NormalWeb"/>
        <w:numPr>
          <w:ilvl w:val="0"/>
          <w:numId w:val="81"/>
        </w:numPr>
        <w:spacing w:before="0" w:beforeAutospacing="0" w:after="0" w:afterAutospacing="0"/>
        <w:rPr>
          <w:rFonts w:ascii="Browallia New" w:hAnsi="Browallia New" w:cs="Browallia New"/>
        </w:rPr>
      </w:pPr>
      <w:r w:rsidRPr="000A059B">
        <w:rPr>
          <w:rFonts w:ascii="Browallia New" w:hAnsi="Browallia New" w:cs="Browallia New" w:hint="cs"/>
        </w:rPr>
        <w:t>The student is required to pay the fees for the following term as compensation for the insufficient notice period.</w:t>
      </w:r>
    </w:p>
    <w:p w14:paraId="04F5B140" w14:textId="609D8C43" w:rsidR="000A059B" w:rsidRPr="000A059B" w:rsidRDefault="000A059B" w:rsidP="000A059B">
      <w:pPr>
        <w:pStyle w:val="NormalWeb"/>
        <w:spacing w:before="0" w:beforeAutospacing="0" w:after="240" w:afterAutospacing="0"/>
        <w:rPr>
          <w:rFonts w:ascii="Browallia New" w:hAnsi="Browallia New" w:cs="Browallia New"/>
        </w:rPr>
      </w:pPr>
      <w:r w:rsidRPr="000A059B">
        <w:rPr>
          <w:rStyle w:val="Strong"/>
          <w:rFonts w:ascii="Browallia New" w:hAnsi="Browallia New" w:cs="Browallia New" w:hint="cs"/>
          <w:b w:val="0"/>
          <w:bCs w:val="0"/>
          <w:i/>
          <w:iCs/>
        </w:rPr>
        <w:t>Note 2 – Resource Fee Refund</w:t>
      </w:r>
      <w:r w:rsidRPr="000A059B">
        <w:rPr>
          <w:rFonts w:ascii="Browallia New" w:hAnsi="Browallia New" w:cs="Browallia New" w:hint="cs"/>
        </w:rPr>
        <w:br/>
        <w:t>Refunds for resource fees are calculated based on the unused portion of the resources.</w:t>
      </w:r>
    </w:p>
    <w:p w14:paraId="2F97348F" w14:textId="77777777" w:rsidR="000A059B" w:rsidRPr="000A059B" w:rsidRDefault="000A059B" w:rsidP="000A059B">
      <w:pPr>
        <w:pStyle w:val="NormalWeb"/>
        <w:spacing w:before="0" w:beforeAutospacing="0" w:after="0" w:afterAutospacing="0"/>
        <w:rPr>
          <w:rFonts w:ascii="Browallia New" w:hAnsi="Browallia New" w:cs="Browallia New"/>
          <w:sz w:val="28"/>
          <w:szCs w:val="28"/>
        </w:rPr>
      </w:pPr>
      <w:r w:rsidRPr="000A059B">
        <w:rPr>
          <w:rStyle w:val="Strong"/>
          <w:rFonts w:ascii="Browallia New" w:hAnsi="Browallia New" w:cs="Browallia New" w:hint="cs"/>
          <w:sz w:val="28"/>
          <w:szCs w:val="28"/>
        </w:rPr>
        <w:t>Student Default</w:t>
      </w:r>
      <w:r w:rsidRPr="000A059B">
        <w:rPr>
          <w:rFonts w:ascii="Browallia New" w:hAnsi="Browallia New" w:cs="Browallia New" w:hint="cs"/>
          <w:sz w:val="28"/>
          <w:szCs w:val="28"/>
        </w:rPr>
        <w:br/>
        <w:t>A student is considered in default under the following conditions:</w:t>
      </w:r>
    </w:p>
    <w:p w14:paraId="56C81FE0" w14:textId="77777777" w:rsidR="000A059B" w:rsidRPr="000A059B" w:rsidRDefault="000A059B">
      <w:pPr>
        <w:pStyle w:val="NormalWeb"/>
        <w:numPr>
          <w:ilvl w:val="0"/>
          <w:numId w:val="82"/>
        </w:numPr>
        <w:spacing w:before="0" w:beforeAutospacing="0" w:after="0" w:afterAutospacing="0"/>
        <w:rPr>
          <w:rFonts w:ascii="Browallia New" w:hAnsi="Browallia New" w:cs="Browallia New"/>
          <w:sz w:val="28"/>
          <w:szCs w:val="28"/>
        </w:rPr>
      </w:pPr>
      <w:r w:rsidRPr="000A059B">
        <w:rPr>
          <w:rFonts w:ascii="Browallia New" w:hAnsi="Browallia New" w:cs="Browallia New" w:hint="cs"/>
          <w:sz w:val="28"/>
          <w:szCs w:val="28"/>
        </w:rPr>
        <w:t>The student must pay the withdrawal fee to process the application and receive the required documents.</w:t>
      </w:r>
    </w:p>
    <w:p w14:paraId="567BAA9E" w14:textId="77777777" w:rsidR="000A059B" w:rsidRPr="000A059B" w:rsidRDefault="000A059B">
      <w:pPr>
        <w:pStyle w:val="NormalWeb"/>
        <w:numPr>
          <w:ilvl w:val="0"/>
          <w:numId w:val="82"/>
        </w:numPr>
        <w:spacing w:before="0" w:beforeAutospacing="0" w:after="0" w:afterAutospacing="0"/>
        <w:rPr>
          <w:rFonts w:ascii="Browallia New" w:hAnsi="Browallia New" w:cs="Browallia New"/>
          <w:sz w:val="28"/>
          <w:szCs w:val="28"/>
        </w:rPr>
      </w:pPr>
      <w:r w:rsidRPr="000A059B">
        <w:rPr>
          <w:rFonts w:ascii="Browallia New" w:hAnsi="Browallia New" w:cs="Browallia New" w:hint="cs"/>
          <w:sz w:val="28"/>
          <w:szCs w:val="28"/>
        </w:rPr>
        <w:t>Refund applications will be processed in accordance with the Institute’s refund policy.</w:t>
      </w:r>
    </w:p>
    <w:p w14:paraId="614D4BDC" w14:textId="77777777" w:rsidR="000A059B" w:rsidRPr="000A059B" w:rsidRDefault="000A059B">
      <w:pPr>
        <w:pStyle w:val="NormalWeb"/>
        <w:numPr>
          <w:ilvl w:val="0"/>
          <w:numId w:val="82"/>
        </w:numPr>
        <w:spacing w:before="0" w:beforeAutospacing="0" w:after="0" w:afterAutospacing="0"/>
        <w:rPr>
          <w:rFonts w:ascii="Browallia New" w:hAnsi="Browallia New" w:cs="Browallia New"/>
          <w:sz w:val="28"/>
          <w:szCs w:val="28"/>
        </w:rPr>
      </w:pPr>
      <w:r w:rsidRPr="000A059B">
        <w:rPr>
          <w:rFonts w:ascii="Browallia New" w:hAnsi="Browallia New" w:cs="Browallia New" w:hint="cs"/>
          <w:sz w:val="28"/>
          <w:szCs w:val="28"/>
        </w:rPr>
        <w:t>Certification of any kind will only be issued after all outstanding fees have been paid.</w:t>
      </w:r>
    </w:p>
    <w:p w14:paraId="6D64164E" w14:textId="77777777" w:rsidR="000A059B" w:rsidRPr="000A059B" w:rsidRDefault="000A059B">
      <w:pPr>
        <w:pStyle w:val="NormalWeb"/>
        <w:numPr>
          <w:ilvl w:val="0"/>
          <w:numId w:val="82"/>
        </w:numPr>
        <w:spacing w:before="0" w:beforeAutospacing="0" w:after="0" w:afterAutospacing="0"/>
        <w:rPr>
          <w:rFonts w:ascii="Browallia New" w:hAnsi="Browallia New" w:cs="Browallia New"/>
          <w:sz w:val="28"/>
          <w:szCs w:val="28"/>
        </w:rPr>
      </w:pPr>
      <w:r w:rsidRPr="000A059B">
        <w:rPr>
          <w:rFonts w:ascii="Browallia New" w:hAnsi="Browallia New" w:cs="Browallia New" w:hint="cs"/>
          <w:sz w:val="28"/>
          <w:szCs w:val="28"/>
        </w:rPr>
        <w:t>Certifications will be issued within 30 calendar days once all conditions have been met.</w:t>
      </w:r>
    </w:p>
    <w:p w14:paraId="33B890F1" w14:textId="77777777" w:rsidR="000A059B" w:rsidRPr="000A059B" w:rsidRDefault="000A059B">
      <w:pPr>
        <w:pStyle w:val="NormalWeb"/>
        <w:numPr>
          <w:ilvl w:val="0"/>
          <w:numId w:val="82"/>
        </w:numPr>
        <w:spacing w:before="0" w:beforeAutospacing="0" w:after="0" w:afterAutospacing="0"/>
        <w:rPr>
          <w:rFonts w:ascii="Browallia New" w:hAnsi="Browallia New" w:cs="Browallia New"/>
          <w:sz w:val="28"/>
          <w:szCs w:val="28"/>
        </w:rPr>
      </w:pPr>
      <w:r w:rsidRPr="000A059B">
        <w:rPr>
          <w:rFonts w:ascii="Browallia New" w:hAnsi="Browallia New" w:cs="Browallia New" w:hint="cs"/>
          <w:sz w:val="28"/>
          <w:szCs w:val="28"/>
        </w:rPr>
        <w:t>Students must provide valid reasons for withdrawal and may be required to supply evidence to support their claims.</w:t>
      </w:r>
    </w:p>
    <w:p w14:paraId="6E79C4F9" w14:textId="4B28FCDF" w:rsidR="000652EA" w:rsidRDefault="000A059B" w:rsidP="0059440A">
      <w:pPr>
        <w:pStyle w:val="NormalWeb"/>
        <w:spacing w:before="0" w:beforeAutospacing="0" w:after="240" w:afterAutospacing="0"/>
        <w:rPr>
          <w:rFonts w:ascii="Browallia New" w:hAnsi="Browallia New" w:cs="Browallia New"/>
          <w:sz w:val="28"/>
          <w:szCs w:val="28"/>
        </w:rPr>
      </w:pPr>
      <w:r w:rsidRPr="000A059B">
        <w:rPr>
          <w:rFonts w:ascii="Browallia New" w:hAnsi="Browallia New" w:cs="Browallia New" w:hint="cs"/>
          <w:sz w:val="28"/>
          <w:szCs w:val="28"/>
        </w:rPr>
        <w:t xml:space="preserve">For further information, please refer to the </w:t>
      </w:r>
      <w:r w:rsidRPr="000A059B">
        <w:rPr>
          <w:rStyle w:val="Strong"/>
          <w:rFonts w:ascii="Browallia New" w:hAnsi="Browallia New" w:cs="Browallia New" w:hint="cs"/>
          <w:sz w:val="28"/>
          <w:szCs w:val="28"/>
        </w:rPr>
        <w:t>Empyrean Education Institute Terms and Conditions of Enrolment</w:t>
      </w:r>
      <w:r w:rsidRPr="000A059B">
        <w:rPr>
          <w:rFonts w:ascii="Browallia New" w:hAnsi="Browallia New" w:cs="Browallia New" w:hint="cs"/>
          <w:sz w:val="28"/>
          <w:szCs w:val="28"/>
        </w:rPr>
        <w:t xml:space="preserve"> and the </w:t>
      </w:r>
      <w:r w:rsidRPr="000A059B">
        <w:rPr>
          <w:rStyle w:val="Strong"/>
          <w:rFonts w:ascii="Browallia New" w:hAnsi="Browallia New" w:cs="Browallia New" w:hint="cs"/>
          <w:sz w:val="28"/>
          <w:szCs w:val="28"/>
        </w:rPr>
        <w:t>Refund Policy</w:t>
      </w:r>
      <w:r w:rsidRPr="000A059B">
        <w:rPr>
          <w:rFonts w:ascii="Browallia New" w:hAnsi="Browallia New" w:cs="Browallia New" w:hint="cs"/>
          <w:sz w:val="28"/>
          <w:szCs w:val="28"/>
        </w:rPr>
        <w:t xml:space="preserve"> available on the EEI website.</w:t>
      </w:r>
      <w:r w:rsidR="0059440A" w:rsidRPr="00E215A3">
        <w:rPr>
          <w:rFonts w:ascii="Browallia New" w:hAnsi="Browallia New" w:cs="Browallia New" w:hint="cs"/>
          <w:noProof/>
          <w:sz w:val="28"/>
          <w:szCs w:val="28"/>
        </w:rPr>
        <mc:AlternateContent>
          <mc:Choice Requires="wps">
            <w:drawing>
              <wp:anchor distT="0" distB="0" distL="114300" distR="114300" simplePos="0" relativeHeight="251834368" behindDoc="0" locked="0" layoutInCell="1" allowOverlap="1" wp14:anchorId="22BAF4BD" wp14:editId="02DBF3EA">
                <wp:simplePos x="0" y="0"/>
                <wp:positionH relativeFrom="margin">
                  <wp:align>right</wp:align>
                </wp:positionH>
                <wp:positionV relativeFrom="margin">
                  <wp:posOffset>4661168</wp:posOffset>
                </wp:positionV>
                <wp:extent cx="5908040" cy="0"/>
                <wp:effectExtent l="0" t="19050" r="35560" b="19050"/>
                <wp:wrapNone/>
                <wp:docPr id="1839859930" name="Straight Connector 1"/>
                <wp:cNvGraphicFramePr/>
                <a:graphic xmlns:a="http://schemas.openxmlformats.org/drawingml/2006/main">
                  <a:graphicData uri="http://schemas.microsoft.com/office/word/2010/wordprocessingShape">
                    <wps:wsp>
                      <wps:cNvCnPr/>
                      <wps:spPr>
                        <a:xfrm>
                          <a:off x="0" y="0"/>
                          <a:ext cx="5908040" cy="0"/>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EA1CB4" id="Straight Connector 1" o:spid="_x0000_s1026" style="position:absolute;z-index:251834368;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 from="414pt,367pt" to="879.2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" strokecolor="black [3213]" strokeweight="2.25pt">
                <v:stroke joinstyle="miter"/>
                <w10:wrap anchorx="margin" anchory="margin"/>
              </v:line>
            </w:pict>
          </mc:Fallback>
        </mc:AlternateContent>
      </w:r>
    </w:p>
    <w:p w14:paraId="4BBF7B4C" w14:textId="77777777" w:rsidR="0059440A" w:rsidRPr="0059440A" w:rsidRDefault="0059440A" w:rsidP="0059440A">
      <w:pPr>
        <w:pStyle w:val="Heading3"/>
        <w:spacing w:before="0"/>
        <w:rPr>
          <w:rFonts w:ascii="Browallia New" w:hAnsi="Browallia New" w:cs="Browallia New"/>
          <w:b/>
          <w:bCs/>
          <w:color w:val="auto"/>
          <w:sz w:val="36"/>
          <w:szCs w:val="36"/>
        </w:rPr>
      </w:pPr>
      <w:r w:rsidRPr="0059440A">
        <w:rPr>
          <w:rFonts w:ascii="Browallia New" w:hAnsi="Browallia New" w:cs="Browallia New" w:hint="cs"/>
          <w:b/>
          <w:bCs/>
          <w:color w:val="auto"/>
          <w:sz w:val="36"/>
          <w:szCs w:val="36"/>
        </w:rPr>
        <w:t>DEFERRAL &amp; SUSPENSION POLICY</w:t>
      </w:r>
    </w:p>
    <w:p w14:paraId="0BE9FE96" w14:textId="77777777" w:rsidR="0059440A" w:rsidRPr="0059440A" w:rsidRDefault="0059440A" w:rsidP="0059440A">
      <w:pPr>
        <w:pStyle w:val="NormalWeb"/>
        <w:spacing w:before="0" w:beforeAutospacing="0" w:after="240" w:afterAutospacing="0"/>
        <w:rPr>
          <w:rFonts w:ascii="Browallia New" w:hAnsi="Browallia New" w:cs="Browallia New"/>
          <w:sz w:val="28"/>
          <w:szCs w:val="28"/>
        </w:rPr>
      </w:pPr>
      <w:r w:rsidRPr="0059440A">
        <w:rPr>
          <w:rFonts w:ascii="Browallia New" w:hAnsi="Browallia New" w:cs="Browallia New" w:hint="cs"/>
          <w:sz w:val="28"/>
          <w:szCs w:val="28"/>
        </w:rPr>
        <w:t xml:space="preserve">Empyrean Education Institute (EEI) may allow students to defer or temporarily suspend their studies, including granting a leave of absence, </w:t>
      </w:r>
      <w:r w:rsidRPr="0059440A">
        <w:rPr>
          <w:rStyle w:val="Strong"/>
          <w:rFonts w:ascii="Browallia New" w:hAnsi="Browallia New" w:cs="Browallia New" w:hint="cs"/>
          <w:b w:val="0"/>
          <w:bCs w:val="0"/>
          <w:sz w:val="28"/>
          <w:szCs w:val="28"/>
        </w:rPr>
        <w:t>only through a formal agreement</w:t>
      </w:r>
      <w:r w:rsidRPr="0059440A">
        <w:rPr>
          <w:rFonts w:ascii="Browallia New" w:hAnsi="Browallia New" w:cs="Browallia New" w:hint="cs"/>
          <w:sz w:val="28"/>
          <w:szCs w:val="28"/>
        </w:rPr>
        <w:t xml:space="preserve"> and under limited circumstances, as defined in this policy.</w:t>
      </w:r>
    </w:p>
    <w:p w14:paraId="2AD86A27" w14:textId="77777777" w:rsidR="0059440A" w:rsidRPr="0059440A" w:rsidRDefault="0059440A" w:rsidP="0059440A">
      <w:pPr>
        <w:pStyle w:val="NormalWeb"/>
        <w:spacing w:before="0" w:beforeAutospacing="0" w:after="240" w:afterAutospacing="0"/>
        <w:rPr>
          <w:rFonts w:ascii="Browallia New" w:hAnsi="Browallia New" w:cs="Browallia New"/>
          <w:sz w:val="28"/>
          <w:szCs w:val="28"/>
        </w:rPr>
      </w:pPr>
      <w:r w:rsidRPr="0059440A">
        <w:rPr>
          <w:rStyle w:val="Strong"/>
          <w:rFonts w:ascii="Browallia New" w:hAnsi="Browallia New" w:cs="Browallia New" w:hint="cs"/>
          <w:sz w:val="28"/>
          <w:szCs w:val="28"/>
        </w:rPr>
        <w:t>Deferral of Course Commencement:</w:t>
      </w:r>
      <w:r w:rsidRPr="0059440A">
        <w:rPr>
          <w:rFonts w:ascii="Browallia New" w:hAnsi="Browallia New" w:cs="Browallia New" w:hint="cs"/>
          <w:sz w:val="28"/>
          <w:szCs w:val="28"/>
        </w:rPr>
        <w:br/>
        <w:t xml:space="preserve">Students wishing to defer the start of their course must complete a </w:t>
      </w:r>
      <w:r w:rsidRPr="0059440A">
        <w:rPr>
          <w:rStyle w:val="Strong"/>
          <w:rFonts w:ascii="Browallia New" w:hAnsi="Browallia New" w:cs="Browallia New" w:hint="cs"/>
          <w:b w:val="0"/>
          <w:bCs w:val="0"/>
          <w:sz w:val="28"/>
          <w:szCs w:val="28"/>
        </w:rPr>
        <w:t>Course Variation Form</w:t>
      </w:r>
      <w:r w:rsidRPr="0059440A">
        <w:rPr>
          <w:rFonts w:ascii="Browallia New" w:hAnsi="Browallia New" w:cs="Browallia New" w:hint="cs"/>
          <w:sz w:val="28"/>
          <w:szCs w:val="28"/>
        </w:rPr>
        <w:t xml:space="preserve">, attach any supporting evidence, and submit it to the </w:t>
      </w:r>
      <w:r w:rsidRPr="0059440A">
        <w:rPr>
          <w:rStyle w:val="Strong"/>
          <w:rFonts w:ascii="Browallia New" w:hAnsi="Browallia New" w:cs="Browallia New" w:hint="cs"/>
          <w:b w:val="0"/>
          <w:bCs w:val="0"/>
          <w:sz w:val="28"/>
          <w:szCs w:val="28"/>
        </w:rPr>
        <w:t>Admissions Staff</w:t>
      </w:r>
      <w:r w:rsidRPr="0059440A">
        <w:rPr>
          <w:rFonts w:ascii="Browallia New" w:hAnsi="Browallia New" w:cs="Browallia New" w:hint="cs"/>
          <w:sz w:val="28"/>
          <w:szCs w:val="28"/>
        </w:rPr>
        <w:t xml:space="preserve"> before the course commencement date.</w:t>
      </w:r>
    </w:p>
    <w:p w14:paraId="4B6D33B5" w14:textId="77777777" w:rsidR="0059440A" w:rsidRPr="0059440A" w:rsidRDefault="0059440A" w:rsidP="0059440A">
      <w:pPr>
        <w:pStyle w:val="NormalWeb"/>
        <w:spacing w:before="0" w:beforeAutospacing="0" w:after="240" w:afterAutospacing="0"/>
        <w:rPr>
          <w:rFonts w:ascii="Browallia New" w:hAnsi="Browallia New" w:cs="Browallia New"/>
          <w:sz w:val="28"/>
          <w:szCs w:val="28"/>
        </w:rPr>
      </w:pPr>
      <w:r w:rsidRPr="0059440A">
        <w:rPr>
          <w:rStyle w:val="Strong"/>
          <w:rFonts w:ascii="Browallia New" w:hAnsi="Browallia New" w:cs="Browallia New" w:hint="cs"/>
          <w:sz w:val="28"/>
          <w:szCs w:val="28"/>
        </w:rPr>
        <w:t>Suspension of Enrolment:</w:t>
      </w:r>
      <w:r w:rsidRPr="0059440A">
        <w:rPr>
          <w:rFonts w:ascii="Browallia New" w:hAnsi="Browallia New" w:cs="Browallia New" w:hint="cs"/>
          <w:sz w:val="28"/>
          <w:szCs w:val="28"/>
        </w:rPr>
        <w:br/>
        <w:t xml:space="preserve">Students seeking to temporarily suspend their studies must complete a </w:t>
      </w:r>
      <w:r w:rsidRPr="0059440A">
        <w:rPr>
          <w:rStyle w:val="Strong"/>
          <w:rFonts w:ascii="Browallia New" w:hAnsi="Browallia New" w:cs="Browallia New" w:hint="cs"/>
          <w:b w:val="0"/>
          <w:bCs w:val="0"/>
          <w:sz w:val="28"/>
          <w:szCs w:val="28"/>
        </w:rPr>
        <w:t>Course Variation Form</w:t>
      </w:r>
      <w:r w:rsidRPr="0059440A">
        <w:rPr>
          <w:rFonts w:ascii="Browallia New" w:hAnsi="Browallia New" w:cs="Browallia New" w:hint="cs"/>
          <w:sz w:val="28"/>
          <w:szCs w:val="28"/>
        </w:rPr>
        <w:t xml:space="preserve">, provide any necessary supporting evidence, and submit it to the </w:t>
      </w:r>
      <w:r w:rsidRPr="0059440A">
        <w:rPr>
          <w:rStyle w:val="Strong"/>
          <w:rFonts w:ascii="Browallia New" w:hAnsi="Browallia New" w:cs="Browallia New" w:hint="cs"/>
          <w:b w:val="0"/>
          <w:bCs w:val="0"/>
          <w:sz w:val="28"/>
          <w:szCs w:val="28"/>
        </w:rPr>
        <w:t>Student Support Officer</w:t>
      </w:r>
      <w:r w:rsidRPr="0059440A">
        <w:rPr>
          <w:rFonts w:ascii="Browallia New" w:hAnsi="Browallia New" w:cs="Browallia New" w:hint="cs"/>
          <w:sz w:val="28"/>
          <w:szCs w:val="28"/>
        </w:rPr>
        <w:t>.</w:t>
      </w:r>
    </w:p>
    <w:p w14:paraId="376582EB" w14:textId="3817EDA5" w:rsidR="0059440A" w:rsidRPr="0059440A" w:rsidRDefault="0059440A" w:rsidP="00CA7C15">
      <w:pPr>
        <w:pStyle w:val="NormalWeb"/>
        <w:spacing w:before="0" w:beforeAutospacing="0" w:after="240" w:afterAutospacing="0"/>
        <w:rPr>
          <w:rFonts w:ascii="Browallia New" w:hAnsi="Browallia New" w:cs="Browallia New"/>
          <w:sz w:val="28"/>
          <w:szCs w:val="28"/>
        </w:rPr>
      </w:pPr>
      <w:r w:rsidRPr="0059440A">
        <w:rPr>
          <w:rStyle w:val="Strong"/>
          <w:rFonts w:ascii="Browallia New" w:hAnsi="Browallia New" w:cs="Browallia New" w:hint="cs"/>
          <w:sz w:val="28"/>
          <w:szCs w:val="28"/>
        </w:rPr>
        <w:t>Other Changes to Enrolment:</w:t>
      </w:r>
      <w:r w:rsidRPr="0059440A">
        <w:rPr>
          <w:rFonts w:ascii="Browallia New" w:hAnsi="Browallia New" w:cs="Browallia New" w:hint="cs"/>
          <w:sz w:val="28"/>
          <w:szCs w:val="28"/>
        </w:rPr>
        <w:br/>
        <w:t xml:space="preserve">Students who wish to defer, transfer to another course, or transfer to another provider must complete a </w:t>
      </w:r>
      <w:r w:rsidRPr="0059440A">
        <w:rPr>
          <w:rStyle w:val="Strong"/>
          <w:rFonts w:ascii="Browallia New" w:hAnsi="Browallia New" w:cs="Browallia New" w:hint="cs"/>
          <w:b w:val="0"/>
          <w:bCs w:val="0"/>
          <w:sz w:val="28"/>
          <w:szCs w:val="28"/>
        </w:rPr>
        <w:t xml:space="preserve">Course </w:t>
      </w:r>
      <w:r w:rsidRPr="0059440A">
        <w:rPr>
          <w:rStyle w:val="Strong"/>
          <w:rFonts w:ascii="Browallia New" w:hAnsi="Browallia New" w:cs="Browallia New" w:hint="cs"/>
          <w:b w:val="0"/>
          <w:bCs w:val="0"/>
          <w:sz w:val="28"/>
          <w:szCs w:val="28"/>
        </w:rPr>
        <w:lastRenderedPageBreak/>
        <w:t>Variation Form</w:t>
      </w:r>
      <w:r w:rsidRPr="0059440A">
        <w:rPr>
          <w:rFonts w:ascii="Browallia New" w:hAnsi="Browallia New" w:cs="Browallia New" w:hint="cs"/>
          <w:sz w:val="28"/>
          <w:szCs w:val="28"/>
        </w:rPr>
        <w:t xml:space="preserve">. The form should include appropriate reasons for the requested change and any additional supporting </w:t>
      </w:r>
      <w:r w:rsidRPr="0059440A">
        <w:rPr>
          <w:rFonts w:ascii="Browallia New" w:hAnsi="Browallia New" w:cs="Browallia New"/>
          <w:sz w:val="28"/>
          <w:szCs w:val="28"/>
        </w:rPr>
        <w:t>evidence and</w:t>
      </w:r>
      <w:r w:rsidRPr="0059440A">
        <w:rPr>
          <w:rFonts w:ascii="Browallia New" w:hAnsi="Browallia New" w:cs="Browallia New" w:hint="cs"/>
          <w:sz w:val="28"/>
          <w:szCs w:val="28"/>
        </w:rPr>
        <w:t xml:space="preserve"> be submitted to </w:t>
      </w:r>
      <w:r w:rsidRPr="0059440A">
        <w:rPr>
          <w:rStyle w:val="Strong"/>
          <w:rFonts w:ascii="Browallia New" w:hAnsi="Browallia New" w:cs="Browallia New" w:hint="cs"/>
          <w:b w:val="0"/>
          <w:bCs w:val="0"/>
          <w:sz w:val="28"/>
          <w:szCs w:val="28"/>
        </w:rPr>
        <w:t>Student Services</w:t>
      </w:r>
      <w:r w:rsidRPr="0059440A">
        <w:rPr>
          <w:rFonts w:ascii="Browallia New" w:hAnsi="Browallia New" w:cs="Browallia New" w:hint="cs"/>
          <w:sz w:val="28"/>
          <w:szCs w:val="28"/>
        </w:rPr>
        <w:t>.</w:t>
      </w:r>
    </w:p>
    <w:p w14:paraId="4C5C34E2" w14:textId="77777777" w:rsidR="0059440A" w:rsidRPr="0059440A" w:rsidRDefault="0059440A" w:rsidP="0059440A">
      <w:pPr>
        <w:pStyle w:val="NormalWeb"/>
        <w:spacing w:before="0" w:beforeAutospacing="0" w:after="240" w:afterAutospacing="0"/>
        <w:rPr>
          <w:rFonts w:ascii="Browallia New" w:hAnsi="Browallia New" w:cs="Browallia New"/>
          <w:sz w:val="28"/>
          <w:szCs w:val="28"/>
        </w:rPr>
      </w:pPr>
      <w:r w:rsidRPr="0059440A">
        <w:rPr>
          <w:rFonts w:ascii="Browallia New" w:hAnsi="Browallia New" w:cs="Browallia New" w:hint="cs"/>
          <w:sz w:val="28"/>
          <w:szCs w:val="28"/>
        </w:rPr>
        <w:t xml:space="preserve">For more information, students should refer to the </w:t>
      </w:r>
      <w:r w:rsidRPr="0059440A">
        <w:rPr>
          <w:rStyle w:val="Strong"/>
          <w:rFonts w:ascii="Browallia New" w:hAnsi="Browallia New" w:cs="Browallia New" w:hint="cs"/>
          <w:b w:val="0"/>
          <w:bCs w:val="0"/>
          <w:sz w:val="28"/>
          <w:szCs w:val="28"/>
        </w:rPr>
        <w:t>Cancellation &amp; Withdrawal Policy</w:t>
      </w:r>
      <w:r w:rsidRPr="0059440A">
        <w:rPr>
          <w:rFonts w:ascii="Browallia New" w:hAnsi="Browallia New" w:cs="Browallia New" w:hint="cs"/>
          <w:sz w:val="28"/>
          <w:szCs w:val="28"/>
        </w:rPr>
        <w:t xml:space="preserve"> available on the EEI website.</w:t>
      </w:r>
    </w:p>
    <w:p w14:paraId="08658ED5" w14:textId="77777777" w:rsidR="0059440A" w:rsidRPr="0059440A" w:rsidRDefault="0059440A" w:rsidP="0059440A">
      <w:pPr>
        <w:pStyle w:val="NormalWeb"/>
        <w:spacing w:before="0" w:beforeAutospacing="0" w:after="0" w:afterAutospacing="0"/>
        <w:rPr>
          <w:rFonts w:ascii="Browallia New" w:hAnsi="Browallia New" w:cs="Browallia New"/>
          <w:sz w:val="28"/>
          <w:szCs w:val="28"/>
        </w:rPr>
      </w:pPr>
      <w:r w:rsidRPr="0059440A">
        <w:rPr>
          <w:rStyle w:val="Strong"/>
          <w:rFonts w:ascii="Browallia New" w:hAnsi="Browallia New" w:cs="Browallia New" w:hint="cs"/>
          <w:sz w:val="28"/>
          <w:szCs w:val="28"/>
        </w:rPr>
        <w:t>RTO Cancellation of Courses:</w:t>
      </w:r>
      <w:r w:rsidRPr="0059440A">
        <w:rPr>
          <w:rFonts w:ascii="Browallia New" w:hAnsi="Browallia New" w:cs="Browallia New" w:hint="cs"/>
          <w:sz w:val="28"/>
          <w:szCs w:val="28"/>
        </w:rPr>
        <w:br/>
        <w:t xml:space="preserve">Empyrean Education Institute reserves the right to cancel a course if insufficient enrolments are received before the course commencement. Students already enrolled will be notified. In the event of course cancellation, a </w:t>
      </w:r>
      <w:r w:rsidRPr="0059440A">
        <w:rPr>
          <w:rStyle w:val="Strong"/>
          <w:rFonts w:ascii="Browallia New" w:hAnsi="Browallia New" w:cs="Browallia New" w:hint="cs"/>
          <w:b w:val="0"/>
          <w:bCs w:val="0"/>
          <w:sz w:val="28"/>
          <w:szCs w:val="28"/>
        </w:rPr>
        <w:t>full refund</w:t>
      </w:r>
      <w:r w:rsidRPr="0059440A">
        <w:rPr>
          <w:rFonts w:ascii="Browallia New" w:hAnsi="Browallia New" w:cs="Browallia New" w:hint="cs"/>
          <w:sz w:val="28"/>
          <w:szCs w:val="28"/>
        </w:rPr>
        <w:t xml:space="preserve"> of all fees paid will be processed within </w:t>
      </w:r>
      <w:r w:rsidRPr="0059440A">
        <w:rPr>
          <w:rStyle w:val="Strong"/>
          <w:rFonts w:ascii="Browallia New" w:hAnsi="Browallia New" w:cs="Browallia New" w:hint="cs"/>
          <w:b w:val="0"/>
          <w:bCs w:val="0"/>
          <w:sz w:val="28"/>
          <w:szCs w:val="28"/>
        </w:rPr>
        <w:t>seven (7) days</w:t>
      </w:r>
      <w:r w:rsidRPr="0059440A">
        <w:rPr>
          <w:rFonts w:ascii="Browallia New" w:hAnsi="Browallia New" w:cs="Browallia New" w:hint="cs"/>
          <w:sz w:val="28"/>
          <w:szCs w:val="28"/>
        </w:rPr>
        <w:t>. EEI has financial safeguards in place to ensure that all prepaid fees are available for refund in case of course cancellation.</w:t>
      </w:r>
    </w:p>
    <w:p w14:paraId="61948DEE" w14:textId="77777777" w:rsidR="0059440A" w:rsidRDefault="0059440A" w:rsidP="00F41001">
      <w:pPr>
        <w:spacing w:after="0"/>
        <w:rPr>
          <w:rFonts w:ascii="Browallia New" w:hAnsi="Browallia New" w:cs="Browallia New"/>
          <w:sz w:val="28"/>
          <w:szCs w:val="28"/>
        </w:rPr>
      </w:pPr>
    </w:p>
    <w:p w14:paraId="4F6069F9" w14:textId="77777777" w:rsidR="000652EA" w:rsidRDefault="000652EA" w:rsidP="00F41001">
      <w:pPr>
        <w:spacing w:after="0"/>
        <w:rPr>
          <w:rFonts w:ascii="Browallia New" w:hAnsi="Browallia New" w:cs="Browallia New"/>
          <w:sz w:val="28"/>
          <w:szCs w:val="28"/>
        </w:rPr>
      </w:pPr>
    </w:p>
    <w:p w14:paraId="44E7923D" w14:textId="77777777" w:rsidR="000652EA" w:rsidRDefault="000652EA" w:rsidP="00F41001">
      <w:pPr>
        <w:spacing w:after="0"/>
        <w:rPr>
          <w:rFonts w:ascii="Browallia New" w:hAnsi="Browallia New" w:cs="Browallia New"/>
          <w:sz w:val="28"/>
          <w:szCs w:val="28"/>
        </w:rPr>
      </w:pPr>
    </w:p>
    <w:p w14:paraId="1BDBEF1F" w14:textId="77777777" w:rsidR="00764457" w:rsidRDefault="00764457" w:rsidP="00F41001">
      <w:pPr>
        <w:pStyle w:val="NormalWeb"/>
        <w:spacing w:before="0" w:beforeAutospacing="0" w:after="240" w:afterAutospacing="0"/>
        <w:rPr>
          <w:rFonts w:ascii="Browallia New" w:hAnsi="Browallia New" w:cs="Browallia New"/>
          <w:sz w:val="28"/>
          <w:szCs w:val="28"/>
        </w:rPr>
      </w:pPr>
    </w:p>
    <w:p w14:paraId="272E21C9" w14:textId="77777777" w:rsidR="00B002BF" w:rsidRDefault="00B002BF" w:rsidP="00F41001">
      <w:pPr>
        <w:pStyle w:val="NormalWeb"/>
        <w:spacing w:before="0" w:beforeAutospacing="0" w:after="240" w:afterAutospacing="0"/>
        <w:rPr>
          <w:rFonts w:ascii="Browallia New" w:hAnsi="Browallia New" w:cs="Browallia New"/>
          <w:sz w:val="28"/>
          <w:szCs w:val="28"/>
        </w:rPr>
      </w:pPr>
    </w:p>
    <w:p w14:paraId="6FA7D899" w14:textId="77777777" w:rsidR="00B002BF" w:rsidRDefault="00B002BF" w:rsidP="00F41001">
      <w:pPr>
        <w:pStyle w:val="NormalWeb"/>
        <w:spacing w:before="0" w:beforeAutospacing="0" w:after="240" w:afterAutospacing="0"/>
        <w:rPr>
          <w:rFonts w:ascii="Browallia New" w:hAnsi="Browallia New" w:cs="Browallia New"/>
          <w:sz w:val="28"/>
          <w:szCs w:val="28"/>
        </w:rPr>
      </w:pPr>
    </w:p>
    <w:p w14:paraId="0521BB6F" w14:textId="77777777" w:rsidR="00C8630A" w:rsidRDefault="00C8630A" w:rsidP="00F41001">
      <w:pPr>
        <w:pStyle w:val="NormalWeb"/>
        <w:spacing w:before="0" w:beforeAutospacing="0" w:after="240" w:afterAutospacing="0"/>
        <w:rPr>
          <w:rFonts w:ascii="Browallia New" w:hAnsi="Browallia New" w:cs="Browallia New"/>
          <w:sz w:val="28"/>
          <w:szCs w:val="28"/>
        </w:rPr>
      </w:pPr>
    </w:p>
    <w:p w14:paraId="579B4D34" w14:textId="77777777" w:rsidR="00801AB4" w:rsidRDefault="00801AB4" w:rsidP="00F41001">
      <w:pPr>
        <w:pStyle w:val="NormalWeb"/>
        <w:spacing w:before="0" w:beforeAutospacing="0" w:after="240" w:afterAutospacing="0"/>
        <w:rPr>
          <w:rFonts w:ascii="Browallia New" w:hAnsi="Browallia New" w:cs="Browallia New"/>
          <w:sz w:val="28"/>
          <w:szCs w:val="28"/>
        </w:rPr>
      </w:pPr>
    </w:p>
    <w:p w14:paraId="6A0D2F76" w14:textId="77777777" w:rsidR="00801AB4" w:rsidRDefault="00801AB4" w:rsidP="00F41001">
      <w:pPr>
        <w:pStyle w:val="NormalWeb"/>
        <w:spacing w:before="0" w:beforeAutospacing="0" w:after="240" w:afterAutospacing="0"/>
        <w:rPr>
          <w:rFonts w:ascii="Browallia New" w:hAnsi="Browallia New" w:cs="Browallia New"/>
          <w:sz w:val="28"/>
          <w:szCs w:val="28"/>
        </w:rPr>
      </w:pPr>
    </w:p>
    <w:p w14:paraId="2D8112AE" w14:textId="77777777" w:rsidR="004D36AE" w:rsidRDefault="004D36AE" w:rsidP="00F41001">
      <w:pPr>
        <w:pStyle w:val="NormalWeb"/>
        <w:spacing w:before="0" w:beforeAutospacing="0" w:after="240" w:afterAutospacing="0"/>
        <w:rPr>
          <w:rFonts w:ascii="Browallia New" w:hAnsi="Browallia New" w:cs="Browallia New"/>
          <w:sz w:val="28"/>
          <w:szCs w:val="28"/>
        </w:rPr>
      </w:pPr>
    </w:p>
    <w:p w14:paraId="2FAC1A4C" w14:textId="77777777" w:rsidR="004D36AE" w:rsidRDefault="004D36AE" w:rsidP="00F41001">
      <w:pPr>
        <w:pStyle w:val="NormalWeb"/>
        <w:spacing w:before="0" w:beforeAutospacing="0" w:after="240" w:afterAutospacing="0"/>
        <w:rPr>
          <w:rFonts w:ascii="Browallia New" w:hAnsi="Browallia New" w:cs="Browallia New"/>
          <w:sz w:val="28"/>
          <w:szCs w:val="28"/>
        </w:rPr>
      </w:pPr>
    </w:p>
    <w:p w14:paraId="27F602B3" w14:textId="77777777" w:rsidR="004D36AE" w:rsidRDefault="004D36AE" w:rsidP="00F41001">
      <w:pPr>
        <w:pStyle w:val="NormalWeb"/>
        <w:spacing w:before="0" w:beforeAutospacing="0" w:after="240" w:afterAutospacing="0"/>
        <w:rPr>
          <w:rFonts w:ascii="Browallia New" w:hAnsi="Browallia New" w:cs="Browallia New"/>
          <w:sz w:val="28"/>
          <w:szCs w:val="28"/>
        </w:rPr>
      </w:pPr>
    </w:p>
    <w:p w14:paraId="5679CA15" w14:textId="77777777" w:rsidR="004D36AE" w:rsidRDefault="004D36AE" w:rsidP="00F41001">
      <w:pPr>
        <w:pStyle w:val="NormalWeb"/>
        <w:spacing w:before="0" w:beforeAutospacing="0" w:after="240" w:afterAutospacing="0"/>
        <w:rPr>
          <w:rFonts w:ascii="Browallia New" w:hAnsi="Browallia New" w:cs="Browallia New"/>
          <w:sz w:val="28"/>
          <w:szCs w:val="28"/>
        </w:rPr>
      </w:pPr>
    </w:p>
    <w:p w14:paraId="77E7BEAA" w14:textId="77777777" w:rsidR="00F41001" w:rsidRDefault="00F41001" w:rsidP="00F41001">
      <w:pPr>
        <w:pStyle w:val="NormalWeb"/>
        <w:spacing w:before="0" w:beforeAutospacing="0" w:after="240" w:afterAutospacing="0"/>
        <w:rPr>
          <w:rFonts w:ascii="Browallia New" w:hAnsi="Browallia New" w:cs="Browallia New"/>
          <w:sz w:val="28"/>
          <w:szCs w:val="28"/>
        </w:rPr>
      </w:pPr>
    </w:p>
    <w:p w14:paraId="295694FB" w14:textId="77777777" w:rsidR="00F41001" w:rsidRDefault="00F41001" w:rsidP="00F41001">
      <w:pPr>
        <w:pStyle w:val="NormalWeb"/>
        <w:spacing w:before="0" w:beforeAutospacing="0" w:after="240" w:afterAutospacing="0"/>
        <w:rPr>
          <w:rFonts w:ascii="Browallia New" w:hAnsi="Browallia New" w:cs="Browallia New"/>
          <w:sz w:val="28"/>
          <w:szCs w:val="28"/>
        </w:rPr>
      </w:pPr>
    </w:p>
    <w:p w14:paraId="579532BA" w14:textId="77777777" w:rsidR="004D36AE" w:rsidRDefault="004D36AE" w:rsidP="00F41001">
      <w:pPr>
        <w:pStyle w:val="NormalWeb"/>
        <w:spacing w:before="0" w:beforeAutospacing="0" w:after="240" w:afterAutospacing="0"/>
        <w:rPr>
          <w:rFonts w:ascii="Browallia New" w:hAnsi="Browallia New" w:cs="Browallia New"/>
          <w:sz w:val="28"/>
          <w:szCs w:val="28"/>
        </w:rPr>
      </w:pPr>
    </w:p>
    <w:p w14:paraId="3EEFE7D9" w14:textId="77777777" w:rsidR="004D36AE" w:rsidRDefault="004D36AE" w:rsidP="00F41001">
      <w:pPr>
        <w:pStyle w:val="NormalWeb"/>
        <w:spacing w:before="0" w:beforeAutospacing="0" w:after="240" w:afterAutospacing="0"/>
        <w:rPr>
          <w:rFonts w:ascii="Browallia New" w:hAnsi="Browallia New" w:cs="Browallia New"/>
          <w:sz w:val="28"/>
          <w:szCs w:val="28"/>
        </w:rPr>
      </w:pPr>
    </w:p>
    <w:p w14:paraId="219B4BA4" w14:textId="00A9DF55" w:rsidR="00383ABD" w:rsidRDefault="00383ABD" w:rsidP="0059440A">
      <w:pPr>
        <w:pStyle w:val="Heading2"/>
        <w:rPr>
          <w:rFonts w:ascii="Browallia New" w:hAnsi="Browallia New" w:cs="Browallia New"/>
          <w:sz w:val="48"/>
          <w:szCs w:val="48"/>
        </w:rPr>
      </w:pPr>
      <w:r w:rsidRPr="009B43D8">
        <w:rPr>
          <w:rFonts w:ascii="Browallia New" w:hAnsi="Browallia New" w:cs="Browallia New" w:hint="cs"/>
          <w:noProof/>
          <w:sz w:val="48"/>
          <w:szCs w:val="48"/>
        </w:rPr>
        <w:lastRenderedPageBreak/>
        <mc:AlternateContent>
          <mc:Choice Requires="wps">
            <w:drawing>
              <wp:anchor distT="45720" distB="45720" distL="114300" distR="114300" simplePos="0" relativeHeight="251789312" behindDoc="1" locked="0" layoutInCell="1" allowOverlap="1" wp14:anchorId="2301C0F3" wp14:editId="1553E327">
                <wp:simplePos x="0" y="0"/>
                <wp:positionH relativeFrom="column">
                  <wp:posOffset>4966123</wp:posOffset>
                </wp:positionH>
                <wp:positionV relativeFrom="paragraph">
                  <wp:posOffset>-141252</wp:posOffset>
                </wp:positionV>
                <wp:extent cx="894715" cy="809625"/>
                <wp:effectExtent l="0" t="0" r="0" b="0"/>
                <wp:wrapNone/>
                <wp:docPr id="17136276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715" cy="809625"/>
                        </a:xfrm>
                        <a:prstGeom prst="rect">
                          <a:avLst/>
                        </a:prstGeom>
                        <a:noFill/>
                        <a:ln w="9525">
                          <a:noFill/>
                          <a:miter lim="800000"/>
                          <a:headEnd/>
                          <a:tailEnd/>
                        </a:ln>
                      </wps:spPr>
                      <wps:txbx>
                        <w:txbxContent>
                          <w:p w14:paraId="176EA945" w14:textId="77777777" w:rsidR="00383ABD" w:rsidRPr="00B801CC" w:rsidRDefault="00000000" w:rsidP="00383ABD">
                            <w:pPr>
                              <w:pStyle w:val="LabelTitle"/>
                            </w:pPr>
                            <w:sdt>
                              <w:sdtPr>
                                <w:id w:val="1117265453"/>
                                <w15:appearance w15:val="hidden"/>
                              </w:sdtPr>
                              <w:sdtContent>
                                <w:r w:rsidR="00383ABD" w:rsidRPr="00EF2B53">
                                  <w:rPr>
                                    <w:rFonts w:ascii="Browallia New" w:hAnsi="Browallia New" w:cs="Browallia New" w:hint="cs"/>
                                    <w:sz w:val="32"/>
                                    <w:szCs w:val="24"/>
                                  </w:rPr>
                                  <w:t>section</w:t>
                                </w:r>
                              </w:sdtContent>
                            </w:sdt>
                          </w:p>
                          <w:p w14:paraId="0B60728B" w14:textId="2F37D8D6" w:rsidR="00383ABD" w:rsidRPr="00EF2B53" w:rsidRDefault="00000000" w:rsidP="00383ABD">
                            <w:pPr>
                              <w:pStyle w:val="NumberLabel"/>
                              <w:rPr>
                                <w:rFonts w:ascii="Browallia New" w:hAnsi="Browallia New" w:cs="Browallia New"/>
                                <w:sz w:val="72"/>
                                <w:szCs w:val="28"/>
                              </w:rPr>
                            </w:pPr>
                            <w:sdt>
                              <w:sdtPr>
                                <w:id w:val="-239409296"/>
                                <w15:appearance w15:val="hidden"/>
                              </w:sdtPr>
                              <w:sdtEndPr>
                                <w:rPr>
                                  <w:caps/>
                                  <w:sz w:val="72"/>
                                  <w:szCs w:val="16"/>
                                </w:rPr>
                              </w:sdtEndPr>
                              <w:sdtContent>
                                <w:r w:rsidR="00C8630A">
                                  <w:rPr>
                                    <w:sz w:val="96"/>
                                    <w:szCs w:val="18"/>
                                  </w:rPr>
                                  <w:t>1</w:t>
                                </w:r>
                                <w:r w:rsidR="006614BC">
                                  <w:rPr>
                                    <w:sz w:val="96"/>
                                    <w:szCs w:val="18"/>
                                  </w:rPr>
                                  <w:t>2</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01C0F3" id="_x0000_s1037" type="#_x0000_t202" style="position:absolute;margin-left:391.05pt;margin-top:-11.1pt;width:70.45pt;height:63.75pt;z-index:-251527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" filled="f" stroked="f">
                <v:textbox>
                  <w:txbxContent>
                    <w:p w14:paraId="176EA945" w14:textId="77777777" w:rsidR="00383ABD" w:rsidRPr="00B801CC" w:rsidRDefault="00000000" w:rsidP="00383ABD">
                      <w:pPr>
                        <w:pStyle w:val="LabelTitle"/>
                      </w:pPr>
                      <w:sdt>
                        <w:sdtPr>
                          <w:id w:val="1117265453"/>
                          <w15:appearance w15:val="hidden"/>
                        </w:sdtPr>
                        <w:sdtContent>
                          <w:r w:rsidR="00383ABD" w:rsidRPr="00EF2B53">
                            <w:rPr>
                              <w:rFonts w:ascii="Browallia New" w:hAnsi="Browallia New" w:cs="Browallia New" w:hint="cs"/>
                              <w:sz w:val="32"/>
                              <w:szCs w:val="24"/>
                            </w:rPr>
                            <w:t>section</w:t>
                          </w:r>
                        </w:sdtContent>
                      </w:sdt>
                    </w:p>
                    <w:p w14:paraId="0B60728B" w14:textId="2F37D8D6" w:rsidR="00383ABD" w:rsidRPr="00EF2B53" w:rsidRDefault="00000000" w:rsidP="00383ABD">
                      <w:pPr>
                        <w:pStyle w:val="NumberLabel"/>
                        <w:rPr>
                          <w:rFonts w:ascii="Browallia New" w:hAnsi="Browallia New" w:cs="Browallia New"/>
                          <w:sz w:val="72"/>
                          <w:szCs w:val="28"/>
                        </w:rPr>
                      </w:pPr>
                      <w:sdt>
                        <w:sdtPr>
                          <w:id w:val="-239409296"/>
                          <w15:appearance w15:val="hidden"/>
                        </w:sdtPr>
                        <w:sdtEndPr>
                          <w:rPr>
                            <w:caps/>
                            <w:sz w:val="72"/>
                            <w:szCs w:val="16"/>
                          </w:rPr>
                        </w:sdtEndPr>
                        <w:sdtContent>
                          <w:r w:rsidR="00C8630A">
                            <w:rPr>
                              <w:sz w:val="96"/>
                              <w:szCs w:val="18"/>
                            </w:rPr>
                            <w:t>1</w:t>
                          </w:r>
                          <w:r w:rsidR="006614BC">
                            <w:rPr>
                              <w:sz w:val="96"/>
                              <w:szCs w:val="18"/>
                            </w:rPr>
                            <w:t>2</w:t>
                          </w:r>
                        </w:sdtContent>
                      </w:sdt>
                    </w:p>
                  </w:txbxContent>
                </v:textbox>
              </v:shape>
            </w:pict>
          </mc:Fallback>
        </mc:AlternateContent>
      </w:r>
      <w:r w:rsidRPr="009B43D8">
        <w:rPr>
          <w:rFonts w:ascii="Browallia New" w:hAnsi="Browallia New" w:cs="Browallia New" w:hint="cs"/>
          <w:noProof/>
          <w:sz w:val="48"/>
          <w:szCs w:val="48"/>
        </w:rPr>
        <mc:AlternateContent>
          <mc:Choice Requires="wps">
            <w:drawing>
              <wp:anchor distT="0" distB="0" distL="114300" distR="114300" simplePos="0" relativeHeight="251788288" behindDoc="0" locked="0" layoutInCell="1" allowOverlap="1" wp14:anchorId="4E3DFD79" wp14:editId="3B31EE8A">
                <wp:simplePos x="0" y="0"/>
                <wp:positionH relativeFrom="margin">
                  <wp:align>right</wp:align>
                </wp:positionH>
                <wp:positionV relativeFrom="page">
                  <wp:posOffset>588545</wp:posOffset>
                </wp:positionV>
                <wp:extent cx="1042035" cy="1042035"/>
                <wp:effectExtent l="19050" t="19050" r="24765" b="24765"/>
                <wp:wrapNone/>
                <wp:docPr id="275422401" name="Oval 2"/>
                <wp:cNvGraphicFramePr/>
                <a:graphic xmlns:a="http://schemas.openxmlformats.org/drawingml/2006/main">
                  <a:graphicData uri="http://schemas.microsoft.com/office/word/2010/wordprocessingShape">
                    <wps:wsp>
                      <wps:cNvSpPr/>
                      <wps:spPr>
                        <a:xfrm>
                          <a:off x="0" y="0"/>
                          <a:ext cx="1042035" cy="1042035"/>
                        </a:xfrm>
                        <a:prstGeom prst="ellipse">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64A553" id="Oval 2" o:spid="_x0000_s1026" style="position:absolute;margin-left:30.85pt;margin-top:46.35pt;width:82.05pt;height:82.05pt;z-index:251788288;visibility:visible;mso-wrap-style:square;mso-wrap-distance-left:9pt;mso-wrap-distance-top:0;mso-wrap-distance-right:9pt;mso-wrap-distance-bottom:0;mso-position-horizontal:righ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" filled="f" strokecolor="black [3213]" strokeweight="2.25pt">
                <v:stroke joinstyle="miter"/>
                <w10:wrap anchorx="margin" anchory="page"/>
              </v:oval>
            </w:pict>
          </mc:Fallback>
        </mc:AlternateContent>
      </w:r>
      <w:r>
        <w:rPr>
          <w:rFonts w:ascii="Browallia New" w:hAnsi="Browallia New" w:cs="Browallia New"/>
          <w:sz w:val="48"/>
          <w:szCs w:val="48"/>
        </w:rPr>
        <w:t>IMPORTANT CONTACTS</w:t>
      </w:r>
    </w:p>
    <w:p w14:paraId="7C4DE600" w14:textId="77777777" w:rsidR="00383ABD" w:rsidRDefault="00383ABD" w:rsidP="00383ABD"/>
    <w:p w14:paraId="5DB1896D" w14:textId="5016231D" w:rsidR="00383ABD" w:rsidRDefault="00383ABD" w:rsidP="00383ABD">
      <w:r w:rsidRPr="00E215A3">
        <w:rPr>
          <w:rFonts w:hint="cs"/>
          <w:noProof/>
        </w:rPr>
        <mc:AlternateContent>
          <mc:Choice Requires="wps">
            <w:drawing>
              <wp:anchor distT="0" distB="0" distL="114300" distR="114300" simplePos="0" relativeHeight="251790336" behindDoc="0" locked="0" layoutInCell="1" allowOverlap="1" wp14:anchorId="0598E6F9" wp14:editId="55E192D5">
                <wp:simplePos x="0" y="0"/>
                <wp:positionH relativeFrom="page">
                  <wp:align>left</wp:align>
                </wp:positionH>
                <wp:positionV relativeFrom="paragraph">
                  <wp:posOffset>170782</wp:posOffset>
                </wp:positionV>
                <wp:extent cx="8315244" cy="19455"/>
                <wp:effectExtent l="19050" t="19050" r="29210" b="19050"/>
                <wp:wrapNone/>
                <wp:docPr id="526795898" name="Straight Connector 1"/>
                <wp:cNvGraphicFramePr/>
                <a:graphic xmlns:a="http://schemas.openxmlformats.org/drawingml/2006/main">
                  <a:graphicData uri="http://schemas.microsoft.com/office/word/2010/wordprocessingShape">
                    <wps:wsp>
                      <wps:cNvCnPr/>
                      <wps:spPr>
                        <a:xfrm>
                          <a:off x="0" y="0"/>
                          <a:ext cx="8315244" cy="19455"/>
                        </a:xfrm>
                        <a:prstGeom prst="line">
                          <a:avLst/>
                        </a:prstGeom>
                        <a:noFill/>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C4867E" id="Straight Connector 1" o:spid="_x0000_s1026" style="position:absolute;z-index:2517903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3.45pt" to="654.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" strokecolor="black [3213]" strokeweight="2.25pt">
                <v:stroke joinstyle="miter"/>
                <w10:wrap anchorx="page"/>
              </v:line>
            </w:pict>
          </mc:Fallback>
        </mc:AlternateContent>
      </w:r>
    </w:p>
    <w:p w14:paraId="7CC49D66" w14:textId="77777777" w:rsidR="00383ABD" w:rsidRDefault="00383ABD" w:rsidP="00383ABD">
      <w:pPr>
        <w:spacing w:after="0" w:line="240" w:lineRule="auto"/>
        <w:ind w:left="2880"/>
        <w:rPr>
          <w:rFonts w:ascii="Browallia New" w:hAnsi="Browallia New" w:cs="Browallia New"/>
          <w:sz w:val="28"/>
          <w:szCs w:val="28"/>
        </w:rPr>
      </w:pPr>
    </w:p>
    <w:p w14:paraId="78E45F19" w14:textId="1E7ABCD8" w:rsidR="00383ABD" w:rsidRDefault="00383ABD" w:rsidP="00383ABD">
      <w:pPr>
        <w:spacing w:after="0" w:line="240" w:lineRule="auto"/>
        <w:ind w:left="2880"/>
        <w:rPr>
          <w:rFonts w:ascii="Browallia New" w:hAnsi="Browallia New" w:cs="Browallia New"/>
          <w:sz w:val="28"/>
          <w:szCs w:val="28"/>
        </w:rPr>
      </w:pPr>
    </w:p>
    <w:p w14:paraId="67191BB9" w14:textId="1DA09F9D" w:rsidR="00383ABD" w:rsidRPr="00226260" w:rsidRDefault="00E73469" w:rsidP="00226260">
      <w:pPr>
        <w:spacing w:after="0" w:line="240" w:lineRule="auto"/>
        <w:ind w:left="2160"/>
        <w:rPr>
          <w:rFonts w:ascii="Browallia New" w:hAnsi="Browallia New" w:cs="Browallia New"/>
          <w:b/>
          <w:sz w:val="28"/>
          <w:szCs w:val="28"/>
        </w:rPr>
      </w:pPr>
      <w:r w:rsidRPr="00A41844">
        <w:rPr>
          <w:noProof/>
        </w:rPr>
        <mc:AlternateContent>
          <mc:Choice Requires="wps">
            <w:drawing>
              <wp:anchor distT="0" distB="0" distL="114300" distR="114300" simplePos="0" relativeHeight="251791360" behindDoc="0" locked="0" layoutInCell="1" allowOverlap="1" wp14:anchorId="0666C445" wp14:editId="003DAEEA">
                <wp:simplePos x="0" y="0"/>
                <wp:positionH relativeFrom="margin">
                  <wp:align>left</wp:align>
                </wp:positionH>
                <wp:positionV relativeFrom="paragraph">
                  <wp:posOffset>32572</wp:posOffset>
                </wp:positionV>
                <wp:extent cx="1042035" cy="1042035"/>
                <wp:effectExtent l="19050" t="19050" r="24765" b="24765"/>
                <wp:wrapSquare wrapText="bothSides"/>
                <wp:docPr id="1166996378" name="Oval 2"/>
                <wp:cNvGraphicFramePr/>
                <a:graphic xmlns:a="http://schemas.openxmlformats.org/drawingml/2006/main">
                  <a:graphicData uri="http://schemas.microsoft.com/office/word/2010/wordprocessingShape">
                    <wps:wsp>
                      <wps:cNvSpPr/>
                      <wps:spPr>
                        <a:xfrm>
                          <a:off x="0" y="0"/>
                          <a:ext cx="1042035" cy="1042035"/>
                        </a:xfrm>
                        <a:prstGeom prst="ellipse">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7FD3578" w14:textId="77777777" w:rsidR="00700EA0" w:rsidRPr="00D578DD" w:rsidRDefault="00700EA0" w:rsidP="00700EA0">
                            <w:pPr>
                              <w:pStyle w:val="Icon1"/>
                              <w:spacing w:before="0" w:after="0" w:line="240" w:lineRule="auto"/>
                              <w:jc w:val="left"/>
                            </w:pPr>
                            <w:r w:rsidRPr="00D578DD">
                              <w:rPr>
                                <w:noProof/>
                              </w:rPr>
                              <w:drawing>
                                <wp:inline distT="0" distB="0" distL="0" distR="0" wp14:anchorId="27F9342E" wp14:editId="1E539EA8">
                                  <wp:extent cx="525145" cy="525145"/>
                                  <wp:effectExtent l="0" t="0" r="0" b="0"/>
                                  <wp:docPr id="1588591192" name="Graphic 1588591192" descr="Monit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598802" name="Graphic 234598802" descr="Monitor with solid fill"/>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525145" cy="5251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666C445" id="Oval 2" o:spid="_x0000_s1038" style="position:absolute;left:0;text-align:left;margin-left:0;margin-top:2.55pt;width:82.05pt;height:82.05pt;z-index:251791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" filled="f" strokecolor="black [3213]" strokeweight="2.25pt">
                <v:stroke joinstyle="miter"/>
                <v:textbox>
                  <w:txbxContent>
                    <w:p w14:paraId="57FD3578" w14:textId="77777777" w:rsidR="00700EA0" w:rsidRPr="00D578DD" w:rsidRDefault="00700EA0" w:rsidP="00700EA0">
                      <w:pPr>
                        <w:pStyle w:val="Icon1"/>
                        <w:spacing w:before="0" w:after="0" w:line="240" w:lineRule="auto"/>
                        <w:jc w:val="left"/>
                      </w:pPr>
                      <w:r w:rsidRPr="00D578DD">
                        <w:rPr>
                          <w:noProof/>
                        </w:rPr>
                        <w:drawing>
                          <wp:inline distT="0" distB="0" distL="0" distR="0" wp14:anchorId="27F9342E" wp14:editId="1E539EA8">
                            <wp:extent cx="525145" cy="525145"/>
                            <wp:effectExtent l="0" t="0" r="0" b="0"/>
                            <wp:docPr id="1588591192" name="Graphic 1588591192" descr="Monit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598802" name="Graphic 234598802" descr="Monitor with solid fill"/>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525145" cy="525145"/>
                                    </a:xfrm>
                                    <a:prstGeom prst="rect">
                                      <a:avLst/>
                                    </a:prstGeom>
                                  </pic:spPr>
                                </pic:pic>
                              </a:graphicData>
                            </a:graphic>
                          </wp:inline>
                        </w:drawing>
                      </w:r>
                    </w:p>
                  </w:txbxContent>
                </v:textbox>
                <w10:wrap type="square" anchorx="margin"/>
              </v:oval>
            </w:pict>
          </mc:Fallback>
        </mc:AlternateContent>
      </w:r>
      <w:r w:rsidR="00383ABD" w:rsidRPr="00383ABD">
        <w:rPr>
          <w:rFonts w:ascii="Browallia New" w:hAnsi="Browallia New" w:cs="Browallia New" w:hint="cs"/>
          <w:b/>
          <w:bCs/>
          <w:sz w:val="28"/>
          <w:szCs w:val="28"/>
        </w:rPr>
        <w:t>Student Services</w:t>
      </w:r>
      <w:r w:rsidR="00226260">
        <w:rPr>
          <w:rFonts w:ascii="Browallia New" w:hAnsi="Browallia New" w:cs="Browallia New"/>
          <w:b/>
          <w:bCs/>
          <w:sz w:val="28"/>
          <w:szCs w:val="28"/>
        </w:rPr>
        <w:t xml:space="preserve"> </w:t>
      </w:r>
      <w:r w:rsidR="00226260" w:rsidRPr="00383ABD">
        <w:rPr>
          <w:rFonts w:ascii="Browallia New" w:hAnsi="Browallia New" w:cs="Browallia New" w:hint="cs"/>
          <w:bCs/>
          <w:sz w:val="28"/>
          <w:szCs w:val="28"/>
        </w:rPr>
        <w:t>(all enquiries)</w:t>
      </w:r>
    </w:p>
    <w:bookmarkStart w:id="18" w:name="_Toc169700171"/>
    <w:bookmarkStart w:id="19" w:name="_Toc175058304"/>
    <w:p w14:paraId="66F97DD7" w14:textId="2F85AA5A" w:rsidR="007720CA" w:rsidRDefault="007720CA" w:rsidP="00E73469">
      <w:pPr>
        <w:spacing w:after="0" w:line="240" w:lineRule="auto"/>
        <w:ind w:left="2160"/>
        <w:rPr>
          <w:rFonts w:ascii="Browallia New" w:hAnsi="Browallia New" w:cs="Browallia New"/>
          <w:color w:val="0000FF"/>
          <w:sz w:val="28"/>
          <w:szCs w:val="28"/>
        </w:rPr>
      </w:pPr>
      <w:r>
        <w:rPr>
          <w:rFonts w:ascii="Browallia New" w:hAnsi="Browallia New" w:cs="Browallia New"/>
          <w:sz w:val="28"/>
          <w:szCs w:val="28"/>
        </w:rPr>
        <w:fldChar w:fldCharType="begin"/>
      </w:r>
      <w:r>
        <w:rPr>
          <w:rFonts w:ascii="Browallia New" w:hAnsi="Browallia New" w:cs="Browallia New" w:hint="cs"/>
          <w:sz w:val="28"/>
          <w:szCs w:val="28"/>
        </w:rPr>
        <w:instrText>HYPERLINK "mailto:</w:instrText>
      </w:r>
      <w:r w:rsidRPr="007720CA">
        <w:rPr>
          <w:rFonts w:ascii="Browallia New" w:hAnsi="Browallia New" w:cs="Browallia New" w:hint="cs"/>
          <w:sz w:val="28"/>
          <w:szCs w:val="28"/>
        </w:rPr>
        <w:instrText>students@eei.wa.edu.au</w:instrText>
      </w:r>
      <w:r>
        <w:rPr>
          <w:rFonts w:ascii="Browallia New" w:hAnsi="Browallia New" w:cs="Browallia New" w:hint="cs"/>
          <w:sz w:val="28"/>
          <w:szCs w:val="28"/>
        </w:rPr>
        <w:instrText>"</w:instrText>
      </w:r>
      <w:r>
        <w:rPr>
          <w:rFonts w:ascii="Browallia New" w:hAnsi="Browallia New" w:cs="Browallia New"/>
          <w:sz w:val="28"/>
          <w:szCs w:val="28"/>
        </w:rPr>
      </w:r>
      <w:r>
        <w:rPr>
          <w:rFonts w:ascii="Browallia New" w:hAnsi="Browallia New" w:cs="Browallia New"/>
          <w:sz w:val="28"/>
          <w:szCs w:val="28"/>
        </w:rPr>
        <w:fldChar w:fldCharType="separate"/>
      </w:r>
      <w:r w:rsidRPr="00415DD1">
        <w:rPr>
          <w:rStyle w:val="Hyperlink"/>
          <w:rFonts w:ascii="Browallia New" w:hAnsi="Browallia New" w:cs="Browallia New" w:hint="cs"/>
          <w:sz w:val="28"/>
          <w:szCs w:val="28"/>
        </w:rPr>
        <w:t>students@eei.wa.edu.au</w:t>
      </w:r>
      <w:r>
        <w:rPr>
          <w:rFonts w:ascii="Browallia New" w:hAnsi="Browallia New" w:cs="Browallia New"/>
          <w:sz w:val="28"/>
          <w:szCs w:val="28"/>
        </w:rPr>
        <w:fldChar w:fldCharType="end"/>
      </w:r>
      <w:r w:rsidR="00383ABD" w:rsidRPr="00383ABD">
        <w:rPr>
          <w:rFonts w:ascii="Browallia New" w:hAnsi="Browallia New" w:cs="Browallia New" w:hint="cs"/>
          <w:color w:val="0000FF"/>
          <w:sz w:val="28"/>
          <w:szCs w:val="28"/>
        </w:rPr>
        <w:t xml:space="preserve"> </w:t>
      </w:r>
      <w:r w:rsidR="00226260">
        <w:rPr>
          <w:rFonts w:ascii="Browallia New" w:hAnsi="Browallia New" w:cs="Browallia New"/>
          <w:color w:val="0000FF"/>
          <w:sz w:val="28"/>
          <w:szCs w:val="28"/>
        </w:rPr>
        <w:t xml:space="preserve"> </w:t>
      </w:r>
    </w:p>
    <w:p w14:paraId="49497F1E" w14:textId="2009B586" w:rsidR="00383ABD" w:rsidRPr="00383ABD" w:rsidRDefault="00383ABD" w:rsidP="00E73469">
      <w:pPr>
        <w:spacing w:after="0" w:line="240" w:lineRule="auto"/>
        <w:ind w:left="2160"/>
        <w:rPr>
          <w:rFonts w:ascii="Browallia New" w:hAnsi="Browallia New" w:cs="Browallia New"/>
          <w:b/>
          <w:sz w:val="28"/>
          <w:szCs w:val="28"/>
        </w:rPr>
      </w:pPr>
      <w:r w:rsidRPr="00383ABD">
        <w:rPr>
          <w:rFonts w:ascii="Browallia New" w:hAnsi="Browallia New" w:cs="Browallia New" w:hint="cs"/>
          <w:bCs/>
          <w:sz w:val="28"/>
          <w:szCs w:val="28"/>
        </w:rPr>
        <w:t xml:space="preserve">Reception – </w:t>
      </w:r>
      <w:r w:rsidR="00552791">
        <w:rPr>
          <w:rFonts w:ascii="Browallia New" w:hAnsi="Browallia New" w:cs="Browallia New"/>
          <w:bCs/>
          <w:sz w:val="28"/>
          <w:szCs w:val="28"/>
        </w:rPr>
        <w:t>(</w:t>
      </w:r>
      <w:r w:rsidRPr="00383ABD">
        <w:rPr>
          <w:rFonts w:ascii="Browallia New" w:hAnsi="Browallia New" w:cs="Browallia New" w:hint="cs"/>
          <w:bCs/>
          <w:sz w:val="28"/>
          <w:szCs w:val="28"/>
        </w:rPr>
        <w:t>08</w:t>
      </w:r>
      <w:r w:rsidR="007720CA">
        <w:rPr>
          <w:rFonts w:ascii="Browallia New" w:hAnsi="Browallia New" w:cs="Browallia New"/>
          <w:bCs/>
          <w:sz w:val="28"/>
          <w:szCs w:val="28"/>
        </w:rPr>
        <w:t>)</w:t>
      </w:r>
      <w:r w:rsidRPr="00383ABD">
        <w:rPr>
          <w:rFonts w:ascii="Browallia New" w:hAnsi="Browallia New" w:cs="Browallia New" w:hint="cs"/>
          <w:bCs/>
          <w:sz w:val="28"/>
          <w:szCs w:val="28"/>
        </w:rPr>
        <w:t xml:space="preserve"> 9228 1600 </w:t>
      </w:r>
      <w:r w:rsidR="005A6D42">
        <w:rPr>
          <w:rFonts w:ascii="Browallia New" w:hAnsi="Browallia New" w:cs="Browallia New"/>
          <w:bCs/>
          <w:sz w:val="28"/>
          <w:szCs w:val="28"/>
        </w:rPr>
        <w:t>|| +61 424 256 218</w:t>
      </w:r>
      <w:bookmarkEnd w:id="18"/>
      <w:bookmarkEnd w:id="19"/>
    </w:p>
    <w:p w14:paraId="692262FA" w14:textId="77777777" w:rsidR="00383ABD" w:rsidRDefault="00383ABD" w:rsidP="00E73469">
      <w:pPr>
        <w:spacing w:after="0" w:line="240" w:lineRule="auto"/>
        <w:ind w:left="2160"/>
        <w:rPr>
          <w:rFonts w:ascii="Browallia New" w:hAnsi="Browallia New" w:cs="Browallia New"/>
          <w:b/>
          <w:bCs/>
          <w:sz w:val="28"/>
          <w:szCs w:val="28"/>
        </w:rPr>
      </w:pPr>
      <w:bookmarkStart w:id="20" w:name="_Toc169700172"/>
      <w:bookmarkStart w:id="21" w:name="_Toc175058305"/>
    </w:p>
    <w:p w14:paraId="78C31481" w14:textId="77777777" w:rsidR="00383ABD" w:rsidRPr="00383ABD" w:rsidRDefault="00383ABD" w:rsidP="00E73469">
      <w:pPr>
        <w:spacing w:after="0" w:line="240" w:lineRule="auto"/>
        <w:ind w:left="2160"/>
        <w:rPr>
          <w:rFonts w:ascii="Browallia New" w:hAnsi="Browallia New" w:cs="Browallia New"/>
          <w:b/>
          <w:bCs/>
          <w:sz w:val="28"/>
          <w:szCs w:val="28"/>
        </w:rPr>
      </w:pPr>
      <w:bookmarkStart w:id="22" w:name="_Toc169700174"/>
      <w:bookmarkStart w:id="23" w:name="_Toc175058307"/>
      <w:bookmarkEnd w:id="20"/>
      <w:bookmarkEnd w:id="21"/>
      <w:r w:rsidRPr="00383ABD">
        <w:rPr>
          <w:rFonts w:ascii="Browallia New" w:hAnsi="Browallia New" w:cs="Browallia New" w:hint="cs"/>
          <w:b/>
          <w:bCs/>
          <w:sz w:val="28"/>
          <w:szCs w:val="28"/>
        </w:rPr>
        <w:t>Management Enquiries</w:t>
      </w:r>
      <w:bookmarkEnd w:id="22"/>
      <w:bookmarkEnd w:id="23"/>
    </w:p>
    <w:p w14:paraId="6EF699AA" w14:textId="4245C5D2" w:rsidR="00383ABD" w:rsidRDefault="00552791" w:rsidP="00E73469">
      <w:pPr>
        <w:spacing w:after="0" w:line="240" w:lineRule="auto"/>
        <w:ind w:left="2160"/>
        <w:rPr>
          <w:rFonts w:ascii="Browallia New" w:eastAsia="HGPMinchoE" w:hAnsi="Browallia New" w:cs="Browallia New"/>
          <w:bCs/>
          <w:kern w:val="28"/>
          <w:sz w:val="28"/>
          <w:szCs w:val="28"/>
        </w:rPr>
      </w:pPr>
      <w:hyperlink r:id="rId18" w:history="1">
        <w:r w:rsidRPr="006D1777">
          <w:rPr>
            <w:rStyle w:val="Hyperlink"/>
            <w:rFonts w:ascii="Browallia New" w:eastAsia="HGPMinchoE" w:hAnsi="Browallia New" w:cs="Browallia New"/>
            <w:bCs/>
            <w:kern w:val="28"/>
            <w:sz w:val="28"/>
            <w:szCs w:val="28"/>
          </w:rPr>
          <w:t>terrance.kith@eei.wa.edu.au</w:t>
        </w:r>
      </w:hyperlink>
    </w:p>
    <w:p w14:paraId="4D0ED346" w14:textId="77777777" w:rsidR="00383ABD" w:rsidRPr="00383ABD" w:rsidRDefault="00383ABD" w:rsidP="00E73469">
      <w:pPr>
        <w:spacing w:after="0" w:line="240" w:lineRule="auto"/>
        <w:ind w:left="2160"/>
        <w:rPr>
          <w:rFonts w:ascii="Browallia New" w:hAnsi="Browallia New" w:cs="Browallia New"/>
          <w:sz w:val="28"/>
          <w:szCs w:val="28"/>
        </w:rPr>
      </w:pPr>
    </w:p>
    <w:p w14:paraId="0571F1E4" w14:textId="2442E1BE" w:rsidR="00383ABD" w:rsidRPr="00383ABD" w:rsidRDefault="00383ABD" w:rsidP="00E73469">
      <w:pPr>
        <w:spacing w:after="0" w:line="240" w:lineRule="auto"/>
        <w:ind w:left="2160"/>
        <w:rPr>
          <w:rFonts w:ascii="Browallia New" w:hAnsi="Browallia New" w:cs="Browallia New"/>
          <w:b/>
          <w:bCs/>
          <w:sz w:val="28"/>
          <w:szCs w:val="28"/>
        </w:rPr>
      </w:pPr>
      <w:bookmarkStart w:id="24" w:name="_Toc169700175"/>
      <w:bookmarkStart w:id="25" w:name="_Toc175058308"/>
      <w:r w:rsidRPr="00383ABD">
        <w:rPr>
          <w:rFonts w:ascii="Browallia New" w:hAnsi="Browallia New" w:cs="Browallia New" w:hint="cs"/>
          <w:b/>
          <w:bCs/>
          <w:sz w:val="28"/>
          <w:szCs w:val="28"/>
        </w:rPr>
        <w:t>Marketing and Admissions</w:t>
      </w:r>
      <w:bookmarkEnd w:id="24"/>
      <w:bookmarkEnd w:id="25"/>
      <w:r w:rsidRPr="00383ABD">
        <w:rPr>
          <w:rFonts w:ascii="Browallia New" w:hAnsi="Browallia New" w:cs="Browallia New" w:hint="cs"/>
          <w:b/>
          <w:bCs/>
          <w:sz w:val="28"/>
          <w:szCs w:val="28"/>
        </w:rPr>
        <w:t xml:space="preserve"> </w:t>
      </w:r>
    </w:p>
    <w:bookmarkStart w:id="26" w:name="_Toc169700176"/>
    <w:bookmarkStart w:id="27" w:name="_Toc175058309"/>
    <w:p w14:paraId="7F59774A" w14:textId="0043D0C8" w:rsidR="00383ABD" w:rsidRPr="00383ABD" w:rsidRDefault="007720CA" w:rsidP="00E73469">
      <w:pPr>
        <w:spacing w:after="0" w:line="240" w:lineRule="auto"/>
        <w:ind w:left="2160"/>
        <w:rPr>
          <w:rStyle w:val="Hyperlink"/>
          <w:rFonts w:ascii="Browallia New" w:hAnsi="Browallia New" w:cs="Browallia New"/>
          <w:b/>
          <w:sz w:val="28"/>
          <w:szCs w:val="28"/>
        </w:rPr>
      </w:pPr>
      <w:r>
        <w:rPr>
          <w:rFonts w:ascii="Browallia New" w:hAnsi="Browallia New" w:cs="Browallia New"/>
          <w:bCs/>
          <w:sz w:val="28"/>
          <w:szCs w:val="28"/>
        </w:rPr>
        <w:fldChar w:fldCharType="begin"/>
      </w:r>
      <w:r>
        <w:rPr>
          <w:rFonts w:ascii="Browallia New" w:hAnsi="Browallia New" w:cs="Browallia New" w:hint="cs"/>
          <w:bCs/>
          <w:sz w:val="28"/>
          <w:szCs w:val="28"/>
        </w:rPr>
        <w:instrText>HYPERLINK "mailto:</w:instrText>
      </w:r>
      <w:r w:rsidRPr="007720CA">
        <w:rPr>
          <w:rFonts w:ascii="Browallia New" w:hAnsi="Browallia New" w:cs="Browallia New" w:hint="cs"/>
          <w:bCs/>
          <w:sz w:val="28"/>
          <w:szCs w:val="28"/>
        </w:rPr>
        <w:instrText>admissions@eei.wa.edu.au</w:instrText>
      </w:r>
      <w:r>
        <w:rPr>
          <w:rFonts w:ascii="Browallia New" w:hAnsi="Browallia New" w:cs="Browallia New" w:hint="cs"/>
          <w:bCs/>
          <w:sz w:val="28"/>
          <w:szCs w:val="28"/>
        </w:rPr>
        <w:instrText>"</w:instrText>
      </w:r>
      <w:r>
        <w:rPr>
          <w:rFonts w:ascii="Browallia New" w:hAnsi="Browallia New" w:cs="Browallia New"/>
          <w:bCs/>
          <w:sz w:val="28"/>
          <w:szCs w:val="28"/>
        </w:rPr>
      </w:r>
      <w:r>
        <w:rPr>
          <w:rFonts w:ascii="Browallia New" w:hAnsi="Browallia New" w:cs="Browallia New"/>
          <w:bCs/>
          <w:sz w:val="28"/>
          <w:szCs w:val="28"/>
        </w:rPr>
        <w:fldChar w:fldCharType="separate"/>
      </w:r>
      <w:r w:rsidRPr="00415DD1">
        <w:rPr>
          <w:rStyle w:val="Hyperlink"/>
          <w:rFonts w:ascii="Browallia New" w:hAnsi="Browallia New" w:cs="Browallia New" w:hint="cs"/>
          <w:bCs/>
          <w:sz w:val="28"/>
          <w:szCs w:val="28"/>
        </w:rPr>
        <w:t>admissions@eei.wa.edu.au</w:t>
      </w:r>
      <w:bookmarkEnd w:id="26"/>
      <w:bookmarkEnd w:id="27"/>
      <w:r>
        <w:rPr>
          <w:rFonts w:ascii="Browallia New" w:hAnsi="Browallia New" w:cs="Browallia New"/>
          <w:bCs/>
          <w:sz w:val="28"/>
          <w:szCs w:val="28"/>
        </w:rPr>
        <w:fldChar w:fldCharType="end"/>
      </w:r>
    </w:p>
    <w:p w14:paraId="117F93AB" w14:textId="77777777" w:rsidR="00383ABD" w:rsidRPr="00383ABD" w:rsidRDefault="00383ABD" w:rsidP="00E73469">
      <w:pPr>
        <w:spacing w:after="0" w:line="240" w:lineRule="auto"/>
        <w:ind w:left="2160"/>
        <w:rPr>
          <w:rFonts w:ascii="Browallia New" w:hAnsi="Browallia New" w:cs="Browallia New"/>
          <w:b/>
          <w:bCs/>
          <w:sz w:val="28"/>
          <w:szCs w:val="28"/>
        </w:rPr>
      </w:pPr>
    </w:p>
    <w:p w14:paraId="26424C51" w14:textId="2C347CEB" w:rsidR="00383ABD" w:rsidRPr="00383ABD" w:rsidRDefault="00383ABD" w:rsidP="00E73469">
      <w:pPr>
        <w:spacing w:after="0" w:line="240" w:lineRule="auto"/>
        <w:ind w:left="2160"/>
        <w:rPr>
          <w:rFonts w:ascii="Browallia New" w:hAnsi="Browallia New" w:cs="Browallia New"/>
          <w:b/>
          <w:bCs/>
          <w:sz w:val="28"/>
          <w:szCs w:val="28"/>
          <w:u w:val="single"/>
        </w:rPr>
      </w:pPr>
      <w:bookmarkStart w:id="28" w:name="_Toc169700177"/>
      <w:bookmarkStart w:id="29" w:name="_Toc175058310"/>
      <w:r w:rsidRPr="00383ABD">
        <w:rPr>
          <w:rFonts w:ascii="Browallia New" w:hAnsi="Browallia New" w:cs="Browallia New" w:hint="cs"/>
          <w:b/>
          <w:bCs/>
          <w:sz w:val="28"/>
          <w:szCs w:val="28"/>
        </w:rPr>
        <w:t>Emergency Services – Police / Fire / Ambulance</w:t>
      </w:r>
      <w:bookmarkEnd w:id="28"/>
      <w:bookmarkEnd w:id="29"/>
      <w:r w:rsidRPr="00383ABD">
        <w:rPr>
          <w:rFonts w:ascii="Browallia New" w:hAnsi="Browallia New" w:cs="Browallia New" w:hint="cs"/>
          <w:b/>
          <w:bCs/>
          <w:sz w:val="28"/>
          <w:szCs w:val="28"/>
          <w:u w:val="single"/>
        </w:rPr>
        <w:t xml:space="preserve"> </w:t>
      </w:r>
    </w:p>
    <w:p w14:paraId="587691C5" w14:textId="77777777" w:rsidR="00383ABD" w:rsidRPr="00383ABD" w:rsidRDefault="00383ABD" w:rsidP="00E73469">
      <w:pPr>
        <w:spacing w:after="0" w:line="240" w:lineRule="auto"/>
        <w:ind w:left="2160"/>
        <w:rPr>
          <w:rFonts w:ascii="Browallia New" w:hAnsi="Browallia New" w:cs="Browallia New"/>
          <w:b/>
          <w:sz w:val="28"/>
          <w:szCs w:val="28"/>
        </w:rPr>
      </w:pPr>
      <w:bookmarkStart w:id="30" w:name="_Toc169700178"/>
      <w:bookmarkStart w:id="31" w:name="_Toc175058311"/>
      <w:r w:rsidRPr="00383ABD">
        <w:rPr>
          <w:rFonts w:ascii="Browallia New" w:hAnsi="Browallia New" w:cs="Browallia New" w:hint="cs"/>
          <w:bCs/>
          <w:sz w:val="28"/>
          <w:szCs w:val="28"/>
        </w:rPr>
        <w:t>Phone 000</w:t>
      </w:r>
      <w:bookmarkEnd w:id="30"/>
      <w:bookmarkEnd w:id="31"/>
    </w:p>
    <w:p w14:paraId="3C88F206" w14:textId="09D4FC03" w:rsidR="00383ABD" w:rsidRPr="00383ABD" w:rsidRDefault="00383ABD" w:rsidP="00383ABD">
      <w:pPr>
        <w:spacing w:after="0" w:line="240" w:lineRule="auto"/>
        <w:rPr>
          <w:rFonts w:ascii="Browallia New" w:hAnsi="Browallia New" w:cs="Browallia New"/>
          <w:b/>
          <w:sz w:val="28"/>
          <w:szCs w:val="28"/>
        </w:rPr>
      </w:pPr>
    </w:p>
    <w:p w14:paraId="264CBB10" w14:textId="449E280D" w:rsidR="00383ABD" w:rsidRPr="00383ABD" w:rsidRDefault="00383ABD" w:rsidP="00383ABD">
      <w:pPr>
        <w:spacing w:after="0" w:line="240" w:lineRule="auto"/>
        <w:rPr>
          <w:rFonts w:ascii="Browallia New" w:hAnsi="Browallia New" w:cs="Browallia New"/>
          <w:sz w:val="28"/>
          <w:szCs w:val="28"/>
        </w:rPr>
      </w:pPr>
    </w:p>
    <w:p w14:paraId="6F8897A6" w14:textId="77777777" w:rsidR="00383ABD" w:rsidRPr="00383ABD" w:rsidRDefault="00383ABD" w:rsidP="00383ABD">
      <w:pPr>
        <w:spacing w:after="0" w:line="240" w:lineRule="auto"/>
        <w:rPr>
          <w:rFonts w:ascii="Browallia New" w:hAnsi="Browallia New" w:cs="Browallia New"/>
          <w:sz w:val="28"/>
          <w:szCs w:val="28"/>
        </w:rPr>
      </w:pPr>
    </w:p>
    <w:p w14:paraId="15AC623D" w14:textId="77777777" w:rsidR="00383ABD" w:rsidRPr="00383ABD" w:rsidRDefault="00383ABD" w:rsidP="00383ABD">
      <w:pPr>
        <w:spacing w:after="0" w:line="240" w:lineRule="auto"/>
        <w:rPr>
          <w:rFonts w:ascii="Browallia New" w:hAnsi="Browallia New" w:cs="Browallia New"/>
          <w:sz w:val="28"/>
          <w:szCs w:val="28"/>
        </w:rPr>
      </w:pPr>
    </w:p>
    <w:p w14:paraId="3ADEC3EB" w14:textId="4FD06195" w:rsidR="00383ABD" w:rsidRPr="00383ABD" w:rsidRDefault="00383ABD" w:rsidP="00383ABD">
      <w:pPr>
        <w:spacing w:after="0" w:line="240" w:lineRule="auto"/>
        <w:rPr>
          <w:rFonts w:ascii="Browallia New" w:hAnsi="Browallia New" w:cs="Browallia New"/>
          <w:b/>
          <w:bCs/>
          <w:sz w:val="28"/>
          <w:szCs w:val="28"/>
        </w:rPr>
      </w:pPr>
    </w:p>
    <w:p w14:paraId="6E54AEDF" w14:textId="67B34791" w:rsidR="00383ABD" w:rsidRPr="00383ABD" w:rsidRDefault="00383ABD" w:rsidP="00383ABD">
      <w:pPr>
        <w:spacing w:after="0" w:line="240" w:lineRule="auto"/>
        <w:rPr>
          <w:rFonts w:ascii="Browallia New" w:hAnsi="Browallia New" w:cs="Browallia New"/>
          <w:sz w:val="28"/>
          <w:szCs w:val="28"/>
        </w:rPr>
      </w:pPr>
    </w:p>
    <w:p w14:paraId="43063588" w14:textId="77777777" w:rsidR="00383ABD" w:rsidRPr="00383ABD" w:rsidRDefault="00383ABD" w:rsidP="00383ABD">
      <w:pPr>
        <w:spacing w:after="0" w:line="240" w:lineRule="auto"/>
        <w:jc w:val="center"/>
        <w:rPr>
          <w:rFonts w:ascii="Browallia New" w:hAnsi="Browallia New" w:cs="Browallia New"/>
          <w:b/>
          <w:bCs/>
          <w:sz w:val="28"/>
          <w:szCs w:val="28"/>
        </w:rPr>
      </w:pPr>
      <w:bookmarkStart w:id="32" w:name="_Toc175058312"/>
      <w:r w:rsidRPr="00383ABD">
        <w:rPr>
          <w:rFonts w:ascii="Browallia New" w:hAnsi="Browallia New" w:cs="Browallia New" w:hint="cs"/>
          <w:bCs/>
          <w:sz w:val="28"/>
          <w:szCs w:val="28"/>
        </w:rPr>
        <w:t xml:space="preserve">Please take time to view all of Empyrean’s policies and procedures and other important information on our website </w:t>
      </w:r>
      <w:hyperlink r:id="rId19">
        <w:r w:rsidRPr="00383ABD">
          <w:rPr>
            <w:rStyle w:val="Hyperlink"/>
            <w:rFonts w:ascii="Browallia New" w:hAnsi="Browallia New" w:cs="Browallia New" w:hint="cs"/>
            <w:bCs/>
            <w:sz w:val="28"/>
            <w:szCs w:val="28"/>
          </w:rPr>
          <w:t>https://www.eei.wa.edu.au/</w:t>
        </w:r>
        <w:bookmarkEnd w:id="32"/>
      </w:hyperlink>
    </w:p>
    <w:p w14:paraId="60407C05" w14:textId="77777777" w:rsidR="00383ABD" w:rsidRPr="00383ABD" w:rsidRDefault="00383ABD" w:rsidP="00383ABD">
      <w:pPr>
        <w:spacing w:after="0" w:line="240" w:lineRule="auto"/>
        <w:jc w:val="center"/>
        <w:rPr>
          <w:rFonts w:ascii="Browallia New" w:hAnsi="Browallia New" w:cs="Browallia New"/>
          <w:sz w:val="28"/>
          <w:szCs w:val="28"/>
        </w:rPr>
      </w:pPr>
    </w:p>
    <w:p w14:paraId="24E2AEF3" w14:textId="77777777" w:rsidR="00383ABD" w:rsidRPr="00383ABD" w:rsidRDefault="00383ABD" w:rsidP="00383ABD">
      <w:pPr>
        <w:spacing w:after="0" w:line="240" w:lineRule="auto"/>
        <w:jc w:val="center"/>
        <w:rPr>
          <w:rFonts w:ascii="Browallia New" w:hAnsi="Browallia New" w:cs="Browallia New"/>
          <w:sz w:val="28"/>
          <w:szCs w:val="28"/>
        </w:rPr>
      </w:pPr>
      <w:r w:rsidRPr="00383ABD">
        <w:rPr>
          <w:rFonts w:ascii="Browallia New" w:hAnsi="Browallia New" w:cs="Browallia New" w:hint="cs"/>
          <w:sz w:val="28"/>
          <w:szCs w:val="28"/>
        </w:rPr>
        <w:t>Thank you for choosing Empyrean Education Institute.</w:t>
      </w:r>
    </w:p>
    <w:p w14:paraId="275E5FAB" w14:textId="77777777" w:rsidR="00383ABD" w:rsidRPr="00383ABD" w:rsidRDefault="00383ABD" w:rsidP="00383ABD">
      <w:pPr>
        <w:jc w:val="center"/>
        <w:rPr>
          <w:rFonts w:ascii="Browallia New" w:hAnsi="Browallia New" w:cs="Browallia New"/>
          <w:sz w:val="28"/>
          <w:szCs w:val="28"/>
        </w:rPr>
      </w:pPr>
      <w:r w:rsidRPr="00383ABD">
        <w:rPr>
          <w:rFonts w:ascii="Browallia New" w:hAnsi="Browallia New" w:cs="Browallia New" w:hint="cs"/>
          <w:sz w:val="28"/>
          <w:szCs w:val="28"/>
        </w:rPr>
        <w:t>Empyrean staff are always available to help you with your needs.</w:t>
      </w:r>
    </w:p>
    <w:p w14:paraId="2F3A91BC" w14:textId="77777777" w:rsidR="00383ABD" w:rsidRPr="00383ABD" w:rsidRDefault="00383ABD" w:rsidP="00383ABD">
      <w:pPr>
        <w:tabs>
          <w:tab w:val="left" w:pos="4032"/>
        </w:tabs>
      </w:pPr>
    </w:p>
    <w:sectPr w:rsidR="00383ABD" w:rsidRPr="00383ABD" w:rsidSect="006B7FCC">
      <w:type w:val="continuous"/>
      <w:pgSz w:w="12240" w:h="15840"/>
      <w:pgMar w:top="1440" w:right="1440" w:bottom="1440" w:left="1440" w:header="215" w:footer="765" w:gutter="0"/>
      <w:cols w:space="567"/>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E8CFD" w14:textId="77777777" w:rsidR="0019013F" w:rsidRDefault="0019013F" w:rsidP="0096222F">
      <w:pPr>
        <w:spacing w:after="0" w:line="240" w:lineRule="auto"/>
      </w:pPr>
      <w:r>
        <w:separator/>
      </w:r>
    </w:p>
  </w:endnote>
  <w:endnote w:type="continuationSeparator" w:id="0">
    <w:p w14:paraId="52690448" w14:textId="77777777" w:rsidR="0019013F" w:rsidRDefault="0019013F" w:rsidP="00962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owallia New">
    <w:charset w:val="DE"/>
    <w:family w:val="swiss"/>
    <w:pitch w:val="variable"/>
    <w:sig w:usb0="81000003" w:usb1="00000000" w:usb2="00000000" w:usb3="00000000" w:csb0="00010001"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5F1A0" w14:textId="77777777" w:rsidR="001A7BD5" w:rsidRDefault="001A7BD5" w:rsidP="001A7BD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5513D" w14:textId="02AA06DE" w:rsidR="001A7BD5" w:rsidRDefault="001A7BD5" w:rsidP="001A7BD5">
    <w:pPr>
      <w:pStyle w:val="Footer"/>
      <w:jc w:val="right"/>
    </w:pPr>
    <w:r>
      <w:rPr>
        <w:rStyle w:val="Strong"/>
      </w:rPr>
      <w:t>Version:</w:t>
    </w:r>
    <w:r>
      <w:t xml:space="preserve"> 1.1</w:t>
    </w:r>
    <w:r w:rsidR="00376EA2">
      <w:t>5</w:t>
    </w:r>
    <w:r>
      <w:br/>
    </w:r>
    <w:r>
      <w:rPr>
        <w:rStyle w:val="Strong"/>
      </w:rPr>
      <w:t>Date Issued:</w:t>
    </w:r>
    <w:r>
      <w:t xml:space="preserve"> </w:t>
    </w:r>
    <w:r w:rsidR="00376EA2">
      <w:t>June</w:t>
    </w:r>
    <w:r w:rsidR="004B6F70">
      <w:t xml:space="preserv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4799892"/>
      <w:docPartObj>
        <w:docPartGallery w:val="Page Numbers (Bottom of Page)"/>
        <w:docPartUnique/>
      </w:docPartObj>
    </w:sdtPr>
    <w:sdtEndPr>
      <w:rPr>
        <w:color w:val="7F7F7F" w:themeColor="background1" w:themeShade="7F"/>
        <w:spacing w:val="60"/>
      </w:rPr>
    </w:sdtEndPr>
    <w:sdtContent>
      <w:p w14:paraId="7AB068B4" w14:textId="77777777" w:rsidR="0059608A" w:rsidRDefault="0059608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CADC723" w14:textId="77777777" w:rsidR="0059608A" w:rsidRDefault="005960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3E25A" w14:textId="77777777" w:rsidR="0019013F" w:rsidRDefault="0019013F" w:rsidP="0096222F">
      <w:pPr>
        <w:spacing w:after="0" w:line="240" w:lineRule="auto"/>
      </w:pPr>
      <w:r>
        <w:separator/>
      </w:r>
    </w:p>
  </w:footnote>
  <w:footnote w:type="continuationSeparator" w:id="0">
    <w:p w14:paraId="4609C776" w14:textId="77777777" w:rsidR="0019013F" w:rsidRDefault="0019013F" w:rsidP="009622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2CA3"/>
    <w:multiLevelType w:val="multilevel"/>
    <w:tmpl w:val="6E74E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24487"/>
    <w:multiLevelType w:val="hybridMultilevel"/>
    <w:tmpl w:val="7520C5D4"/>
    <w:lvl w:ilvl="0" w:tplc="08A4F3DE">
      <w:numFmt w:val="bullet"/>
      <w:lvlText w:val=""/>
      <w:lvlJc w:val="left"/>
      <w:pPr>
        <w:ind w:left="1553" w:hanging="358"/>
      </w:pPr>
      <w:rPr>
        <w:rFonts w:ascii="Symbol" w:eastAsia="Symbol" w:hAnsi="Symbol" w:cs="Symbol" w:hint="default"/>
        <w:b w:val="0"/>
        <w:bCs w:val="0"/>
        <w:i w:val="0"/>
        <w:iCs w:val="0"/>
        <w:w w:val="100"/>
        <w:sz w:val="22"/>
        <w:szCs w:val="22"/>
        <w:lang w:val="en-US" w:eastAsia="en-US" w:bidi="ar-SA"/>
      </w:rPr>
    </w:lvl>
    <w:lvl w:ilvl="1" w:tplc="20769638">
      <w:numFmt w:val="bullet"/>
      <w:lvlText w:val="•"/>
      <w:lvlJc w:val="left"/>
      <w:pPr>
        <w:ind w:left="1798" w:hanging="358"/>
      </w:pPr>
      <w:rPr>
        <w:rFonts w:hint="default"/>
        <w:lang w:val="en-US" w:eastAsia="en-US" w:bidi="ar-SA"/>
      </w:rPr>
    </w:lvl>
    <w:lvl w:ilvl="2" w:tplc="8A46266E">
      <w:numFmt w:val="bullet"/>
      <w:lvlText w:val="•"/>
      <w:lvlJc w:val="left"/>
      <w:pPr>
        <w:ind w:left="2037" w:hanging="358"/>
      </w:pPr>
      <w:rPr>
        <w:rFonts w:hint="default"/>
        <w:lang w:val="en-US" w:eastAsia="en-US" w:bidi="ar-SA"/>
      </w:rPr>
    </w:lvl>
    <w:lvl w:ilvl="3" w:tplc="B32AFDDC">
      <w:numFmt w:val="bullet"/>
      <w:lvlText w:val="•"/>
      <w:lvlJc w:val="left"/>
      <w:pPr>
        <w:ind w:left="2276" w:hanging="358"/>
      </w:pPr>
      <w:rPr>
        <w:rFonts w:hint="default"/>
        <w:lang w:val="en-US" w:eastAsia="en-US" w:bidi="ar-SA"/>
      </w:rPr>
    </w:lvl>
    <w:lvl w:ilvl="4" w:tplc="9278A482">
      <w:numFmt w:val="bullet"/>
      <w:lvlText w:val="•"/>
      <w:lvlJc w:val="left"/>
      <w:pPr>
        <w:ind w:left="2515" w:hanging="358"/>
      </w:pPr>
      <w:rPr>
        <w:rFonts w:hint="default"/>
        <w:lang w:val="en-US" w:eastAsia="en-US" w:bidi="ar-SA"/>
      </w:rPr>
    </w:lvl>
    <w:lvl w:ilvl="5" w:tplc="8C90F782">
      <w:numFmt w:val="bullet"/>
      <w:lvlText w:val="•"/>
      <w:lvlJc w:val="left"/>
      <w:pPr>
        <w:ind w:left="2754" w:hanging="358"/>
      </w:pPr>
      <w:rPr>
        <w:rFonts w:hint="default"/>
        <w:lang w:val="en-US" w:eastAsia="en-US" w:bidi="ar-SA"/>
      </w:rPr>
    </w:lvl>
    <w:lvl w:ilvl="6" w:tplc="F5822138">
      <w:numFmt w:val="bullet"/>
      <w:lvlText w:val="•"/>
      <w:lvlJc w:val="left"/>
      <w:pPr>
        <w:ind w:left="2992" w:hanging="358"/>
      </w:pPr>
      <w:rPr>
        <w:rFonts w:hint="default"/>
        <w:lang w:val="en-US" w:eastAsia="en-US" w:bidi="ar-SA"/>
      </w:rPr>
    </w:lvl>
    <w:lvl w:ilvl="7" w:tplc="D054ADA0">
      <w:numFmt w:val="bullet"/>
      <w:lvlText w:val="•"/>
      <w:lvlJc w:val="left"/>
      <w:pPr>
        <w:ind w:left="3231" w:hanging="358"/>
      </w:pPr>
      <w:rPr>
        <w:rFonts w:hint="default"/>
        <w:lang w:val="en-US" w:eastAsia="en-US" w:bidi="ar-SA"/>
      </w:rPr>
    </w:lvl>
    <w:lvl w:ilvl="8" w:tplc="48068F70">
      <w:numFmt w:val="bullet"/>
      <w:lvlText w:val="•"/>
      <w:lvlJc w:val="left"/>
      <w:pPr>
        <w:ind w:left="3470" w:hanging="358"/>
      </w:pPr>
      <w:rPr>
        <w:rFonts w:hint="default"/>
        <w:lang w:val="en-US" w:eastAsia="en-US" w:bidi="ar-SA"/>
      </w:rPr>
    </w:lvl>
  </w:abstractNum>
  <w:abstractNum w:abstractNumId="2" w15:restartNumberingAfterBreak="0">
    <w:nsid w:val="01694E1F"/>
    <w:multiLevelType w:val="multilevel"/>
    <w:tmpl w:val="671AB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A07F19"/>
    <w:multiLevelType w:val="multilevel"/>
    <w:tmpl w:val="6348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CE529B"/>
    <w:multiLevelType w:val="multilevel"/>
    <w:tmpl w:val="934C4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E21C2E"/>
    <w:multiLevelType w:val="hybridMultilevel"/>
    <w:tmpl w:val="925C3F34"/>
    <w:lvl w:ilvl="0" w:tplc="FBBCF26E">
      <w:numFmt w:val="bullet"/>
      <w:lvlText w:val=""/>
      <w:lvlJc w:val="left"/>
      <w:pPr>
        <w:ind w:left="835" w:hanging="360"/>
      </w:pPr>
      <w:rPr>
        <w:rFonts w:ascii="Symbol" w:eastAsia="Symbol" w:hAnsi="Symbol" w:cs="Symbol" w:hint="default"/>
        <w:b w:val="0"/>
        <w:bCs w:val="0"/>
        <w:i w:val="0"/>
        <w:iCs w:val="0"/>
        <w:w w:val="100"/>
        <w:sz w:val="22"/>
        <w:szCs w:val="22"/>
        <w:lang w:val="en-US" w:eastAsia="en-US" w:bidi="ar-SA"/>
      </w:rPr>
    </w:lvl>
    <w:lvl w:ilvl="1" w:tplc="FC5ACB94">
      <w:numFmt w:val="bullet"/>
      <w:lvlText w:val="•"/>
      <w:lvlJc w:val="left"/>
      <w:pPr>
        <w:ind w:left="1618" w:hanging="360"/>
      </w:pPr>
      <w:rPr>
        <w:rFonts w:hint="default"/>
        <w:lang w:val="en-US" w:eastAsia="en-US" w:bidi="ar-SA"/>
      </w:rPr>
    </w:lvl>
    <w:lvl w:ilvl="2" w:tplc="86E46942">
      <w:numFmt w:val="bullet"/>
      <w:lvlText w:val="•"/>
      <w:lvlJc w:val="left"/>
      <w:pPr>
        <w:ind w:left="2397" w:hanging="360"/>
      </w:pPr>
      <w:rPr>
        <w:rFonts w:hint="default"/>
        <w:lang w:val="en-US" w:eastAsia="en-US" w:bidi="ar-SA"/>
      </w:rPr>
    </w:lvl>
    <w:lvl w:ilvl="3" w:tplc="5EBE3A36">
      <w:numFmt w:val="bullet"/>
      <w:lvlText w:val="•"/>
      <w:lvlJc w:val="left"/>
      <w:pPr>
        <w:ind w:left="3176" w:hanging="360"/>
      </w:pPr>
      <w:rPr>
        <w:rFonts w:hint="default"/>
        <w:lang w:val="en-US" w:eastAsia="en-US" w:bidi="ar-SA"/>
      </w:rPr>
    </w:lvl>
    <w:lvl w:ilvl="4" w:tplc="7CDA5AEC">
      <w:numFmt w:val="bullet"/>
      <w:lvlText w:val="•"/>
      <w:lvlJc w:val="left"/>
      <w:pPr>
        <w:ind w:left="3954" w:hanging="360"/>
      </w:pPr>
      <w:rPr>
        <w:rFonts w:hint="default"/>
        <w:lang w:val="en-US" w:eastAsia="en-US" w:bidi="ar-SA"/>
      </w:rPr>
    </w:lvl>
    <w:lvl w:ilvl="5" w:tplc="9ED61310">
      <w:numFmt w:val="bullet"/>
      <w:lvlText w:val="•"/>
      <w:lvlJc w:val="left"/>
      <w:pPr>
        <w:ind w:left="4733" w:hanging="360"/>
      </w:pPr>
      <w:rPr>
        <w:rFonts w:hint="default"/>
        <w:lang w:val="en-US" w:eastAsia="en-US" w:bidi="ar-SA"/>
      </w:rPr>
    </w:lvl>
    <w:lvl w:ilvl="6" w:tplc="C012EB20">
      <w:numFmt w:val="bullet"/>
      <w:lvlText w:val="•"/>
      <w:lvlJc w:val="left"/>
      <w:pPr>
        <w:ind w:left="5512" w:hanging="360"/>
      </w:pPr>
      <w:rPr>
        <w:rFonts w:hint="default"/>
        <w:lang w:val="en-US" w:eastAsia="en-US" w:bidi="ar-SA"/>
      </w:rPr>
    </w:lvl>
    <w:lvl w:ilvl="7" w:tplc="E8F49166">
      <w:numFmt w:val="bullet"/>
      <w:lvlText w:val="•"/>
      <w:lvlJc w:val="left"/>
      <w:pPr>
        <w:ind w:left="6290" w:hanging="360"/>
      </w:pPr>
      <w:rPr>
        <w:rFonts w:hint="default"/>
        <w:lang w:val="en-US" w:eastAsia="en-US" w:bidi="ar-SA"/>
      </w:rPr>
    </w:lvl>
    <w:lvl w:ilvl="8" w:tplc="786098C2">
      <w:numFmt w:val="bullet"/>
      <w:lvlText w:val="•"/>
      <w:lvlJc w:val="left"/>
      <w:pPr>
        <w:ind w:left="7069" w:hanging="360"/>
      </w:pPr>
      <w:rPr>
        <w:rFonts w:hint="default"/>
        <w:lang w:val="en-US" w:eastAsia="en-US" w:bidi="ar-SA"/>
      </w:rPr>
    </w:lvl>
  </w:abstractNum>
  <w:abstractNum w:abstractNumId="6" w15:restartNumberingAfterBreak="0">
    <w:nsid w:val="0508333D"/>
    <w:multiLevelType w:val="hybridMultilevel"/>
    <w:tmpl w:val="AEBE395C"/>
    <w:lvl w:ilvl="0" w:tplc="0E52ABDA">
      <w:numFmt w:val="bullet"/>
      <w:lvlText w:val=""/>
      <w:lvlJc w:val="left"/>
      <w:pPr>
        <w:ind w:left="1553" w:hanging="358"/>
      </w:pPr>
      <w:rPr>
        <w:rFonts w:ascii="Symbol" w:eastAsia="Symbol" w:hAnsi="Symbol" w:cs="Symbol" w:hint="default"/>
        <w:b w:val="0"/>
        <w:bCs w:val="0"/>
        <w:i w:val="0"/>
        <w:iCs w:val="0"/>
        <w:w w:val="100"/>
        <w:sz w:val="22"/>
        <w:szCs w:val="22"/>
        <w:lang w:val="en-US" w:eastAsia="en-US" w:bidi="ar-SA"/>
      </w:rPr>
    </w:lvl>
    <w:lvl w:ilvl="1" w:tplc="4F340F48">
      <w:numFmt w:val="bullet"/>
      <w:lvlText w:val="•"/>
      <w:lvlJc w:val="left"/>
      <w:pPr>
        <w:ind w:left="1798" w:hanging="358"/>
      </w:pPr>
      <w:rPr>
        <w:rFonts w:hint="default"/>
        <w:lang w:val="en-US" w:eastAsia="en-US" w:bidi="ar-SA"/>
      </w:rPr>
    </w:lvl>
    <w:lvl w:ilvl="2" w:tplc="86F017E2">
      <w:numFmt w:val="bullet"/>
      <w:lvlText w:val="•"/>
      <w:lvlJc w:val="left"/>
      <w:pPr>
        <w:ind w:left="2037" w:hanging="358"/>
      </w:pPr>
      <w:rPr>
        <w:rFonts w:hint="default"/>
        <w:lang w:val="en-US" w:eastAsia="en-US" w:bidi="ar-SA"/>
      </w:rPr>
    </w:lvl>
    <w:lvl w:ilvl="3" w:tplc="93127E88">
      <w:numFmt w:val="bullet"/>
      <w:lvlText w:val="•"/>
      <w:lvlJc w:val="left"/>
      <w:pPr>
        <w:ind w:left="2276" w:hanging="358"/>
      </w:pPr>
      <w:rPr>
        <w:rFonts w:hint="default"/>
        <w:lang w:val="en-US" w:eastAsia="en-US" w:bidi="ar-SA"/>
      </w:rPr>
    </w:lvl>
    <w:lvl w:ilvl="4" w:tplc="BE6E2234">
      <w:numFmt w:val="bullet"/>
      <w:lvlText w:val="•"/>
      <w:lvlJc w:val="left"/>
      <w:pPr>
        <w:ind w:left="2515" w:hanging="358"/>
      </w:pPr>
      <w:rPr>
        <w:rFonts w:hint="default"/>
        <w:lang w:val="en-US" w:eastAsia="en-US" w:bidi="ar-SA"/>
      </w:rPr>
    </w:lvl>
    <w:lvl w:ilvl="5" w:tplc="A9CA5AAE">
      <w:numFmt w:val="bullet"/>
      <w:lvlText w:val="•"/>
      <w:lvlJc w:val="left"/>
      <w:pPr>
        <w:ind w:left="2754" w:hanging="358"/>
      </w:pPr>
      <w:rPr>
        <w:rFonts w:hint="default"/>
        <w:lang w:val="en-US" w:eastAsia="en-US" w:bidi="ar-SA"/>
      </w:rPr>
    </w:lvl>
    <w:lvl w:ilvl="6" w:tplc="32F2EC66">
      <w:numFmt w:val="bullet"/>
      <w:lvlText w:val="•"/>
      <w:lvlJc w:val="left"/>
      <w:pPr>
        <w:ind w:left="2992" w:hanging="358"/>
      </w:pPr>
      <w:rPr>
        <w:rFonts w:hint="default"/>
        <w:lang w:val="en-US" w:eastAsia="en-US" w:bidi="ar-SA"/>
      </w:rPr>
    </w:lvl>
    <w:lvl w:ilvl="7" w:tplc="950EB2D8">
      <w:numFmt w:val="bullet"/>
      <w:lvlText w:val="•"/>
      <w:lvlJc w:val="left"/>
      <w:pPr>
        <w:ind w:left="3231" w:hanging="358"/>
      </w:pPr>
      <w:rPr>
        <w:rFonts w:hint="default"/>
        <w:lang w:val="en-US" w:eastAsia="en-US" w:bidi="ar-SA"/>
      </w:rPr>
    </w:lvl>
    <w:lvl w:ilvl="8" w:tplc="7EAAD422">
      <w:numFmt w:val="bullet"/>
      <w:lvlText w:val="•"/>
      <w:lvlJc w:val="left"/>
      <w:pPr>
        <w:ind w:left="3470" w:hanging="358"/>
      </w:pPr>
      <w:rPr>
        <w:rFonts w:hint="default"/>
        <w:lang w:val="en-US" w:eastAsia="en-US" w:bidi="ar-SA"/>
      </w:rPr>
    </w:lvl>
  </w:abstractNum>
  <w:abstractNum w:abstractNumId="7" w15:restartNumberingAfterBreak="0">
    <w:nsid w:val="0A2A1736"/>
    <w:multiLevelType w:val="hybridMultilevel"/>
    <w:tmpl w:val="5B52ABC2"/>
    <w:lvl w:ilvl="0" w:tplc="B908DF6C">
      <w:numFmt w:val="bullet"/>
      <w:lvlText w:val=""/>
      <w:lvlJc w:val="left"/>
      <w:pPr>
        <w:ind w:left="1553" w:hanging="358"/>
      </w:pPr>
      <w:rPr>
        <w:rFonts w:ascii="Symbol" w:eastAsia="Symbol" w:hAnsi="Symbol" w:cs="Symbol" w:hint="default"/>
        <w:b w:val="0"/>
        <w:bCs w:val="0"/>
        <w:i w:val="0"/>
        <w:iCs w:val="0"/>
        <w:w w:val="100"/>
        <w:sz w:val="22"/>
        <w:szCs w:val="22"/>
        <w:lang w:val="en-US" w:eastAsia="en-US" w:bidi="ar-SA"/>
      </w:rPr>
    </w:lvl>
    <w:lvl w:ilvl="1" w:tplc="E7FE9980">
      <w:numFmt w:val="bullet"/>
      <w:lvlText w:val="•"/>
      <w:lvlJc w:val="left"/>
      <w:pPr>
        <w:ind w:left="1798" w:hanging="358"/>
      </w:pPr>
      <w:rPr>
        <w:rFonts w:hint="default"/>
        <w:lang w:val="en-US" w:eastAsia="en-US" w:bidi="ar-SA"/>
      </w:rPr>
    </w:lvl>
    <w:lvl w:ilvl="2" w:tplc="46E0738E">
      <w:numFmt w:val="bullet"/>
      <w:lvlText w:val="•"/>
      <w:lvlJc w:val="left"/>
      <w:pPr>
        <w:ind w:left="2037" w:hanging="358"/>
      </w:pPr>
      <w:rPr>
        <w:rFonts w:hint="default"/>
        <w:lang w:val="en-US" w:eastAsia="en-US" w:bidi="ar-SA"/>
      </w:rPr>
    </w:lvl>
    <w:lvl w:ilvl="3" w:tplc="89786488">
      <w:numFmt w:val="bullet"/>
      <w:lvlText w:val="•"/>
      <w:lvlJc w:val="left"/>
      <w:pPr>
        <w:ind w:left="2276" w:hanging="358"/>
      </w:pPr>
      <w:rPr>
        <w:rFonts w:hint="default"/>
        <w:lang w:val="en-US" w:eastAsia="en-US" w:bidi="ar-SA"/>
      </w:rPr>
    </w:lvl>
    <w:lvl w:ilvl="4" w:tplc="2374729E">
      <w:numFmt w:val="bullet"/>
      <w:lvlText w:val="•"/>
      <w:lvlJc w:val="left"/>
      <w:pPr>
        <w:ind w:left="2515" w:hanging="358"/>
      </w:pPr>
      <w:rPr>
        <w:rFonts w:hint="default"/>
        <w:lang w:val="en-US" w:eastAsia="en-US" w:bidi="ar-SA"/>
      </w:rPr>
    </w:lvl>
    <w:lvl w:ilvl="5" w:tplc="977E5408">
      <w:numFmt w:val="bullet"/>
      <w:lvlText w:val="•"/>
      <w:lvlJc w:val="left"/>
      <w:pPr>
        <w:ind w:left="2754" w:hanging="358"/>
      </w:pPr>
      <w:rPr>
        <w:rFonts w:hint="default"/>
        <w:lang w:val="en-US" w:eastAsia="en-US" w:bidi="ar-SA"/>
      </w:rPr>
    </w:lvl>
    <w:lvl w:ilvl="6" w:tplc="4EDEE86C">
      <w:numFmt w:val="bullet"/>
      <w:lvlText w:val="•"/>
      <w:lvlJc w:val="left"/>
      <w:pPr>
        <w:ind w:left="2992" w:hanging="358"/>
      </w:pPr>
      <w:rPr>
        <w:rFonts w:hint="default"/>
        <w:lang w:val="en-US" w:eastAsia="en-US" w:bidi="ar-SA"/>
      </w:rPr>
    </w:lvl>
    <w:lvl w:ilvl="7" w:tplc="34948F2E">
      <w:numFmt w:val="bullet"/>
      <w:lvlText w:val="•"/>
      <w:lvlJc w:val="left"/>
      <w:pPr>
        <w:ind w:left="3231" w:hanging="358"/>
      </w:pPr>
      <w:rPr>
        <w:rFonts w:hint="default"/>
        <w:lang w:val="en-US" w:eastAsia="en-US" w:bidi="ar-SA"/>
      </w:rPr>
    </w:lvl>
    <w:lvl w:ilvl="8" w:tplc="8506AA54">
      <w:numFmt w:val="bullet"/>
      <w:lvlText w:val="•"/>
      <w:lvlJc w:val="left"/>
      <w:pPr>
        <w:ind w:left="3470" w:hanging="358"/>
      </w:pPr>
      <w:rPr>
        <w:rFonts w:hint="default"/>
        <w:lang w:val="en-US" w:eastAsia="en-US" w:bidi="ar-SA"/>
      </w:rPr>
    </w:lvl>
  </w:abstractNum>
  <w:abstractNum w:abstractNumId="8" w15:restartNumberingAfterBreak="0">
    <w:nsid w:val="0C635CD8"/>
    <w:multiLevelType w:val="hybridMultilevel"/>
    <w:tmpl w:val="1C60EF2C"/>
    <w:lvl w:ilvl="0" w:tplc="106E95CE">
      <w:numFmt w:val="bullet"/>
      <w:lvlText w:val=""/>
      <w:lvlJc w:val="left"/>
      <w:pPr>
        <w:ind w:left="405" w:hanging="356"/>
      </w:pPr>
      <w:rPr>
        <w:rFonts w:ascii="Symbol" w:eastAsia="Symbol" w:hAnsi="Symbol" w:cs="Symbol" w:hint="default"/>
        <w:b w:val="0"/>
        <w:bCs w:val="0"/>
        <w:i w:val="0"/>
        <w:iCs w:val="0"/>
        <w:w w:val="100"/>
        <w:sz w:val="22"/>
        <w:szCs w:val="22"/>
        <w:lang w:val="en-US" w:eastAsia="en-US" w:bidi="ar-SA"/>
      </w:rPr>
    </w:lvl>
    <w:lvl w:ilvl="1" w:tplc="8ECEF974">
      <w:numFmt w:val="bullet"/>
      <w:lvlText w:val="•"/>
      <w:lvlJc w:val="left"/>
      <w:pPr>
        <w:ind w:left="779" w:hanging="356"/>
      </w:pPr>
      <w:rPr>
        <w:rFonts w:hint="default"/>
        <w:lang w:val="en-US" w:eastAsia="en-US" w:bidi="ar-SA"/>
      </w:rPr>
    </w:lvl>
    <w:lvl w:ilvl="2" w:tplc="6F0A4E8A">
      <w:numFmt w:val="bullet"/>
      <w:lvlText w:val="•"/>
      <w:lvlJc w:val="left"/>
      <w:pPr>
        <w:ind w:left="1158" w:hanging="356"/>
      </w:pPr>
      <w:rPr>
        <w:rFonts w:hint="default"/>
        <w:lang w:val="en-US" w:eastAsia="en-US" w:bidi="ar-SA"/>
      </w:rPr>
    </w:lvl>
    <w:lvl w:ilvl="3" w:tplc="598CB714">
      <w:numFmt w:val="bullet"/>
      <w:lvlText w:val="•"/>
      <w:lvlJc w:val="left"/>
      <w:pPr>
        <w:ind w:left="1538" w:hanging="356"/>
      </w:pPr>
      <w:rPr>
        <w:rFonts w:hint="default"/>
        <w:lang w:val="en-US" w:eastAsia="en-US" w:bidi="ar-SA"/>
      </w:rPr>
    </w:lvl>
    <w:lvl w:ilvl="4" w:tplc="F1166184">
      <w:numFmt w:val="bullet"/>
      <w:lvlText w:val="•"/>
      <w:lvlJc w:val="left"/>
      <w:pPr>
        <w:ind w:left="1917" w:hanging="356"/>
      </w:pPr>
      <w:rPr>
        <w:rFonts w:hint="default"/>
        <w:lang w:val="en-US" w:eastAsia="en-US" w:bidi="ar-SA"/>
      </w:rPr>
    </w:lvl>
    <w:lvl w:ilvl="5" w:tplc="60889F5A">
      <w:numFmt w:val="bullet"/>
      <w:lvlText w:val="•"/>
      <w:lvlJc w:val="left"/>
      <w:pPr>
        <w:ind w:left="2297" w:hanging="356"/>
      </w:pPr>
      <w:rPr>
        <w:rFonts w:hint="default"/>
        <w:lang w:val="en-US" w:eastAsia="en-US" w:bidi="ar-SA"/>
      </w:rPr>
    </w:lvl>
    <w:lvl w:ilvl="6" w:tplc="F1D63E0C">
      <w:numFmt w:val="bullet"/>
      <w:lvlText w:val="•"/>
      <w:lvlJc w:val="left"/>
      <w:pPr>
        <w:ind w:left="2676" w:hanging="356"/>
      </w:pPr>
      <w:rPr>
        <w:rFonts w:hint="default"/>
        <w:lang w:val="en-US" w:eastAsia="en-US" w:bidi="ar-SA"/>
      </w:rPr>
    </w:lvl>
    <w:lvl w:ilvl="7" w:tplc="CB16C646">
      <w:numFmt w:val="bullet"/>
      <w:lvlText w:val="•"/>
      <w:lvlJc w:val="left"/>
      <w:pPr>
        <w:ind w:left="3055" w:hanging="356"/>
      </w:pPr>
      <w:rPr>
        <w:rFonts w:hint="default"/>
        <w:lang w:val="en-US" w:eastAsia="en-US" w:bidi="ar-SA"/>
      </w:rPr>
    </w:lvl>
    <w:lvl w:ilvl="8" w:tplc="077801F0">
      <w:numFmt w:val="bullet"/>
      <w:lvlText w:val="•"/>
      <w:lvlJc w:val="left"/>
      <w:pPr>
        <w:ind w:left="3435" w:hanging="356"/>
      </w:pPr>
      <w:rPr>
        <w:rFonts w:hint="default"/>
        <w:lang w:val="en-US" w:eastAsia="en-US" w:bidi="ar-SA"/>
      </w:rPr>
    </w:lvl>
  </w:abstractNum>
  <w:abstractNum w:abstractNumId="9" w15:restartNumberingAfterBreak="0">
    <w:nsid w:val="0D1C2E32"/>
    <w:multiLevelType w:val="multilevel"/>
    <w:tmpl w:val="02F489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457759"/>
    <w:multiLevelType w:val="multilevel"/>
    <w:tmpl w:val="C1C2E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6537A1"/>
    <w:multiLevelType w:val="multilevel"/>
    <w:tmpl w:val="B4A49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E22DC2"/>
    <w:multiLevelType w:val="hybridMultilevel"/>
    <w:tmpl w:val="532290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47C1E84"/>
    <w:multiLevelType w:val="multilevel"/>
    <w:tmpl w:val="BF8E2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3A68B4"/>
    <w:multiLevelType w:val="multilevel"/>
    <w:tmpl w:val="2500C6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6711A8F"/>
    <w:multiLevelType w:val="multilevel"/>
    <w:tmpl w:val="29948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4F7160"/>
    <w:multiLevelType w:val="multilevel"/>
    <w:tmpl w:val="59F457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F66223"/>
    <w:multiLevelType w:val="multilevel"/>
    <w:tmpl w:val="3F70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CE6C84"/>
    <w:multiLevelType w:val="multilevel"/>
    <w:tmpl w:val="8C04D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0C2AF7"/>
    <w:multiLevelType w:val="multilevel"/>
    <w:tmpl w:val="137E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C1503ED"/>
    <w:multiLevelType w:val="multilevel"/>
    <w:tmpl w:val="6F021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CF51222"/>
    <w:multiLevelType w:val="hybridMultilevel"/>
    <w:tmpl w:val="BEA8D05A"/>
    <w:lvl w:ilvl="0" w:tplc="912A5E4A">
      <w:numFmt w:val="bullet"/>
      <w:lvlText w:val=""/>
      <w:lvlJc w:val="left"/>
      <w:pPr>
        <w:ind w:left="405" w:hanging="356"/>
      </w:pPr>
      <w:rPr>
        <w:rFonts w:ascii="Symbol" w:eastAsia="Symbol" w:hAnsi="Symbol" w:cs="Symbol" w:hint="default"/>
        <w:b w:val="0"/>
        <w:bCs w:val="0"/>
        <w:i w:val="0"/>
        <w:iCs w:val="0"/>
        <w:w w:val="100"/>
        <w:sz w:val="22"/>
        <w:szCs w:val="22"/>
        <w:lang w:val="en-US" w:eastAsia="en-US" w:bidi="ar-SA"/>
      </w:rPr>
    </w:lvl>
    <w:lvl w:ilvl="1" w:tplc="B2505686">
      <w:numFmt w:val="bullet"/>
      <w:lvlText w:val="•"/>
      <w:lvlJc w:val="left"/>
      <w:pPr>
        <w:ind w:left="779" w:hanging="356"/>
      </w:pPr>
      <w:rPr>
        <w:rFonts w:hint="default"/>
        <w:lang w:val="en-US" w:eastAsia="en-US" w:bidi="ar-SA"/>
      </w:rPr>
    </w:lvl>
    <w:lvl w:ilvl="2" w:tplc="AC6E93AE">
      <w:numFmt w:val="bullet"/>
      <w:lvlText w:val="•"/>
      <w:lvlJc w:val="left"/>
      <w:pPr>
        <w:ind w:left="1158" w:hanging="356"/>
      </w:pPr>
      <w:rPr>
        <w:rFonts w:hint="default"/>
        <w:lang w:val="en-US" w:eastAsia="en-US" w:bidi="ar-SA"/>
      </w:rPr>
    </w:lvl>
    <w:lvl w:ilvl="3" w:tplc="F24E1BCA">
      <w:numFmt w:val="bullet"/>
      <w:lvlText w:val="•"/>
      <w:lvlJc w:val="left"/>
      <w:pPr>
        <w:ind w:left="1538" w:hanging="356"/>
      </w:pPr>
      <w:rPr>
        <w:rFonts w:hint="default"/>
        <w:lang w:val="en-US" w:eastAsia="en-US" w:bidi="ar-SA"/>
      </w:rPr>
    </w:lvl>
    <w:lvl w:ilvl="4" w:tplc="6BE00754">
      <w:numFmt w:val="bullet"/>
      <w:lvlText w:val="•"/>
      <w:lvlJc w:val="left"/>
      <w:pPr>
        <w:ind w:left="1917" w:hanging="356"/>
      </w:pPr>
      <w:rPr>
        <w:rFonts w:hint="default"/>
        <w:lang w:val="en-US" w:eastAsia="en-US" w:bidi="ar-SA"/>
      </w:rPr>
    </w:lvl>
    <w:lvl w:ilvl="5" w:tplc="59EE5D98">
      <w:numFmt w:val="bullet"/>
      <w:lvlText w:val="•"/>
      <w:lvlJc w:val="left"/>
      <w:pPr>
        <w:ind w:left="2297" w:hanging="356"/>
      </w:pPr>
      <w:rPr>
        <w:rFonts w:hint="default"/>
        <w:lang w:val="en-US" w:eastAsia="en-US" w:bidi="ar-SA"/>
      </w:rPr>
    </w:lvl>
    <w:lvl w:ilvl="6" w:tplc="183AD0AC">
      <w:numFmt w:val="bullet"/>
      <w:lvlText w:val="•"/>
      <w:lvlJc w:val="left"/>
      <w:pPr>
        <w:ind w:left="2676" w:hanging="356"/>
      </w:pPr>
      <w:rPr>
        <w:rFonts w:hint="default"/>
        <w:lang w:val="en-US" w:eastAsia="en-US" w:bidi="ar-SA"/>
      </w:rPr>
    </w:lvl>
    <w:lvl w:ilvl="7" w:tplc="E5E890D0">
      <w:numFmt w:val="bullet"/>
      <w:lvlText w:val="•"/>
      <w:lvlJc w:val="left"/>
      <w:pPr>
        <w:ind w:left="3055" w:hanging="356"/>
      </w:pPr>
      <w:rPr>
        <w:rFonts w:hint="default"/>
        <w:lang w:val="en-US" w:eastAsia="en-US" w:bidi="ar-SA"/>
      </w:rPr>
    </w:lvl>
    <w:lvl w:ilvl="8" w:tplc="ED3EEA32">
      <w:numFmt w:val="bullet"/>
      <w:lvlText w:val="•"/>
      <w:lvlJc w:val="left"/>
      <w:pPr>
        <w:ind w:left="3435" w:hanging="356"/>
      </w:pPr>
      <w:rPr>
        <w:rFonts w:hint="default"/>
        <w:lang w:val="en-US" w:eastAsia="en-US" w:bidi="ar-SA"/>
      </w:rPr>
    </w:lvl>
  </w:abstractNum>
  <w:abstractNum w:abstractNumId="22" w15:restartNumberingAfterBreak="0">
    <w:nsid w:val="1D754D6C"/>
    <w:multiLevelType w:val="hybridMultilevel"/>
    <w:tmpl w:val="F61C3F6A"/>
    <w:lvl w:ilvl="0" w:tplc="204080F4">
      <w:numFmt w:val="bullet"/>
      <w:lvlText w:val=""/>
      <w:lvlJc w:val="left"/>
      <w:pPr>
        <w:ind w:left="405" w:hanging="356"/>
      </w:pPr>
      <w:rPr>
        <w:rFonts w:ascii="Symbol" w:eastAsia="Symbol" w:hAnsi="Symbol" w:cs="Symbol" w:hint="default"/>
        <w:b w:val="0"/>
        <w:bCs w:val="0"/>
        <w:i w:val="0"/>
        <w:iCs w:val="0"/>
        <w:w w:val="100"/>
        <w:sz w:val="22"/>
        <w:szCs w:val="22"/>
        <w:lang w:val="en-US" w:eastAsia="en-US" w:bidi="ar-SA"/>
      </w:rPr>
    </w:lvl>
    <w:lvl w:ilvl="1" w:tplc="6D641F86">
      <w:numFmt w:val="bullet"/>
      <w:lvlText w:val="•"/>
      <w:lvlJc w:val="left"/>
      <w:pPr>
        <w:ind w:left="779" w:hanging="356"/>
      </w:pPr>
      <w:rPr>
        <w:rFonts w:hint="default"/>
        <w:lang w:val="en-US" w:eastAsia="en-US" w:bidi="ar-SA"/>
      </w:rPr>
    </w:lvl>
    <w:lvl w:ilvl="2" w:tplc="9ED4C04C">
      <w:numFmt w:val="bullet"/>
      <w:lvlText w:val="•"/>
      <w:lvlJc w:val="left"/>
      <w:pPr>
        <w:ind w:left="1158" w:hanging="356"/>
      </w:pPr>
      <w:rPr>
        <w:rFonts w:hint="default"/>
        <w:lang w:val="en-US" w:eastAsia="en-US" w:bidi="ar-SA"/>
      </w:rPr>
    </w:lvl>
    <w:lvl w:ilvl="3" w:tplc="AE161AF8">
      <w:numFmt w:val="bullet"/>
      <w:lvlText w:val="•"/>
      <w:lvlJc w:val="left"/>
      <w:pPr>
        <w:ind w:left="1538" w:hanging="356"/>
      </w:pPr>
      <w:rPr>
        <w:rFonts w:hint="default"/>
        <w:lang w:val="en-US" w:eastAsia="en-US" w:bidi="ar-SA"/>
      </w:rPr>
    </w:lvl>
    <w:lvl w:ilvl="4" w:tplc="DCDECA8E">
      <w:numFmt w:val="bullet"/>
      <w:lvlText w:val="•"/>
      <w:lvlJc w:val="left"/>
      <w:pPr>
        <w:ind w:left="1917" w:hanging="356"/>
      </w:pPr>
      <w:rPr>
        <w:rFonts w:hint="default"/>
        <w:lang w:val="en-US" w:eastAsia="en-US" w:bidi="ar-SA"/>
      </w:rPr>
    </w:lvl>
    <w:lvl w:ilvl="5" w:tplc="255A3D28">
      <w:numFmt w:val="bullet"/>
      <w:lvlText w:val="•"/>
      <w:lvlJc w:val="left"/>
      <w:pPr>
        <w:ind w:left="2297" w:hanging="356"/>
      </w:pPr>
      <w:rPr>
        <w:rFonts w:hint="default"/>
        <w:lang w:val="en-US" w:eastAsia="en-US" w:bidi="ar-SA"/>
      </w:rPr>
    </w:lvl>
    <w:lvl w:ilvl="6" w:tplc="77E0544E">
      <w:numFmt w:val="bullet"/>
      <w:lvlText w:val="•"/>
      <w:lvlJc w:val="left"/>
      <w:pPr>
        <w:ind w:left="2676" w:hanging="356"/>
      </w:pPr>
      <w:rPr>
        <w:rFonts w:hint="default"/>
        <w:lang w:val="en-US" w:eastAsia="en-US" w:bidi="ar-SA"/>
      </w:rPr>
    </w:lvl>
    <w:lvl w:ilvl="7" w:tplc="AFC4901E">
      <w:numFmt w:val="bullet"/>
      <w:lvlText w:val="•"/>
      <w:lvlJc w:val="left"/>
      <w:pPr>
        <w:ind w:left="3055" w:hanging="356"/>
      </w:pPr>
      <w:rPr>
        <w:rFonts w:hint="default"/>
        <w:lang w:val="en-US" w:eastAsia="en-US" w:bidi="ar-SA"/>
      </w:rPr>
    </w:lvl>
    <w:lvl w:ilvl="8" w:tplc="685A9F64">
      <w:numFmt w:val="bullet"/>
      <w:lvlText w:val="•"/>
      <w:lvlJc w:val="left"/>
      <w:pPr>
        <w:ind w:left="3435" w:hanging="356"/>
      </w:pPr>
      <w:rPr>
        <w:rFonts w:hint="default"/>
        <w:lang w:val="en-US" w:eastAsia="en-US" w:bidi="ar-SA"/>
      </w:rPr>
    </w:lvl>
  </w:abstractNum>
  <w:abstractNum w:abstractNumId="23" w15:restartNumberingAfterBreak="0">
    <w:nsid w:val="1FBD5320"/>
    <w:multiLevelType w:val="multilevel"/>
    <w:tmpl w:val="80E8D5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5AB4702"/>
    <w:multiLevelType w:val="multilevel"/>
    <w:tmpl w:val="D72AD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7DD12CB"/>
    <w:multiLevelType w:val="multilevel"/>
    <w:tmpl w:val="526C8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8230ED0"/>
    <w:multiLevelType w:val="multilevel"/>
    <w:tmpl w:val="CA4C4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9FC7564"/>
    <w:multiLevelType w:val="multilevel"/>
    <w:tmpl w:val="945E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B441C89"/>
    <w:multiLevelType w:val="multilevel"/>
    <w:tmpl w:val="DE309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BD53B66"/>
    <w:multiLevelType w:val="hybridMultilevel"/>
    <w:tmpl w:val="F96EA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DB246DE"/>
    <w:multiLevelType w:val="multilevel"/>
    <w:tmpl w:val="F54E6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DC108E7"/>
    <w:multiLevelType w:val="multilevel"/>
    <w:tmpl w:val="77206D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14E440A"/>
    <w:multiLevelType w:val="multilevel"/>
    <w:tmpl w:val="F5625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28140B1"/>
    <w:multiLevelType w:val="multilevel"/>
    <w:tmpl w:val="0B08A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2AB1329"/>
    <w:multiLevelType w:val="multilevel"/>
    <w:tmpl w:val="89865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2BE5C01"/>
    <w:multiLevelType w:val="multilevel"/>
    <w:tmpl w:val="C008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2FC1C1D"/>
    <w:multiLevelType w:val="hybridMultilevel"/>
    <w:tmpl w:val="66845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4AF5296"/>
    <w:multiLevelType w:val="multilevel"/>
    <w:tmpl w:val="1D94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7D5150B"/>
    <w:multiLevelType w:val="multilevel"/>
    <w:tmpl w:val="FDA08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9261599"/>
    <w:multiLevelType w:val="multilevel"/>
    <w:tmpl w:val="746A9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A5B765C"/>
    <w:multiLevelType w:val="multilevel"/>
    <w:tmpl w:val="EEB64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AA87875"/>
    <w:multiLevelType w:val="multilevel"/>
    <w:tmpl w:val="0ABAB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B2A6BB2"/>
    <w:multiLevelType w:val="multilevel"/>
    <w:tmpl w:val="A2CE3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B9D2396"/>
    <w:multiLevelType w:val="multilevel"/>
    <w:tmpl w:val="E25C9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B9E531F"/>
    <w:multiLevelType w:val="multilevel"/>
    <w:tmpl w:val="2D9C1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CCB014A"/>
    <w:multiLevelType w:val="multilevel"/>
    <w:tmpl w:val="5F9A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D593EA1"/>
    <w:multiLevelType w:val="hybridMultilevel"/>
    <w:tmpl w:val="D6B8015C"/>
    <w:lvl w:ilvl="0" w:tplc="9DFAE76E">
      <w:numFmt w:val="bullet"/>
      <w:lvlText w:val=""/>
      <w:lvlJc w:val="left"/>
      <w:pPr>
        <w:ind w:left="1553" w:hanging="358"/>
      </w:pPr>
      <w:rPr>
        <w:rFonts w:ascii="Symbol" w:eastAsia="Symbol" w:hAnsi="Symbol" w:cs="Symbol" w:hint="default"/>
        <w:b w:val="0"/>
        <w:bCs w:val="0"/>
        <w:i w:val="0"/>
        <w:iCs w:val="0"/>
        <w:w w:val="100"/>
        <w:sz w:val="22"/>
        <w:szCs w:val="22"/>
        <w:lang w:val="en-US" w:eastAsia="en-US" w:bidi="ar-SA"/>
      </w:rPr>
    </w:lvl>
    <w:lvl w:ilvl="1" w:tplc="F23CA2F0">
      <w:numFmt w:val="bullet"/>
      <w:lvlText w:val="•"/>
      <w:lvlJc w:val="left"/>
      <w:pPr>
        <w:ind w:left="1798" w:hanging="358"/>
      </w:pPr>
      <w:rPr>
        <w:rFonts w:hint="default"/>
        <w:lang w:val="en-US" w:eastAsia="en-US" w:bidi="ar-SA"/>
      </w:rPr>
    </w:lvl>
    <w:lvl w:ilvl="2" w:tplc="761EC488">
      <w:numFmt w:val="bullet"/>
      <w:lvlText w:val="•"/>
      <w:lvlJc w:val="left"/>
      <w:pPr>
        <w:ind w:left="2037" w:hanging="358"/>
      </w:pPr>
      <w:rPr>
        <w:rFonts w:hint="default"/>
        <w:lang w:val="en-US" w:eastAsia="en-US" w:bidi="ar-SA"/>
      </w:rPr>
    </w:lvl>
    <w:lvl w:ilvl="3" w:tplc="40CE9174">
      <w:numFmt w:val="bullet"/>
      <w:lvlText w:val="•"/>
      <w:lvlJc w:val="left"/>
      <w:pPr>
        <w:ind w:left="2276" w:hanging="358"/>
      </w:pPr>
      <w:rPr>
        <w:rFonts w:hint="default"/>
        <w:lang w:val="en-US" w:eastAsia="en-US" w:bidi="ar-SA"/>
      </w:rPr>
    </w:lvl>
    <w:lvl w:ilvl="4" w:tplc="8AE2784A">
      <w:numFmt w:val="bullet"/>
      <w:lvlText w:val="•"/>
      <w:lvlJc w:val="left"/>
      <w:pPr>
        <w:ind w:left="2515" w:hanging="358"/>
      </w:pPr>
      <w:rPr>
        <w:rFonts w:hint="default"/>
        <w:lang w:val="en-US" w:eastAsia="en-US" w:bidi="ar-SA"/>
      </w:rPr>
    </w:lvl>
    <w:lvl w:ilvl="5" w:tplc="39ACE28E">
      <w:numFmt w:val="bullet"/>
      <w:lvlText w:val="•"/>
      <w:lvlJc w:val="left"/>
      <w:pPr>
        <w:ind w:left="2754" w:hanging="358"/>
      </w:pPr>
      <w:rPr>
        <w:rFonts w:hint="default"/>
        <w:lang w:val="en-US" w:eastAsia="en-US" w:bidi="ar-SA"/>
      </w:rPr>
    </w:lvl>
    <w:lvl w:ilvl="6" w:tplc="E24048EC">
      <w:numFmt w:val="bullet"/>
      <w:lvlText w:val="•"/>
      <w:lvlJc w:val="left"/>
      <w:pPr>
        <w:ind w:left="2992" w:hanging="358"/>
      </w:pPr>
      <w:rPr>
        <w:rFonts w:hint="default"/>
        <w:lang w:val="en-US" w:eastAsia="en-US" w:bidi="ar-SA"/>
      </w:rPr>
    </w:lvl>
    <w:lvl w:ilvl="7" w:tplc="E3A4A180">
      <w:numFmt w:val="bullet"/>
      <w:lvlText w:val="•"/>
      <w:lvlJc w:val="left"/>
      <w:pPr>
        <w:ind w:left="3231" w:hanging="358"/>
      </w:pPr>
      <w:rPr>
        <w:rFonts w:hint="default"/>
        <w:lang w:val="en-US" w:eastAsia="en-US" w:bidi="ar-SA"/>
      </w:rPr>
    </w:lvl>
    <w:lvl w:ilvl="8" w:tplc="53CE5B58">
      <w:numFmt w:val="bullet"/>
      <w:lvlText w:val="•"/>
      <w:lvlJc w:val="left"/>
      <w:pPr>
        <w:ind w:left="3470" w:hanging="358"/>
      </w:pPr>
      <w:rPr>
        <w:rFonts w:hint="default"/>
        <w:lang w:val="en-US" w:eastAsia="en-US" w:bidi="ar-SA"/>
      </w:rPr>
    </w:lvl>
  </w:abstractNum>
  <w:abstractNum w:abstractNumId="47" w15:restartNumberingAfterBreak="0">
    <w:nsid w:val="408A1F5F"/>
    <w:multiLevelType w:val="multilevel"/>
    <w:tmpl w:val="6B308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22A0DCF"/>
    <w:multiLevelType w:val="multilevel"/>
    <w:tmpl w:val="04301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4A1169F"/>
    <w:multiLevelType w:val="multilevel"/>
    <w:tmpl w:val="15EC5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4FA7BFF"/>
    <w:multiLevelType w:val="multilevel"/>
    <w:tmpl w:val="89702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7320718"/>
    <w:multiLevelType w:val="multilevel"/>
    <w:tmpl w:val="B518D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8605A8A"/>
    <w:multiLevelType w:val="hybridMultilevel"/>
    <w:tmpl w:val="6030AB60"/>
    <w:lvl w:ilvl="0" w:tplc="FBE41D28">
      <w:numFmt w:val="bullet"/>
      <w:lvlText w:val=""/>
      <w:lvlJc w:val="left"/>
      <w:pPr>
        <w:ind w:left="405" w:hanging="356"/>
      </w:pPr>
      <w:rPr>
        <w:rFonts w:ascii="Symbol" w:eastAsia="Symbol" w:hAnsi="Symbol" w:cs="Symbol" w:hint="default"/>
        <w:b w:val="0"/>
        <w:bCs w:val="0"/>
        <w:i w:val="0"/>
        <w:iCs w:val="0"/>
        <w:w w:val="100"/>
        <w:sz w:val="22"/>
        <w:szCs w:val="22"/>
        <w:lang w:val="en-US" w:eastAsia="en-US" w:bidi="ar-SA"/>
      </w:rPr>
    </w:lvl>
    <w:lvl w:ilvl="1" w:tplc="CF8CCECE">
      <w:numFmt w:val="bullet"/>
      <w:lvlText w:val="•"/>
      <w:lvlJc w:val="left"/>
      <w:pPr>
        <w:ind w:left="779" w:hanging="356"/>
      </w:pPr>
      <w:rPr>
        <w:rFonts w:hint="default"/>
        <w:lang w:val="en-US" w:eastAsia="en-US" w:bidi="ar-SA"/>
      </w:rPr>
    </w:lvl>
    <w:lvl w:ilvl="2" w:tplc="37D0736A">
      <w:numFmt w:val="bullet"/>
      <w:lvlText w:val="•"/>
      <w:lvlJc w:val="left"/>
      <w:pPr>
        <w:ind w:left="1158" w:hanging="356"/>
      </w:pPr>
      <w:rPr>
        <w:rFonts w:hint="default"/>
        <w:lang w:val="en-US" w:eastAsia="en-US" w:bidi="ar-SA"/>
      </w:rPr>
    </w:lvl>
    <w:lvl w:ilvl="3" w:tplc="0A5A75A0">
      <w:numFmt w:val="bullet"/>
      <w:lvlText w:val="•"/>
      <w:lvlJc w:val="left"/>
      <w:pPr>
        <w:ind w:left="1538" w:hanging="356"/>
      </w:pPr>
      <w:rPr>
        <w:rFonts w:hint="default"/>
        <w:lang w:val="en-US" w:eastAsia="en-US" w:bidi="ar-SA"/>
      </w:rPr>
    </w:lvl>
    <w:lvl w:ilvl="4" w:tplc="FA66E778">
      <w:numFmt w:val="bullet"/>
      <w:lvlText w:val="•"/>
      <w:lvlJc w:val="left"/>
      <w:pPr>
        <w:ind w:left="1917" w:hanging="356"/>
      </w:pPr>
      <w:rPr>
        <w:rFonts w:hint="default"/>
        <w:lang w:val="en-US" w:eastAsia="en-US" w:bidi="ar-SA"/>
      </w:rPr>
    </w:lvl>
    <w:lvl w:ilvl="5" w:tplc="8124A48C">
      <w:numFmt w:val="bullet"/>
      <w:lvlText w:val="•"/>
      <w:lvlJc w:val="left"/>
      <w:pPr>
        <w:ind w:left="2297" w:hanging="356"/>
      </w:pPr>
      <w:rPr>
        <w:rFonts w:hint="default"/>
        <w:lang w:val="en-US" w:eastAsia="en-US" w:bidi="ar-SA"/>
      </w:rPr>
    </w:lvl>
    <w:lvl w:ilvl="6" w:tplc="1128AC26">
      <w:numFmt w:val="bullet"/>
      <w:lvlText w:val="•"/>
      <w:lvlJc w:val="left"/>
      <w:pPr>
        <w:ind w:left="2676" w:hanging="356"/>
      </w:pPr>
      <w:rPr>
        <w:rFonts w:hint="default"/>
        <w:lang w:val="en-US" w:eastAsia="en-US" w:bidi="ar-SA"/>
      </w:rPr>
    </w:lvl>
    <w:lvl w:ilvl="7" w:tplc="AB30E3D2">
      <w:numFmt w:val="bullet"/>
      <w:lvlText w:val="•"/>
      <w:lvlJc w:val="left"/>
      <w:pPr>
        <w:ind w:left="3055" w:hanging="356"/>
      </w:pPr>
      <w:rPr>
        <w:rFonts w:hint="default"/>
        <w:lang w:val="en-US" w:eastAsia="en-US" w:bidi="ar-SA"/>
      </w:rPr>
    </w:lvl>
    <w:lvl w:ilvl="8" w:tplc="6B0E874C">
      <w:numFmt w:val="bullet"/>
      <w:lvlText w:val="•"/>
      <w:lvlJc w:val="left"/>
      <w:pPr>
        <w:ind w:left="3435" w:hanging="356"/>
      </w:pPr>
      <w:rPr>
        <w:rFonts w:hint="default"/>
        <w:lang w:val="en-US" w:eastAsia="en-US" w:bidi="ar-SA"/>
      </w:rPr>
    </w:lvl>
  </w:abstractNum>
  <w:abstractNum w:abstractNumId="53" w15:restartNumberingAfterBreak="0">
    <w:nsid w:val="495B6FE3"/>
    <w:multiLevelType w:val="multilevel"/>
    <w:tmpl w:val="429A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95F7AF9"/>
    <w:multiLevelType w:val="multilevel"/>
    <w:tmpl w:val="019E6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9754F6D"/>
    <w:multiLevelType w:val="hybridMultilevel"/>
    <w:tmpl w:val="BEC63842"/>
    <w:lvl w:ilvl="0" w:tplc="8812A6BA">
      <w:numFmt w:val="bullet"/>
      <w:lvlText w:val=""/>
      <w:lvlJc w:val="left"/>
      <w:pPr>
        <w:ind w:left="405" w:hanging="356"/>
      </w:pPr>
      <w:rPr>
        <w:rFonts w:ascii="Symbol" w:eastAsia="Symbol" w:hAnsi="Symbol" w:cs="Symbol" w:hint="default"/>
        <w:b w:val="0"/>
        <w:bCs w:val="0"/>
        <w:i w:val="0"/>
        <w:iCs w:val="0"/>
        <w:w w:val="100"/>
        <w:sz w:val="22"/>
        <w:szCs w:val="22"/>
        <w:lang w:val="en-US" w:eastAsia="en-US" w:bidi="ar-SA"/>
      </w:rPr>
    </w:lvl>
    <w:lvl w:ilvl="1" w:tplc="A6C0B24A">
      <w:numFmt w:val="bullet"/>
      <w:lvlText w:val="•"/>
      <w:lvlJc w:val="left"/>
      <w:pPr>
        <w:ind w:left="779" w:hanging="356"/>
      </w:pPr>
      <w:rPr>
        <w:rFonts w:hint="default"/>
        <w:lang w:val="en-US" w:eastAsia="en-US" w:bidi="ar-SA"/>
      </w:rPr>
    </w:lvl>
    <w:lvl w:ilvl="2" w:tplc="697E7128">
      <w:numFmt w:val="bullet"/>
      <w:lvlText w:val="•"/>
      <w:lvlJc w:val="left"/>
      <w:pPr>
        <w:ind w:left="1158" w:hanging="356"/>
      </w:pPr>
      <w:rPr>
        <w:rFonts w:hint="default"/>
        <w:lang w:val="en-US" w:eastAsia="en-US" w:bidi="ar-SA"/>
      </w:rPr>
    </w:lvl>
    <w:lvl w:ilvl="3" w:tplc="868C3B2A">
      <w:numFmt w:val="bullet"/>
      <w:lvlText w:val="•"/>
      <w:lvlJc w:val="left"/>
      <w:pPr>
        <w:ind w:left="1538" w:hanging="356"/>
      </w:pPr>
      <w:rPr>
        <w:rFonts w:hint="default"/>
        <w:lang w:val="en-US" w:eastAsia="en-US" w:bidi="ar-SA"/>
      </w:rPr>
    </w:lvl>
    <w:lvl w:ilvl="4" w:tplc="22EAC9AC">
      <w:numFmt w:val="bullet"/>
      <w:lvlText w:val="•"/>
      <w:lvlJc w:val="left"/>
      <w:pPr>
        <w:ind w:left="1917" w:hanging="356"/>
      </w:pPr>
      <w:rPr>
        <w:rFonts w:hint="default"/>
        <w:lang w:val="en-US" w:eastAsia="en-US" w:bidi="ar-SA"/>
      </w:rPr>
    </w:lvl>
    <w:lvl w:ilvl="5" w:tplc="80E6979C">
      <w:numFmt w:val="bullet"/>
      <w:lvlText w:val="•"/>
      <w:lvlJc w:val="left"/>
      <w:pPr>
        <w:ind w:left="2297" w:hanging="356"/>
      </w:pPr>
      <w:rPr>
        <w:rFonts w:hint="default"/>
        <w:lang w:val="en-US" w:eastAsia="en-US" w:bidi="ar-SA"/>
      </w:rPr>
    </w:lvl>
    <w:lvl w:ilvl="6" w:tplc="C1243524">
      <w:numFmt w:val="bullet"/>
      <w:lvlText w:val="•"/>
      <w:lvlJc w:val="left"/>
      <w:pPr>
        <w:ind w:left="2676" w:hanging="356"/>
      </w:pPr>
      <w:rPr>
        <w:rFonts w:hint="default"/>
        <w:lang w:val="en-US" w:eastAsia="en-US" w:bidi="ar-SA"/>
      </w:rPr>
    </w:lvl>
    <w:lvl w:ilvl="7" w:tplc="18D03C7A">
      <w:numFmt w:val="bullet"/>
      <w:lvlText w:val="•"/>
      <w:lvlJc w:val="left"/>
      <w:pPr>
        <w:ind w:left="3055" w:hanging="356"/>
      </w:pPr>
      <w:rPr>
        <w:rFonts w:hint="default"/>
        <w:lang w:val="en-US" w:eastAsia="en-US" w:bidi="ar-SA"/>
      </w:rPr>
    </w:lvl>
    <w:lvl w:ilvl="8" w:tplc="712AD7B4">
      <w:numFmt w:val="bullet"/>
      <w:lvlText w:val="•"/>
      <w:lvlJc w:val="left"/>
      <w:pPr>
        <w:ind w:left="3435" w:hanging="356"/>
      </w:pPr>
      <w:rPr>
        <w:rFonts w:hint="default"/>
        <w:lang w:val="en-US" w:eastAsia="en-US" w:bidi="ar-SA"/>
      </w:rPr>
    </w:lvl>
  </w:abstractNum>
  <w:abstractNum w:abstractNumId="56" w15:restartNumberingAfterBreak="0">
    <w:nsid w:val="4AE3291E"/>
    <w:multiLevelType w:val="multilevel"/>
    <w:tmpl w:val="4E3A8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C17514B"/>
    <w:multiLevelType w:val="multilevel"/>
    <w:tmpl w:val="DB9EF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D3A77BB"/>
    <w:multiLevelType w:val="multilevel"/>
    <w:tmpl w:val="3FC6F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F7A3EED"/>
    <w:multiLevelType w:val="multilevel"/>
    <w:tmpl w:val="BA98D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05A4F62"/>
    <w:multiLevelType w:val="hybridMultilevel"/>
    <w:tmpl w:val="F3CEAC00"/>
    <w:lvl w:ilvl="0" w:tplc="2494CAAC">
      <w:numFmt w:val="bullet"/>
      <w:lvlText w:val="•"/>
      <w:lvlJc w:val="left"/>
      <w:pPr>
        <w:ind w:left="1060" w:hanging="363"/>
      </w:pPr>
      <w:rPr>
        <w:rFonts w:ascii="Calibri" w:eastAsia="Calibri" w:hAnsi="Calibri" w:cs="Calibri" w:hint="default"/>
        <w:b w:val="0"/>
        <w:bCs w:val="0"/>
        <w:i w:val="0"/>
        <w:iCs w:val="0"/>
        <w:w w:val="100"/>
        <w:sz w:val="22"/>
        <w:szCs w:val="22"/>
        <w:lang w:val="en-US" w:eastAsia="en-US" w:bidi="ar-SA"/>
      </w:rPr>
    </w:lvl>
    <w:lvl w:ilvl="1" w:tplc="FFFFFFFF">
      <w:numFmt w:val="bullet"/>
      <w:lvlText w:val=""/>
      <w:lvlJc w:val="left"/>
      <w:pPr>
        <w:ind w:left="1919" w:hanging="361"/>
      </w:pPr>
      <w:rPr>
        <w:rFonts w:ascii="Symbol" w:eastAsia="Symbol" w:hAnsi="Symbol" w:cs="Symbol" w:hint="default"/>
        <w:b w:val="0"/>
        <w:bCs w:val="0"/>
        <w:i w:val="0"/>
        <w:iCs w:val="0"/>
        <w:w w:val="100"/>
        <w:sz w:val="22"/>
        <w:szCs w:val="22"/>
        <w:lang w:val="en-US" w:eastAsia="en-US" w:bidi="ar-SA"/>
      </w:rPr>
    </w:lvl>
    <w:lvl w:ilvl="2" w:tplc="FFFFFFFF">
      <w:numFmt w:val="bullet"/>
      <w:lvlText w:val="•"/>
      <w:lvlJc w:val="left"/>
      <w:pPr>
        <w:ind w:left="2952" w:hanging="361"/>
      </w:pPr>
      <w:rPr>
        <w:rFonts w:hint="default"/>
        <w:lang w:val="en-US" w:eastAsia="en-US" w:bidi="ar-SA"/>
      </w:rPr>
    </w:lvl>
    <w:lvl w:ilvl="3" w:tplc="FFFFFFFF">
      <w:numFmt w:val="bullet"/>
      <w:lvlText w:val="•"/>
      <w:lvlJc w:val="left"/>
      <w:pPr>
        <w:ind w:left="3984" w:hanging="361"/>
      </w:pPr>
      <w:rPr>
        <w:rFonts w:hint="default"/>
        <w:lang w:val="en-US" w:eastAsia="en-US" w:bidi="ar-SA"/>
      </w:rPr>
    </w:lvl>
    <w:lvl w:ilvl="4" w:tplc="FFFFFFFF">
      <w:numFmt w:val="bullet"/>
      <w:lvlText w:val="•"/>
      <w:lvlJc w:val="left"/>
      <w:pPr>
        <w:ind w:left="5017" w:hanging="361"/>
      </w:pPr>
      <w:rPr>
        <w:rFonts w:hint="default"/>
        <w:lang w:val="en-US" w:eastAsia="en-US" w:bidi="ar-SA"/>
      </w:rPr>
    </w:lvl>
    <w:lvl w:ilvl="5" w:tplc="FFFFFFFF">
      <w:numFmt w:val="bullet"/>
      <w:lvlText w:val="•"/>
      <w:lvlJc w:val="left"/>
      <w:pPr>
        <w:ind w:left="6049" w:hanging="361"/>
      </w:pPr>
      <w:rPr>
        <w:rFonts w:hint="default"/>
        <w:lang w:val="en-US" w:eastAsia="en-US" w:bidi="ar-SA"/>
      </w:rPr>
    </w:lvl>
    <w:lvl w:ilvl="6" w:tplc="FFFFFFFF">
      <w:numFmt w:val="bullet"/>
      <w:lvlText w:val="•"/>
      <w:lvlJc w:val="left"/>
      <w:pPr>
        <w:ind w:left="7081" w:hanging="361"/>
      </w:pPr>
      <w:rPr>
        <w:rFonts w:hint="default"/>
        <w:lang w:val="en-US" w:eastAsia="en-US" w:bidi="ar-SA"/>
      </w:rPr>
    </w:lvl>
    <w:lvl w:ilvl="7" w:tplc="FFFFFFFF">
      <w:numFmt w:val="bullet"/>
      <w:lvlText w:val="•"/>
      <w:lvlJc w:val="left"/>
      <w:pPr>
        <w:ind w:left="8114" w:hanging="361"/>
      </w:pPr>
      <w:rPr>
        <w:rFonts w:hint="default"/>
        <w:lang w:val="en-US" w:eastAsia="en-US" w:bidi="ar-SA"/>
      </w:rPr>
    </w:lvl>
    <w:lvl w:ilvl="8" w:tplc="FFFFFFFF">
      <w:numFmt w:val="bullet"/>
      <w:lvlText w:val="•"/>
      <w:lvlJc w:val="left"/>
      <w:pPr>
        <w:ind w:left="9146" w:hanging="361"/>
      </w:pPr>
      <w:rPr>
        <w:rFonts w:hint="default"/>
        <w:lang w:val="en-US" w:eastAsia="en-US" w:bidi="ar-SA"/>
      </w:rPr>
    </w:lvl>
  </w:abstractNum>
  <w:abstractNum w:abstractNumId="61" w15:restartNumberingAfterBreak="0">
    <w:nsid w:val="50755B1F"/>
    <w:multiLevelType w:val="hybridMultilevel"/>
    <w:tmpl w:val="FF38A3BA"/>
    <w:lvl w:ilvl="0" w:tplc="AB183B2E">
      <w:numFmt w:val="bullet"/>
      <w:lvlText w:val=""/>
      <w:lvlJc w:val="left"/>
      <w:pPr>
        <w:ind w:left="835" w:hanging="363"/>
      </w:pPr>
      <w:rPr>
        <w:rFonts w:ascii="Symbol" w:eastAsia="Symbol" w:hAnsi="Symbol" w:cs="Symbol" w:hint="default"/>
        <w:b w:val="0"/>
        <w:bCs w:val="0"/>
        <w:i w:val="0"/>
        <w:iCs w:val="0"/>
        <w:w w:val="100"/>
        <w:sz w:val="22"/>
        <w:szCs w:val="22"/>
        <w:lang w:val="en-US" w:eastAsia="en-US" w:bidi="ar-SA"/>
      </w:rPr>
    </w:lvl>
    <w:lvl w:ilvl="1" w:tplc="9C781832">
      <w:numFmt w:val="bullet"/>
      <w:lvlText w:val="•"/>
      <w:lvlJc w:val="left"/>
      <w:pPr>
        <w:ind w:left="1618" w:hanging="363"/>
      </w:pPr>
      <w:rPr>
        <w:rFonts w:hint="default"/>
        <w:lang w:val="en-US" w:eastAsia="en-US" w:bidi="ar-SA"/>
      </w:rPr>
    </w:lvl>
    <w:lvl w:ilvl="2" w:tplc="757814BA">
      <w:numFmt w:val="bullet"/>
      <w:lvlText w:val="•"/>
      <w:lvlJc w:val="left"/>
      <w:pPr>
        <w:ind w:left="2397" w:hanging="363"/>
      </w:pPr>
      <w:rPr>
        <w:rFonts w:hint="default"/>
        <w:lang w:val="en-US" w:eastAsia="en-US" w:bidi="ar-SA"/>
      </w:rPr>
    </w:lvl>
    <w:lvl w:ilvl="3" w:tplc="7B0CFA2A">
      <w:numFmt w:val="bullet"/>
      <w:lvlText w:val="•"/>
      <w:lvlJc w:val="left"/>
      <w:pPr>
        <w:ind w:left="3176" w:hanging="363"/>
      </w:pPr>
      <w:rPr>
        <w:rFonts w:hint="default"/>
        <w:lang w:val="en-US" w:eastAsia="en-US" w:bidi="ar-SA"/>
      </w:rPr>
    </w:lvl>
    <w:lvl w:ilvl="4" w:tplc="C85E66CE">
      <w:numFmt w:val="bullet"/>
      <w:lvlText w:val="•"/>
      <w:lvlJc w:val="left"/>
      <w:pPr>
        <w:ind w:left="3954" w:hanging="363"/>
      </w:pPr>
      <w:rPr>
        <w:rFonts w:hint="default"/>
        <w:lang w:val="en-US" w:eastAsia="en-US" w:bidi="ar-SA"/>
      </w:rPr>
    </w:lvl>
    <w:lvl w:ilvl="5" w:tplc="4D760ED4">
      <w:numFmt w:val="bullet"/>
      <w:lvlText w:val="•"/>
      <w:lvlJc w:val="left"/>
      <w:pPr>
        <w:ind w:left="4733" w:hanging="363"/>
      </w:pPr>
      <w:rPr>
        <w:rFonts w:hint="default"/>
        <w:lang w:val="en-US" w:eastAsia="en-US" w:bidi="ar-SA"/>
      </w:rPr>
    </w:lvl>
    <w:lvl w:ilvl="6" w:tplc="4E324C8E">
      <w:numFmt w:val="bullet"/>
      <w:lvlText w:val="•"/>
      <w:lvlJc w:val="left"/>
      <w:pPr>
        <w:ind w:left="5512" w:hanging="363"/>
      </w:pPr>
      <w:rPr>
        <w:rFonts w:hint="default"/>
        <w:lang w:val="en-US" w:eastAsia="en-US" w:bidi="ar-SA"/>
      </w:rPr>
    </w:lvl>
    <w:lvl w:ilvl="7" w:tplc="5FE6675C">
      <w:numFmt w:val="bullet"/>
      <w:lvlText w:val="•"/>
      <w:lvlJc w:val="left"/>
      <w:pPr>
        <w:ind w:left="6290" w:hanging="363"/>
      </w:pPr>
      <w:rPr>
        <w:rFonts w:hint="default"/>
        <w:lang w:val="en-US" w:eastAsia="en-US" w:bidi="ar-SA"/>
      </w:rPr>
    </w:lvl>
    <w:lvl w:ilvl="8" w:tplc="C9707B58">
      <w:numFmt w:val="bullet"/>
      <w:lvlText w:val="•"/>
      <w:lvlJc w:val="left"/>
      <w:pPr>
        <w:ind w:left="7069" w:hanging="363"/>
      </w:pPr>
      <w:rPr>
        <w:rFonts w:hint="default"/>
        <w:lang w:val="en-US" w:eastAsia="en-US" w:bidi="ar-SA"/>
      </w:rPr>
    </w:lvl>
  </w:abstractNum>
  <w:abstractNum w:abstractNumId="62" w15:restartNumberingAfterBreak="0">
    <w:nsid w:val="50F22BCA"/>
    <w:multiLevelType w:val="multilevel"/>
    <w:tmpl w:val="41BC1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2AF3BB7"/>
    <w:multiLevelType w:val="multilevel"/>
    <w:tmpl w:val="515E0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6874CC4"/>
    <w:multiLevelType w:val="multilevel"/>
    <w:tmpl w:val="60E47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9166AF6"/>
    <w:multiLevelType w:val="multilevel"/>
    <w:tmpl w:val="42147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C6A0F9E"/>
    <w:multiLevelType w:val="multilevel"/>
    <w:tmpl w:val="A4944B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0317B94"/>
    <w:multiLevelType w:val="multilevel"/>
    <w:tmpl w:val="9E6658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0"/>
      <w:numFmt w:val="decimal"/>
      <w:lvlText w:val="%3."/>
      <w:lvlJc w:val="left"/>
      <w:pPr>
        <w:ind w:left="3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05D1376"/>
    <w:multiLevelType w:val="multilevel"/>
    <w:tmpl w:val="87564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2B17A98"/>
    <w:multiLevelType w:val="multilevel"/>
    <w:tmpl w:val="D87A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3935D6D"/>
    <w:multiLevelType w:val="multilevel"/>
    <w:tmpl w:val="B184A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A2E3CEE"/>
    <w:multiLevelType w:val="multilevel"/>
    <w:tmpl w:val="82E4D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C4E3897"/>
    <w:multiLevelType w:val="multilevel"/>
    <w:tmpl w:val="4FE21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E447137"/>
    <w:multiLevelType w:val="multilevel"/>
    <w:tmpl w:val="20DE3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F57366F"/>
    <w:multiLevelType w:val="multilevel"/>
    <w:tmpl w:val="0D7CB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19F3009"/>
    <w:multiLevelType w:val="multilevel"/>
    <w:tmpl w:val="F8B4A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5906B3B"/>
    <w:multiLevelType w:val="hybridMultilevel"/>
    <w:tmpl w:val="29BC9A68"/>
    <w:lvl w:ilvl="0" w:tplc="107A65CA">
      <w:numFmt w:val="bullet"/>
      <w:lvlText w:val=""/>
      <w:lvlJc w:val="left"/>
      <w:pPr>
        <w:ind w:left="1553" w:hanging="358"/>
      </w:pPr>
      <w:rPr>
        <w:rFonts w:ascii="Symbol" w:eastAsia="Symbol" w:hAnsi="Symbol" w:cs="Symbol" w:hint="default"/>
        <w:b w:val="0"/>
        <w:bCs w:val="0"/>
        <w:i w:val="0"/>
        <w:iCs w:val="0"/>
        <w:w w:val="100"/>
        <w:sz w:val="22"/>
        <w:szCs w:val="22"/>
        <w:lang w:val="en-US" w:eastAsia="en-US" w:bidi="ar-SA"/>
      </w:rPr>
    </w:lvl>
    <w:lvl w:ilvl="1" w:tplc="653ADC02">
      <w:numFmt w:val="bullet"/>
      <w:lvlText w:val="•"/>
      <w:lvlJc w:val="left"/>
      <w:pPr>
        <w:ind w:left="1798" w:hanging="358"/>
      </w:pPr>
      <w:rPr>
        <w:rFonts w:hint="default"/>
        <w:lang w:val="en-US" w:eastAsia="en-US" w:bidi="ar-SA"/>
      </w:rPr>
    </w:lvl>
    <w:lvl w:ilvl="2" w:tplc="F98293B4">
      <w:numFmt w:val="bullet"/>
      <w:lvlText w:val="•"/>
      <w:lvlJc w:val="left"/>
      <w:pPr>
        <w:ind w:left="2037" w:hanging="358"/>
      </w:pPr>
      <w:rPr>
        <w:rFonts w:hint="default"/>
        <w:lang w:val="en-US" w:eastAsia="en-US" w:bidi="ar-SA"/>
      </w:rPr>
    </w:lvl>
    <w:lvl w:ilvl="3" w:tplc="00B46C0C">
      <w:numFmt w:val="bullet"/>
      <w:lvlText w:val="•"/>
      <w:lvlJc w:val="left"/>
      <w:pPr>
        <w:ind w:left="2276" w:hanging="358"/>
      </w:pPr>
      <w:rPr>
        <w:rFonts w:hint="default"/>
        <w:lang w:val="en-US" w:eastAsia="en-US" w:bidi="ar-SA"/>
      </w:rPr>
    </w:lvl>
    <w:lvl w:ilvl="4" w:tplc="A596D976">
      <w:numFmt w:val="bullet"/>
      <w:lvlText w:val="•"/>
      <w:lvlJc w:val="left"/>
      <w:pPr>
        <w:ind w:left="2515" w:hanging="358"/>
      </w:pPr>
      <w:rPr>
        <w:rFonts w:hint="default"/>
        <w:lang w:val="en-US" w:eastAsia="en-US" w:bidi="ar-SA"/>
      </w:rPr>
    </w:lvl>
    <w:lvl w:ilvl="5" w:tplc="0888AFAE">
      <w:numFmt w:val="bullet"/>
      <w:lvlText w:val="•"/>
      <w:lvlJc w:val="left"/>
      <w:pPr>
        <w:ind w:left="2754" w:hanging="358"/>
      </w:pPr>
      <w:rPr>
        <w:rFonts w:hint="default"/>
        <w:lang w:val="en-US" w:eastAsia="en-US" w:bidi="ar-SA"/>
      </w:rPr>
    </w:lvl>
    <w:lvl w:ilvl="6" w:tplc="494A05B6">
      <w:numFmt w:val="bullet"/>
      <w:lvlText w:val="•"/>
      <w:lvlJc w:val="left"/>
      <w:pPr>
        <w:ind w:left="2992" w:hanging="358"/>
      </w:pPr>
      <w:rPr>
        <w:rFonts w:hint="default"/>
        <w:lang w:val="en-US" w:eastAsia="en-US" w:bidi="ar-SA"/>
      </w:rPr>
    </w:lvl>
    <w:lvl w:ilvl="7" w:tplc="59EAFCF0">
      <w:numFmt w:val="bullet"/>
      <w:lvlText w:val="•"/>
      <w:lvlJc w:val="left"/>
      <w:pPr>
        <w:ind w:left="3231" w:hanging="358"/>
      </w:pPr>
      <w:rPr>
        <w:rFonts w:hint="default"/>
        <w:lang w:val="en-US" w:eastAsia="en-US" w:bidi="ar-SA"/>
      </w:rPr>
    </w:lvl>
    <w:lvl w:ilvl="8" w:tplc="0B2A9D1E">
      <w:numFmt w:val="bullet"/>
      <w:lvlText w:val="•"/>
      <w:lvlJc w:val="left"/>
      <w:pPr>
        <w:ind w:left="3470" w:hanging="358"/>
      </w:pPr>
      <w:rPr>
        <w:rFonts w:hint="default"/>
        <w:lang w:val="en-US" w:eastAsia="en-US" w:bidi="ar-SA"/>
      </w:rPr>
    </w:lvl>
  </w:abstractNum>
  <w:abstractNum w:abstractNumId="77" w15:restartNumberingAfterBreak="0">
    <w:nsid w:val="780F2CA9"/>
    <w:multiLevelType w:val="multilevel"/>
    <w:tmpl w:val="205E0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8BE54DE"/>
    <w:multiLevelType w:val="multilevel"/>
    <w:tmpl w:val="138E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8D30520"/>
    <w:multiLevelType w:val="hybridMultilevel"/>
    <w:tmpl w:val="DAF0B4F0"/>
    <w:lvl w:ilvl="0" w:tplc="2494CAAC">
      <w:numFmt w:val="bullet"/>
      <w:lvlText w:val="•"/>
      <w:lvlJc w:val="left"/>
      <w:pPr>
        <w:ind w:left="720" w:hanging="360"/>
      </w:pPr>
      <w:rPr>
        <w:rFonts w:ascii="Calibri" w:eastAsia="Calibri" w:hAnsi="Calibri" w:cs="Calibri" w:hint="default"/>
        <w:b w:val="0"/>
        <w:bCs w:val="0"/>
        <w:i w:val="0"/>
        <w:iCs w:val="0"/>
        <w:w w:val="100"/>
        <w:sz w:val="22"/>
        <w:szCs w:val="22"/>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7C7C78B9"/>
    <w:multiLevelType w:val="hybridMultilevel"/>
    <w:tmpl w:val="8BFA86FE"/>
    <w:lvl w:ilvl="0" w:tplc="29D4052C">
      <w:start w:val="1"/>
      <w:numFmt w:val="decimal"/>
      <w:pStyle w:val="ListNumber"/>
      <w:lvlText w:val="%1."/>
      <w:lvlJc w:val="left"/>
      <w:pPr>
        <w:ind w:left="360" w:hanging="360"/>
      </w:pPr>
      <w:rPr>
        <w:rFonts w:hint="default"/>
        <w:b/>
        <w:i w:val="0"/>
        <w:color w:val="000000" w:themeColor="text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7E112E0F"/>
    <w:multiLevelType w:val="multilevel"/>
    <w:tmpl w:val="77D4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FD60A0C"/>
    <w:multiLevelType w:val="multilevel"/>
    <w:tmpl w:val="44BA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FFC44FB"/>
    <w:multiLevelType w:val="multilevel"/>
    <w:tmpl w:val="0B4CD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9027195">
    <w:abstractNumId w:val="75"/>
  </w:num>
  <w:num w:numId="2" w16cid:durableId="1261179526">
    <w:abstractNumId w:val="23"/>
  </w:num>
  <w:num w:numId="3" w16cid:durableId="1757314014">
    <w:abstractNumId w:val="47"/>
  </w:num>
  <w:num w:numId="4" w16cid:durableId="1875851271">
    <w:abstractNumId w:val="38"/>
  </w:num>
  <w:num w:numId="5" w16cid:durableId="850216274">
    <w:abstractNumId w:val="31"/>
  </w:num>
  <w:num w:numId="6" w16cid:durableId="139424404">
    <w:abstractNumId w:val="9"/>
  </w:num>
  <w:num w:numId="7" w16cid:durableId="505170740">
    <w:abstractNumId w:val="18"/>
  </w:num>
  <w:num w:numId="8" w16cid:durableId="1137602265">
    <w:abstractNumId w:val="67"/>
  </w:num>
  <w:num w:numId="9" w16cid:durableId="1675719800">
    <w:abstractNumId w:val="57"/>
  </w:num>
  <w:num w:numId="10" w16cid:durableId="1146513389">
    <w:abstractNumId w:val="19"/>
  </w:num>
  <w:num w:numId="11" w16cid:durableId="1785271022">
    <w:abstractNumId w:val="44"/>
  </w:num>
  <w:num w:numId="12" w16cid:durableId="1738164412">
    <w:abstractNumId w:val="0"/>
  </w:num>
  <w:num w:numId="13" w16cid:durableId="771586228">
    <w:abstractNumId w:val="11"/>
  </w:num>
  <w:num w:numId="14" w16cid:durableId="1934704278">
    <w:abstractNumId w:val="73"/>
  </w:num>
  <w:num w:numId="15" w16cid:durableId="1709062530">
    <w:abstractNumId w:val="79"/>
  </w:num>
  <w:num w:numId="16" w16cid:durableId="819881177">
    <w:abstractNumId w:val="77"/>
  </w:num>
  <w:num w:numId="17" w16cid:durableId="936520074">
    <w:abstractNumId w:val="63"/>
  </w:num>
  <w:num w:numId="18" w16cid:durableId="1235432154">
    <w:abstractNumId w:val="26"/>
  </w:num>
  <w:num w:numId="19" w16cid:durableId="1840463018">
    <w:abstractNumId w:val="3"/>
  </w:num>
  <w:num w:numId="20" w16cid:durableId="1728186280">
    <w:abstractNumId w:val="83"/>
  </w:num>
  <w:num w:numId="21" w16cid:durableId="1507750834">
    <w:abstractNumId w:val="71"/>
  </w:num>
  <w:num w:numId="22" w16cid:durableId="2062289551">
    <w:abstractNumId w:val="6"/>
  </w:num>
  <w:num w:numId="23" w16cid:durableId="21395824">
    <w:abstractNumId w:val="52"/>
  </w:num>
  <w:num w:numId="24" w16cid:durableId="1905677254">
    <w:abstractNumId w:val="7"/>
  </w:num>
  <w:num w:numId="25" w16cid:durableId="2069257841">
    <w:abstractNumId w:val="22"/>
  </w:num>
  <w:num w:numId="26" w16cid:durableId="2066558344">
    <w:abstractNumId w:val="46"/>
  </w:num>
  <w:num w:numId="27" w16cid:durableId="487941915">
    <w:abstractNumId w:val="8"/>
  </w:num>
  <w:num w:numId="28" w16cid:durableId="1452090178">
    <w:abstractNumId w:val="76"/>
  </w:num>
  <w:num w:numId="29" w16cid:durableId="1800873839">
    <w:abstractNumId w:val="55"/>
  </w:num>
  <w:num w:numId="30" w16cid:durableId="989209139">
    <w:abstractNumId w:val="1"/>
  </w:num>
  <w:num w:numId="31" w16cid:durableId="1586256592">
    <w:abstractNumId w:val="21"/>
  </w:num>
  <w:num w:numId="32" w16cid:durableId="860432076">
    <w:abstractNumId w:val="61"/>
  </w:num>
  <w:num w:numId="33" w16cid:durableId="1253397550">
    <w:abstractNumId w:val="5"/>
  </w:num>
  <w:num w:numId="34" w16cid:durableId="290020710">
    <w:abstractNumId w:val="62"/>
  </w:num>
  <w:num w:numId="35" w16cid:durableId="1279794835">
    <w:abstractNumId w:val="12"/>
  </w:num>
  <w:num w:numId="36" w16cid:durableId="1953785059">
    <w:abstractNumId w:val="36"/>
  </w:num>
  <w:num w:numId="37" w16cid:durableId="402335375">
    <w:abstractNumId w:val="60"/>
  </w:num>
  <w:num w:numId="38" w16cid:durableId="727804491">
    <w:abstractNumId w:val="53"/>
  </w:num>
  <w:num w:numId="39" w16cid:durableId="1878076861">
    <w:abstractNumId w:val="81"/>
  </w:num>
  <w:num w:numId="40" w16cid:durableId="918750560">
    <w:abstractNumId w:val="42"/>
  </w:num>
  <w:num w:numId="41" w16cid:durableId="1469667150">
    <w:abstractNumId w:val="82"/>
  </w:num>
  <w:num w:numId="42" w16cid:durableId="634993738">
    <w:abstractNumId w:val="20"/>
  </w:num>
  <w:num w:numId="43" w16cid:durableId="2025549342">
    <w:abstractNumId w:val="64"/>
  </w:num>
  <w:num w:numId="44" w16cid:durableId="601187965">
    <w:abstractNumId w:val="17"/>
  </w:num>
  <w:num w:numId="45" w16cid:durableId="708840373">
    <w:abstractNumId w:val="39"/>
  </w:num>
  <w:num w:numId="46" w16cid:durableId="1926373926">
    <w:abstractNumId w:val="4"/>
  </w:num>
  <w:num w:numId="47" w16cid:durableId="1284847956">
    <w:abstractNumId w:val="32"/>
  </w:num>
  <w:num w:numId="48" w16cid:durableId="1180582921">
    <w:abstractNumId w:val="58"/>
  </w:num>
  <w:num w:numId="49" w16cid:durableId="783576728">
    <w:abstractNumId w:val="51"/>
  </w:num>
  <w:num w:numId="50" w16cid:durableId="316806662">
    <w:abstractNumId w:val="29"/>
  </w:num>
  <w:num w:numId="51" w16cid:durableId="112097862">
    <w:abstractNumId w:val="70"/>
  </w:num>
  <w:num w:numId="52" w16cid:durableId="1243638316">
    <w:abstractNumId w:val="35"/>
  </w:num>
  <w:num w:numId="53" w16cid:durableId="545216962">
    <w:abstractNumId w:val="69"/>
  </w:num>
  <w:num w:numId="54" w16cid:durableId="440295354">
    <w:abstractNumId w:val="30"/>
  </w:num>
  <w:num w:numId="55" w16cid:durableId="241839336">
    <w:abstractNumId w:val="34"/>
  </w:num>
  <w:num w:numId="56" w16cid:durableId="1234849031">
    <w:abstractNumId w:val="59"/>
  </w:num>
  <w:num w:numId="57" w16cid:durableId="1733456346">
    <w:abstractNumId w:val="33"/>
  </w:num>
  <w:num w:numId="58" w16cid:durableId="1565097752">
    <w:abstractNumId w:val="48"/>
  </w:num>
  <w:num w:numId="59" w16cid:durableId="220099012">
    <w:abstractNumId w:val="78"/>
  </w:num>
  <w:num w:numId="60" w16cid:durableId="1276670672">
    <w:abstractNumId w:val="27"/>
  </w:num>
  <w:num w:numId="61" w16cid:durableId="939751339">
    <w:abstractNumId w:val="74"/>
  </w:num>
  <w:num w:numId="62" w16cid:durableId="704141397">
    <w:abstractNumId w:val="25"/>
  </w:num>
  <w:num w:numId="63" w16cid:durableId="1405562751">
    <w:abstractNumId w:val="80"/>
  </w:num>
  <w:num w:numId="64" w16cid:durableId="1556358069">
    <w:abstractNumId w:val="56"/>
  </w:num>
  <w:num w:numId="65" w16cid:durableId="296768318">
    <w:abstractNumId w:val="15"/>
  </w:num>
  <w:num w:numId="66" w16cid:durableId="638071752">
    <w:abstractNumId w:val="28"/>
  </w:num>
  <w:num w:numId="67" w16cid:durableId="1115444234">
    <w:abstractNumId w:val="54"/>
  </w:num>
  <w:num w:numId="68" w16cid:durableId="2055232990">
    <w:abstractNumId w:val="49"/>
  </w:num>
  <w:num w:numId="69" w16cid:durableId="1870147658">
    <w:abstractNumId w:val="16"/>
  </w:num>
  <w:num w:numId="70" w16cid:durableId="27033320">
    <w:abstractNumId w:val="50"/>
  </w:num>
  <w:num w:numId="71" w16cid:durableId="1419671314">
    <w:abstractNumId w:val="24"/>
  </w:num>
  <w:num w:numId="72" w16cid:durableId="1090856652">
    <w:abstractNumId w:val="43"/>
  </w:num>
  <w:num w:numId="73" w16cid:durableId="802037090">
    <w:abstractNumId w:val="10"/>
  </w:num>
  <w:num w:numId="74" w16cid:durableId="649408254">
    <w:abstractNumId w:val="2"/>
  </w:num>
  <w:num w:numId="75" w16cid:durableId="524513806">
    <w:abstractNumId w:val="13"/>
  </w:num>
  <w:num w:numId="76" w16cid:durableId="248930483">
    <w:abstractNumId w:val="65"/>
  </w:num>
  <w:num w:numId="77" w16cid:durableId="768357672">
    <w:abstractNumId w:val="72"/>
  </w:num>
  <w:num w:numId="78" w16cid:durableId="1211575080">
    <w:abstractNumId w:val="14"/>
  </w:num>
  <w:num w:numId="79" w16cid:durableId="2142383132">
    <w:abstractNumId w:val="66"/>
  </w:num>
  <w:num w:numId="80" w16cid:durableId="1270625622">
    <w:abstractNumId w:val="68"/>
  </w:num>
  <w:num w:numId="81" w16cid:durableId="1925646033">
    <w:abstractNumId w:val="40"/>
  </w:num>
  <w:num w:numId="82" w16cid:durableId="1852909882">
    <w:abstractNumId w:val="41"/>
  </w:num>
  <w:num w:numId="83" w16cid:durableId="2055689129">
    <w:abstractNumId w:val="37"/>
  </w:num>
  <w:num w:numId="84" w16cid:durableId="1526408875">
    <w:abstractNumId w:val="45"/>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5A3"/>
    <w:rsid w:val="00002337"/>
    <w:rsid w:val="0001037F"/>
    <w:rsid w:val="000108F2"/>
    <w:rsid w:val="00010F42"/>
    <w:rsid w:val="00017E48"/>
    <w:rsid w:val="0002201D"/>
    <w:rsid w:val="00046521"/>
    <w:rsid w:val="00046558"/>
    <w:rsid w:val="00060522"/>
    <w:rsid w:val="000652EA"/>
    <w:rsid w:val="00070006"/>
    <w:rsid w:val="000977E4"/>
    <w:rsid w:val="000A059B"/>
    <w:rsid w:val="000A1601"/>
    <w:rsid w:val="000A169D"/>
    <w:rsid w:val="000B0B95"/>
    <w:rsid w:val="000B3B8B"/>
    <w:rsid w:val="000D0EE3"/>
    <w:rsid w:val="000D4F15"/>
    <w:rsid w:val="000D5C19"/>
    <w:rsid w:val="000E0BAC"/>
    <w:rsid w:val="000F392F"/>
    <w:rsid w:val="00125C77"/>
    <w:rsid w:val="00136F60"/>
    <w:rsid w:val="001466FE"/>
    <w:rsid w:val="00152848"/>
    <w:rsid w:val="00155942"/>
    <w:rsid w:val="001607A2"/>
    <w:rsid w:val="00163BE7"/>
    <w:rsid w:val="00183E5E"/>
    <w:rsid w:val="001853D2"/>
    <w:rsid w:val="0019013F"/>
    <w:rsid w:val="00191204"/>
    <w:rsid w:val="00197C8B"/>
    <w:rsid w:val="001A7BD5"/>
    <w:rsid w:val="001D0814"/>
    <w:rsid w:val="001E47AA"/>
    <w:rsid w:val="001F573F"/>
    <w:rsid w:val="00211D45"/>
    <w:rsid w:val="0021561D"/>
    <w:rsid w:val="00221304"/>
    <w:rsid w:val="00226260"/>
    <w:rsid w:val="00226F8D"/>
    <w:rsid w:val="0025184F"/>
    <w:rsid w:val="00276412"/>
    <w:rsid w:val="002915C0"/>
    <w:rsid w:val="002A52FC"/>
    <w:rsid w:val="002B07E8"/>
    <w:rsid w:val="002C1339"/>
    <w:rsid w:val="0034130B"/>
    <w:rsid w:val="0034472A"/>
    <w:rsid w:val="00350C6B"/>
    <w:rsid w:val="003761A7"/>
    <w:rsid w:val="00376EA2"/>
    <w:rsid w:val="003819D9"/>
    <w:rsid w:val="00383ABD"/>
    <w:rsid w:val="003B3380"/>
    <w:rsid w:val="003C5DBC"/>
    <w:rsid w:val="003C72D7"/>
    <w:rsid w:val="00443B53"/>
    <w:rsid w:val="00443ED0"/>
    <w:rsid w:val="0045437B"/>
    <w:rsid w:val="00472236"/>
    <w:rsid w:val="00497FA4"/>
    <w:rsid w:val="004A1DD5"/>
    <w:rsid w:val="004B5E19"/>
    <w:rsid w:val="004B6F70"/>
    <w:rsid w:val="004C1ADD"/>
    <w:rsid w:val="004C365A"/>
    <w:rsid w:val="004C51B3"/>
    <w:rsid w:val="004D36AE"/>
    <w:rsid w:val="004D5586"/>
    <w:rsid w:val="004E7553"/>
    <w:rsid w:val="00513F84"/>
    <w:rsid w:val="00517AC6"/>
    <w:rsid w:val="0052115E"/>
    <w:rsid w:val="00552791"/>
    <w:rsid w:val="00572AD0"/>
    <w:rsid w:val="0059440A"/>
    <w:rsid w:val="0059608A"/>
    <w:rsid w:val="0059663B"/>
    <w:rsid w:val="005A408A"/>
    <w:rsid w:val="005A53B4"/>
    <w:rsid w:val="005A6D42"/>
    <w:rsid w:val="005B03B0"/>
    <w:rsid w:val="005C5759"/>
    <w:rsid w:val="005D6249"/>
    <w:rsid w:val="005D7505"/>
    <w:rsid w:val="005E4102"/>
    <w:rsid w:val="005E6D30"/>
    <w:rsid w:val="005E7A83"/>
    <w:rsid w:val="005F6C39"/>
    <w:rsid w:val="006012E9"/>
    <w:rsid w:val="0060655C"/>
    <w:rsid w:val="00637626"/>
    <w:rsid w:val="0064598F"/>
    <w:rsid w:val="006614BC"/>
    <w:rsid w:val="006631A3"/>
    <w:rsid w:val="00682416"/>
    <w:rsid w:val="006B7FCC"/>
    <w:rsid w:val="006C70E1"/>
    <w:rsid w:val="006D0785"/>
    <w:rsid w:val="006D1C44"/>
    <w:rsid w:val="006D74C2"/>
    <w:rsid w:val="006E57B1"/>
    <w:rsid w:val="006F32AD"/>
    <w:rsid w:val="006F6A81"/>
    <w:rsid w:val="00700EA0"/>
    <w:rsid w:val="007057EB"/>
    <w:rsid w:val="0072189B"/>
    <w:rsid w:val="007610C8"/>
    <w:rsid w:val="00764457"/>
    <w:rsid w:val="007720CA"/>
    <w:rsid w:val="00782B73"/>
    <w:rsid w:val="00797195"/>
    <w:rsid w:val="007A495C"/>
    <w:rsid w:val="007D2301"/>
    <w:rsid w:val="007D3195"/>
    <w:rsid w:val="007E10BF"/>
    <w:rsid w:val="00801AB4"/>
    <w:rsid w:val="00816119"/>
    <w:rsid w:val="00835749"/>
    <w:rsid w:val="00840736"/>
    <w:rsid w:val="00840B07"/>
    <w:rsid w:val="008460B2"/>
    <w:rsid w:val="008468BD"/>
    <w:rsid w:val="008528D5"/>
    <w:rsid w:val="0085520F"/>
    <w:rsid w:val="008C6333"/>
    <w:rsid w:val="008F039D"/>
    <w:rsid w:val="00903E2C"/>
    <w:rsid w:val="009066D7"/>
    <w:rsid w:val="00915703"/>
    <w:rsid w:val="009341EE"/>
    <w:rsid w:val="0093728E"/>
    <w:rsid w:val="00951FA5"/>
    <w:rsid w:val="00957138"/>
    <w:rsid w:val="0096222F"/>
    <w:rsid w:val="00971A16"/>
    <w:rsid w:val="00984312"/>
    <w:rsid w:val="00987AC3"/>
    <w:rsid w:val="009B43D8"/>
    <w:rsid w:val="009C718D"/>
    <w:rsid w:val="009D62DE"/>
    <w:rsid w:val="009E32D3"/>
    <w:rsid w:val="00A11745"/>
    <w:rsid w:val="00A17CC0"/>
    <w:rsid w:val="00A254A9"/>
    <w:rsid w:val="00A34980"/>
    <w:rsid w:val="00A416FB"/>
    <w:rsid w:val="00A41892"/>
    <w:rsid w:val="00A722FC"/>
    <w:rsid w:val="00A86416"/>
    <w:rsid w:val="00AA2E2A"/>
    <w:rsid w:val="00AC11F6"/>
    <w:rsid w:val="00AF4DA3"/>
    <w:rsid w:val="00B002BF"/>
    <w:rsid w:val="00B12416"/>
    <w:rsid w:val="00B2364C"/>
    <w:rsid w:val="00B66B5A"/>
    <w:rsid w:val="00B677ED"/>
    <w:rsid w:val="00B9626A"/>
    <w:rsid w:val="00BA09D4"/>
    <w:rsid w:val="00BA2574"/>
    <w:rsid w:val="00BA29B5"/>
    <w:rsid w:val="00BA5B6A"/>
    <w:rsid w:val="00BC24E8"/>
    <w:rsid w:val="00BC7DEF"/>
    <w:rsid w:val="00C20483"/>
    <w:rsid w:val="00C3606F"/>
    <w:rsid w:val="00C646A4"/>
    <w:rsid w:val="00C72237"/>
    <w:rsid w:val="00C8630A"/>
    <w:rsid w:val="00CA1E59"/>
    <w:rsid w:val="00CA7C15"/>
    <w:rsid w:val="00CB7508"/>
    <w:rsid w:val="00CB7896"/>
    <w:rsid w:val="00CC595D"/>
    <w:rsid w:val="00CF6CDE"/>
    <w:rsid w:val="00D17534"/>
    <w:rsid w:val="00D26547"/>
    <w:rsid w:val="00D27BB6"/>
    <w:rsid w:val="00D31119"/>
    <w:rsid w:val="00D35E7E"/>
    <w:rsid w:val="00D57975"/>
    <w:rsid w:val="00D60FC7"/>
    <w:rsid w:val="00D73718"/>
    <w:rsid w:val="00D82493"/>
    <w:rsid w:val="00D85767"/>
    <w:rsid w:val="00D95224"/>
    <w:rsid w:val="00DC43BF"/>
    <w:rsid w:val="00DD7DD2"/>
    <w:rsid w:val="00DE78FD"/>
    <w:rsid w:val="00DF6507"/>
    <w:rsid w:val="00E131FE"/>
    <w:rsid w:val="00E1502E"/>
    <w:rsid w:val="00E215A3"/>
    <w:rsid w:val="00E25E36"/>
    <w:rsid w:val="00E45339"/>
    <w:rsid w:val="00E45785"/>
    <w:rsid w:val="00E52A40"/>
    <w:rsid w:val="00E650BF"/>
    <w:rsid w:val="00E73469"/>
    <w:rsid w:val="00E97A65"/>
    <w:rsid w:val="00ED26B5"/>
    <w:rsid w:val="00ED3B44"/>
    <w:rsid w:val="00EF2B53"/>
    <w:rsid w:val="00F00A7E"/>
    <w:rsid w:val="00F16D18"/>
    <w:rsid w:val="00F24B17"/>
    <w:rsid w:val="00F3504B"/>
    <w:rsid w:val="00F40B20"/>
    <w:rsid w:val="00F41001"/>
    <w:rsid w:val="00F445F6"/>
    <w:rsid w:val="00F45CF1"/>
    <w:rsid w:val="00F6134B"/>
    <w:rsid w:val="00F733F2"/>
    <w:rsid w:val="00F7568F"/>
    <w:rsid w:val="00F97BF4"/>
    <w:rsid w:val="00FB5B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CB29F3"/>
  <w15:chartTrackingRefBased/>
  <w15:docId w15:val="{A7480D1F-A549-4C96-8B54-73787B9D0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18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E215A3"/>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AU"/>
      <w14:ligatures w14:val="none"/>
    </w:rPr>
  </w:style>
  <w:style w:type="paragraph" w:styleId="Heading3">
    <w:name w:val="heading 3"/>
    <w:basedOn w:val="Normal"/>
    <w:next w:val="Normal"/>
    <w:link w:val="Heading3Char"/>
    <w:uiPriority w:val="9"/>
    <w:unhideWhenUsed/>
    <w:qFormat/>
    <w:rsid w:val="005E7A8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E7A8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152848"/>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Name-FirstPage">
    <w:name w:val="Company Name - First Page"/>
    <w:basedOn w:val="Normal"/>
    <w:next w:val="Normal"/>
    <w:qFormat/>
    <w:rsid w:val="00E215A3"/>
    <w:pPr>
      <w:spacing w:before="80" w:after="0" w:line="240" w:lineRule="auto"/>
    </w:pPr>
    <w:rPr>
      <w:rFonts w:asciiTheme="majorHAnsi" w:eastAsia="Times New Roman" w:hAnsiTheme="majorHAnsi" w:cs="Times New Roman"/>
      <w:b/>
      <w:caps/>
      <w:color w:val="000000" w:themeColor="text1"/>
      <w:spacing w:val="40"/>
      <w:kern w:val="0"/>
      <w:sz w:val="48"/>
      <w:szCs w:val="20"/>
      <w:lang w:val="en-US"/>
      <w14:ligatures w14:val="none"/>
    </w:rPr>
  </w:style>
  <w:style w:type="paragraph" w:customStyle="1" w:styleId="Title-SecondPage">
    <w:name w:val="Title - Second Page"/>
    <w:basedOn w:val="Normal"/>
    <w:next w:val="Normal"/>
    <w:qFormat/>
    <w:rsid w:val="00E215A3"/>
    <w:pPr>
      <w:snapToGrid w:val="0"/>
      <w:spacing w:after="0" w:line="240" w:lineRule="auto"/>
      <w:jc w:val="center"/>
    </w:pPr>
    <w:rPr>
      <w:rFonts w:eastAsia="Times New Roman" w:cs="Times New Roman"/>
      <w:b/>
      <w:caps/>
      <w:color w:val="000000" w:themeColor="text1"/>
      <w:spacing w:val="40"/>
      <w:kern w:val="0"/>
      <w:sz w:val="48"/>
      <w:szCs w:val="20"/>
      <w:lang w:val="en-US"/>
      <w14:ligatures w14:val="none"/>
    </w:rPr>
  </w:style>
  <w:style w:type="character" w:customStyle="1" w:styleId="Heading2Char">
    <w:name w:val="Heading 2 Char"/>
    <w:basedOn w:val="DefaultParagraphFont"/>
    <w:link w:val="Heading2"/>
    <w:uiPriority w:val="9"/>
    <w:rsid w:val="00E215A3"/>
    <w:rPr>
      <w:rFonts w:ascii="Times New Roman" w:eastAsia="Times New Roman" w:hAnsi="Times New Roman" w:cs="Times New Roman"/>
      <w:b/>
      <w:bCs/>
      <w:kern w:val="0"/>
      <w:sz w:val="36"/>
      <w:szCs w:val="36"/>
      <w:lang w:eastAsia="en-AU"/>
      <w14:ligatures w14:val="none"/>
    </w:rPr>
  </w:style>
  <w:style w:type="paragraph" w:styleId="NormalWeb">
    <w:name w:val="Normal (Web)"/>
    <w:basedOn w:val="Normal"/>
    <w:uiPriority w:val="99"/>
    <w:unhideWhenUsed/>
    <w:rsid w:val="00E215A3"/>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styleId="NoSpacing">
    <w:name w:val="No Spacing"/>
    <w:uiPriority w:val="1"/>
    <w:qFormat/>
    <w:rsid w:val="00EF2B53"/>
    <w:pPr>
      <w:spacing w:after="0" w:line="240" w:lineRule="auto"/>
    </w:pPr>
  </w:style>
  <w:style w:type="paragraph" w:customStyle="1" w:styleId="NumberLabel">
    <w:name w:val="Number Label"/>
    <w:basedOn w:val="Normal"/>
    <w:next w:val="Normal"/>
    <w:qFormat/>
    <w:rsid w:val="00EF2B53"/>
    <w:pPr>
      <w:framePr w:w="1800" w:wrap="around" w:vAnchor="text" w:hAnchor="text" w:xAlign="right" w:y="1"/>
      <w:spacing w:after="240" w:line="1000" w:lineRule="exact"/>
      <w:jc w:val="center"/>
    </w:pPr>
    <w:rPr>
      <w:rFonts w:eastAsia="Times New Roman" w:cs="Times New Roman"/>
      <w:b/>
      <w:color w:val="000000" w:themeColor="text1"/>
      <w:spacing w:val="-5"/>
      <w:kern w:val="0"/>
      <w:sz w:val="120"/>
      <w:szCs w:val="20"/>
      <w:lang w:val="en-US"/>
      <w14:ligatures w14:val="none"/>
    </w:rPr>
  </w:style>
  <w:style w:type="paragraph" w:customStyle="1" w:styleId="LabelTitle">
    <w:name w:val="Label Title"/>
    <w:basedOn w:val="Normal"/>
    <w:next w:val="Normal"/>
    <w:qFormat/>
    <w:rsid w:val="00EF2B53"/>
    <w:pPr>
      <w:framePr w:wrap="around" w:hAnchor="text"/>
      <w:spacing w:after="0" w:line="200" w:lineRule="exact"/>
      <w:jc w:val="center"/>
    </w:pPr>
    <w:rPr>
      <w:rFonts w:eastAsia="Times New Roman" w:cs="Times New Roman"/>
      <w:b/>
      <w:caps/>
      <w:color w:val="000000" w:themeColor="text1"/>
      <w:spacing w:val="20"/>
      <w:kern w:val="0"/>
      <w:sz w:val="24"/>
      <w:szCs w:val="20"/>
      <w:lang w:val="en-US"/>
      <w14:ligatures w14:val="none"/>
    </w:rPr>
  </w:style>
  <w:style w:type="character" w:customStyle="1" w:styleId="Heading1Char">
    <w:name w:val="Heading 1 Char"/>
    <w:basedOn w:val="DefaultParagraphFont"/>
    <w:link w:val="Heading1"/>
    <w:uiPriority w:val="9"/>
    <w:rsid w:val="0025184F"/>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semiHidden/>
    <w:rsid w:val="0025184F"/>
    <w:pPr>
      <w:spacing w:after="240" w:line="280" w:lineRule="exact"/>
    </w:pPr>
    <w:rPr>
      <w:rFonts w:eastAsia="Times New Roman" w:cs="Times New Roman"/>
      <w:color w:val="000000" w:themeColor="text1"/>
      <w:spacing w:val="-5"/>
      <w:kern w:val="0"/>
      <w:sz w:val="24"/>
      <w:szCs w:val="20"/>
      <w:lang w:val="en-US"/>
      <w14:ligatures w14:val="none"/>
    </w:rPr>
  </w:style>
  <w:style w:type="character" w:customStyle="1" w:styleId="BodyTextChar">
    <w:name w:val="Body Text Char"/>
    <w:basedOn w:val="DefaultParagraphFont"/>
    <w:link w:val="BodyText"/>
    <w:semiHidden/>
    <w:rsid w:val="0025184F"/>
    <w:rPr>
      <w:rFonts w:eastAsia="Times New Roman" w:cs="Times New Roman"/>
      <w:color w:val="000000" w:themeColor="text1"/>
      <w:spacing w:val="-5"/>
      <w:kern w:val="0"/>
      <w:sz w:val="24"/>
      <w:szCs w:val="20"/>
      <w:lang w:val="en-US"/>
      <w14:ligatures w14:val="none"/>
    </w:rPr>
  </w:style>
  <w:style w:type="paragraph" w:styleId="ListParagraph">
    <w:name w:val="List Paragraph"/>
    <w:basedOn w:val="Normal"/>
    <w:uiPriority w:val="1"/>
    <w:qFormat/>
    <w:rsid w:val="0025184F"/>
    <w:pPr>
      <w:widowControl w:val="0"/>
      <w:autoSpaceDE w:val="0"/>
      <w:autoSpaceDN w:val="0"/>
      <w:spacing w:before="41" w:after="0" w:line="240" w:lineRule="auto"/>
      <w:ind w:left="1059" w:hanging="363"/>
    </w:pPr>
    <w:rPr>
      <w:rFonts w:ascii="Calibri" w:eastAsia="Calibri" w:hAnsi="Calibri" w:cs="Calibri"/>
      <w:kern w:val="0"/>
      <w:lang w:val="en-US"/>
      <w14:ligatures w14:val="none"/>
    </w:rPr>
  </w:style>
  <w:style w:type="character" w:customStyle="1" w:styleId="Heading5Char">
    <w:name w:val="Heading 5 Char"/>
    <w:basedOn w:val="DefaultParagraphFont"/>
    <w:link w:val="Heading5"/>
    <w:uiPriority w:val="9"/>
    <w:rsid w:val="00152848"/>
    <w:rPr>
      <w:rFonts w:asciiTheme="majorHAnsi" w:eastAsiaTheme="majorEastAsia" w:hAnsiTheme="majorHAnsi" w:cstheme="majorBidi"/>
      <w:color w:val="2F5496" w:themeColor="accent1" w:themeShade="BF"/>
    </w:rPr>
  </w:style>
  <w:style w:type="character" w:styleId="Strong">
    <w:name w:val="Strong"/>
    <w:basedOn w:val="DefaultParagraphFont"/>
    <w:uiPriority w:val="22"/>
    <w:qFormat/>
    <w:rsid w:val="00152848"/>
    <w:rPr>
      <w:b/>
      <w:bCs/>
    </w:rPr>
  </w:style>
  <w:style w:type="character" w:customStyle="1" w:styleId="Heading3Char">
    <w:name w:val="Heading 3 Char"/>
    <w:basedOn w:val="DefaultParagraphFont"/>
    <w:link w:val="Heading3"/>
    <w:uiPriority w:val="9"/>
    <w:rsid w:val="005E7A8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E7A83"/>
    <w:rPr>
      <w:rFonts w:asciiTheme="majorHAnsi" w:eastAsiaTheme="majorEastAsia" w:hAnsiTheme="majorHAnsi" w:cstheme="majorBidi"/>
      <w:i/>
      <w:iCs/>
      <w:color w:val="2F5496" w:themeColor="accent1" w:themeShade="BF"/>
    </w:rPr>
  </w:style>
  <w:style w:type="character" w:styleId="Hyperlink">
    <w:name w:val="Hyperlink"/>
    <w:uiPriority w:val="99"/>
    <w:rsid w:val="00A17CC0"/>
    <w:rPr>
      <w:color w:val="0000FF"/>
      <w:u w:val="single"/>
    </w:rPr>
  </w:style>
  <w:style w:type="character" w:styleId="UnresolvedMention">
    <w:name w:val="Unresolved Mention"/>
    <w:basedOn w:val="DefaultParagraphFont"/>
    <w:uiPriority w:val="99"/>
    <w:semiHidden/>
    <w:unhideWhenUsed/>
    <w:rsid w:val="00F97BF4"/>
    <w:rPr>
      <w:color w:val="605E5C"/>
      <w:shd w:val="clear" w:color="auto" w:fill="E1DFDD"/>
    </w:rPr>
  </w:style>
  <w:style w:type="character" w:styleId="Emphasis">
    <w:name w:val="Emphasis"/>
    <w:basedOn w:val="DefaultParagraphFont"/>
    <w:uiPriority w:val="20"/>
    <w:qFormat/>
    <w:rsid w:val="00A254A9"/>
    <w:rPr>
      <w:i/>
      <w:iCs/>
    </w:rPr>
  </w:style>
  <w:style w:type="paragraph" w:customStyle="1" w:styleId="TableParagraph">
    <w:name w:val="Table Paragraph"/>
    <w:basedOn w:val="Normal"/>
    <w:uiPriority w:val="1"/>
    <w:qFormat/>
    <w:rsid w:val="0096222F"/>
    <w:pPr>
      <w:widowControl w:val="0"/>
      <w:autoSpaceDE w:val="0"/>
      <w:autoSpaceDN w:val="0"/>
      <w:spacing w:after="0" w:line="240" w:lineRule="auto"/>
    </w:pPr>
    <w:rPr>
      <w:rFonts w:ascii="Calibri" w:eastAsia="Calibri" w:hAnsi="Calibri" w:cs="Calibri"/>
      <w:kern w:val="0"/>
      <w:lang w:val="en-US"/>
      <w14:ligatures w14:val="none"/>
    </w:rPr>
  </w:style>
  <w:style w:type="paragraph" w:styleId="Header">
    <w:name w:val="header"/>
    <w:basedOn w:val="Normal"/>
    <w:link w:val="HeaderChar"/>
    <w:uiPriority w:val="99"/>
    <w:unhideWhenUsed/>
    <w:rsid w:val="009622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222F"/>
  </w:style>
  <w:style w:type="paragraph" w:styleId="Footer">
    <w:name w:val="footer"/>
    <w:basedOn w:val="Normal"/>
    <w:link w:val="FooterChar"/>
    <w:uiPriority w:val="99"/>
    <w:unhideWhenUsed/>
    <w:rsid w:val="009622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222F"/>
  </w:style>
  <w:style w:type="paragraph" w:customStyle="1" w:styleId="BlockQuotation">
    <w:name w:val="Block Quotation"/>
    <w:basedOn w:val="Normal"/>
    <w:next w:val="BodyText"/>
    <w:rsid w:val="00987AC3"/>
    <w:pPr>
      <w:spacing w:after="240" w:line="320" w:lineRule="exact"/>
    </w:pPr>
    <w:rPr>
      <w:rFonts w:eastAsia="Times New Roman" w:cs="Times New Roman"/>
      <w:i/>
      <w:color w:val="000000" w:themeColor="text1"/>
      <w:spacing w:val="-5"/>
      <w:kern w:val="0"/>
      <w:sz w:val="24"/>
      <w:szCs w:val="20"/>
      <w:lang w:val="en-US"/>
      <w14:ligatures w14:val="none"/>
    </w:rPr>
  </w:style>
  <w:style w:type="paragraph" w:styleId="Title">
    <w:name w:val="Title"/>
    <w:basedOn w:val="Normal"/>
    <w:next w:val="Normal"/>
    <w:link w:val="TitleChar"/>
    <w:uiPriority w:val="10"/>
    <w:qFormat/>
    <w:rsid w:val="004A1DD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1DD5"/>
    <w:rPr>
      <w:rFonts w:asciiTheme="majorHAnsi" w:eastAsiaTheme="majorEastAsia" w:hAnsiTheme="majorHAnsi" w:cstheme="majorBidi"/>
      <w:spacing w:val="-10"/>
      <w:kern w:val="28"/>
      <w:sz w:val="56"/>
      <w:szCs w:val="56"/>
    </w:rPr>
  </w:style>
  <w:style w:type="paragraph" w:customStyle="1" w:styleId="Icon1">
    <w:name w:val="Icon 1"/>
    <w:basedOn w:val="Normal"/>
    <w:semiHidden/>
    <w:qFormat/>
    <w:rsid w:val="00383ABD"/>
    <w:pPr>
      <w:framePr w:w="1800" w:hSpace="432" w:vSpace="432" w:wrap="around" w:vAnchor="text" w:hAnchor="text" w:y="1"/>
      <w:spacing w:before="360" w:after="240" w:line="280" w:lineRule="exact"/>
      <w:jc w:val="center"/>
    </w:pPr>
    <w:rPr>
      <w:rFonts w:eastAsia="Times New Roman" w:cs="Times New Roman"/>
      <w:color w:val="000000" w:themeColor="text1"/>
      <w:spacing w:val="-5"/>
      <w:kern w:val="0"/>
      <w:sz w:val="76"/>
      <w:szCs w:val="96"/>
      <w:lang w:val="en-US"/>
      <w14:ligatures w14:val="none"/>
    </w:rPr>
  </w:style>
  <w:style w:type="paragraph" w:styleId="ListNumber">
    <w:name w:val="List Number"/>
    <w:basedOn w:val="Normal"/>
    <w:rsid w:val="00383ABD"/>
    <w:pPr>
      <w:widowControl w:val="0"/>
      <w:numPr>
        <w:numId w:val="63"/>
      </w:numPr>
      <w:spacing w:after="240" w:line="280" w:lineRule="exact"/>
      <w:ind w:right="1440"/>
    </w:pPr>
    <w:rPr>
      <w:rFonts w:eastAsia="Times New Roman" w:cs="Times New Roman"/>
      <w:color w:val="000000" w:themeColor="text1"/>
      <w:kern w:val="0"/>
      <w:sz w:val="24"/>
      <w:szCs w:val="20"/>
      <w:lang w:val="en-US"/>
      <w14:ligatures w14:val="none"/>
    </w:rPr>
  </w:style>
  <w:style w:type="table" w:styleId="TableGrid">
    <w:name w:val="Table Grid"/>
    <w:basedOn w:val="TableNormal"/>
    <w:uiPriority w:val="39"/>
    <w:rsid w:val="00801AB4"/>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Pr>
  </w:style>
  <w:style w:type="table" w:styleId="GridTable1Light">
    <w:name w:val="Grid Table 1 Light"/>
    <w:basedOn w:val="TableNormal"/>
    <w:uiPriority w:val="46"/>
    <w:rsid w:val="000A059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0A059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1397">
      <w:bodyDiv w:val="1"/>
      <w:marLeft w:val="0"/>
      <w:marRight w:val="0"/>
      <w:marTop w:val="0"/>
      <w:marBottom w:val="0"/>
      <w:divBdr>
        <w:top w:val="none" w:sz="0" w:space="0" w:color="auto"/>
        <w:left w:val="none" w:sz="0" w:space="0" w:color="auto"/>
        <w:bottom w:val="none" w:sz="0" w:space="0" w:color="auto"/>
        <w:right w:val="none" w:sz="0" w:space="0" w:color="auto"/>
      </w:divBdr>
    </w:div>
    <w:div w:id="38894820">
      <w:bodyDiv w:val="1"/>
      <w:marLeft w:val="0"/>
      <w:marRight w:val="0"/>
      <w:marTop w:val="0"/>
      <w:marBottom w:val="0"/>
      <w:divBdr>
        <w:top w:val="none" w:sz="0" w:space="0" w:color="auto"/>
        <w:left w:val="none" w:sz="0" w:space="0" w:color="auto"/>
        <w:bottom w:val="none" w:sz="0" w:space="0" w:color="auto"/>
        <w:right w:val="none" w:sz="0" w:space="0" w:color="auto"/>
      </w:divBdr>
    </w:div>
    <w:div w:id="150678750">
      <w:bodyDiv w:val="1"/>
      <w:marLeft w:val="0"/>
      <w:marRight w:val="0"/>
      <w:marTop w:val="0"/>
      <w:marBottom w:val="0"/>
      <w:divBdr>
        <w:top w:val="none" w:sz="0" w:space="0" w:color="auto"/>
        <w:left w:val="none" w:sz="0" w:space="0" w:color="auto"/>
        <w:bottom w:val="none" w:sz="0" w:space="0" w:color="auto"/>
        <w:right w:val="none" w:sz="0" w:space="0" w:color="auto"/>
      </w:divBdr>
    </w:div>
    <w:div w:id="157237108">
      <w:bodyDiv w:val="1"/>
      <w:marLeft w:val="0"/>
      <w:marRight w:val="0"/>
      <w:marTop w:val="0"/>
      <w:marBottom w:val="0"/>
      <w:divBdr>
        <w:top w:val="none" w:sz="0" w:space="0" w:color="auto"/>
        <w:left w:val="none" w:sz="0" w:space="0" w:color="auto"/>
        <w:bottom w:val="none" w:sz="0" w:space="0" w:color="auto"/>
        <w:right w:val="none" w:sz="0" w:space="0" w:color="auto"/>
      </w:divBdr>
    </w:div>
    <w:div w:id="176968104">
      <w:bodyDiv w:val="1"/>
      <w:marLeft w:val="0"/>
      <w:marRight w:val="0"/>
      <w:marTop w:val="0"/>
      <w:marBottom w:val="0"/>
      <w:divBdr>
        <w:top w:val="none" w:sz="0" w:space="0" w:color="auto"/>
        <w:left w:val="none" w:sz="0" w:space="0" w:color="auto"/>
        <w:bottom w:val="none" w:sz="0" w:space="0" w:color="auto"/>
        <w:right w:val="none" w:sz="0" w:space="0" w:color="auto"/>
      </w:divBdr>
    </w:div>
    <w:div w:id="199562343">
      <w:bodyDiv w:val="1"/>
      <w:marLeft w:val="0"/>
      <w:marRight w:val="0"/>
      <w:marTop w:val="0"/>
      <w:marBottom w:val="0"/>
      <w:divBdr>
        <w:top w:val="none" w:sz="0" w:space="0" w:color="auto"/>
        <w:left w:val="none" w:sz="0" w:space="0" w:color="auto"/>
        <w:bottom w:val="none" w:sz="0" w:space="0" w:color="auto"/>
        <w:right w:val="none" w:sz="0" w:space="0" w:color="auto"/>
      </w:divBdr>
    </w:div>
    <w:div w:id="222101953">
      <w:bodyDiv w:val="1"/>
      <w:marLeft w:val="0"/>
      <w:marRight w:val="0"/>
      <w:marTop w:val="0"/>
      <w:marBottom w:val="0"/>
      <w:divBdr>
        <w:top w:val="none" w:sz="0" w:space="0" w:color="auto"/>
        <w:left w:val="none" w:sz="0" w:space="0" w:color="auto"/>
        <w:bottom w:val="none" w:sz="0" w:space="0" w:color="auto"/>
        <w:right w:val="none" w:sz="0" w:space="0" w:color="auto"/>
      </w:divBdr>
    </w:div>
    <w:div w:id="223757369">
      <w:bodyDiv w:val="1"/>
      <w:marLeft w:val="0"/>
      <w:marRight w:val="0"/>
      <w:marTop w:val="0"/>
      <w:marBottom w:val="0"/>
      <w:divBdr>
        <w:top w:val="none" w:sz="0" w:space="0" w:color="auto"/>
        <w:left w:val="none" w:sz="0" w:space="0" w:color="auto"/>
        <w:bottom w:val="none" w:sz="0" w:space="0" w:color="auto"/>
        <w:right w:val="none" w:sz="0" w:space="0" w:color="auto"/>
      </w:divBdr>
    </w:div>
    <w:div w:id="301812357">
      <w:bodyDiv w:val="1"/>
      <w:marLeft w:val="0"/>
      <w:marRight w:val="0"/>
      <w:marTop w:val="0"/>
      <w:marBottom w:val="0"/>
      <w:divBdr>
        <w:top w:val="none" w:sz="0" w:space="0" w:color="auto"/>
        <w:left w:val="none" w:sz="0" w:space="0" w:color="auto"/>
        <w:bottom w:val="none" w:sz="0" w:space="0" w:color="auto"/>
        <w:right w:val="none" w:sz="0" w:space="0" w:color="auto"/>
      </w:divBdr>
    </w:div>
    <w:div w:id="314991759">
      <w:bodyDiv w:val="1"/>
      <w:marLeft w:val="0"/>
      <w:marRight w:val="0"/>
      <w:marTop w:val="0"/>
      <w:marBottom w:val="0"/>
      <w:divBdr>
        <w:top w:val="none" w:sz="0" w:space="0" w:color="auto"/>
        <w:left w:val="none" w:sz="0" w:space="0" w:color="auto"/>
        <w:bottom w:val="none" w:sz="0" w:space="0" w:color="auto"/>
        <w:right w:val="none" w:sz="0" w:space="0" w:color="auto"/>
      </w:divBdr>
    </w:div>
    <w:div w:id="447553980">
      <w:bodyDiv w:val="1"/>
      <w:marLeft w:val="0"/>
      <w:marRight w:val="0"/>
      <w:marTop w:val="0"/>
      <w:marBottom w:val="0"/>
      <w:divBdr>
        <w:top w:val="none" w:sz="0" w:space="0" w:color="auto"/>
        <w:left w:val="none" w:sz="0" w:space="0" w:color="auto"/>
        <w:bottom w:val="none" w:sz="0" w:space="0" w:color="auto"/>
        <w:right w:val="none" w:sz="0" w:space="0" w:color="auto"/>
      </w:divBdr>
    </w:div>
    <w:div w:id="449328032">
      <w:bodyDiv w:val="1"/>
      <w:marLeft w:val="0"/>
      <w:marRight w:val="0"/>
      <w:marTop w:val="0"/>
      <w:marBottom w:val="0"/>
      <w:divBdr>
        <w:top w:val="none" w:sz="0" w:space="0" w:color="auto"/>
        <w:left w:val="none" w:sz="0" w:space="0" w:color="auto"/>
        <w:bottom w:val="none" w:sz="0" w:space="0" w:color="auto"/>
        <w:right w:val="none" w:sz="0" w:space="0" w:color="auto"/>
      </w:divBdr>
    </w:div>
    <w:div w:id="457915993">
      <w:bodyDiv w:val="1"/>
      <w:marLeft w:val="0"/>
      <w:marRight w:val="0"/>
      <w:marTop w:val="0"/>
      <w:marBottom w:val="0"/>
      <w:divBdr>
        <w:top w:val="none" w:sz="0" w:space="0" w:color="auto"/>
        <w:left w:val="none" w:sz="0" w:space="0" w:color="auto"/>
        <w:bottom w:val="none" w:sz="0" w:space="0" w:color="auto"/>
        <w:right w:val="none" w:sz="0" w:space="0" w:color="auto"/>
      </w:divBdr>
    </w:div>
    <w:div w:id="485246639">
      <w:bodyDiv w:val="1"/>
      <w:marLeft w:val="0"/>
      <w:marRight w:val="0"/>
      <w:marTop w:val="0"/>
      <w:marBottom w:val="0"/>
      <w:divBdr>
        <w:top w:val="none" w:sz="0" w:space="0" w:color="auto"/>
        <w:left w:val="none" w:sz="0" w:space="0" w:color="auto"/>
        <w:bottom w:val="none" w:sz="0" w:space="0" w:color="auto"/>
        <w:right w:val="none" w:sz="0" w:space="0" w:color="auto"/>
      </w:divBdr>
    </w:div>
    <w:div w:id="493955412">
      <w:bodyDiv w:val="1"/>
      <w:marLeft w:val="0"/>
      <w:marRight w:val="0"/>
      <w:marTop w:val="0"/>
      <w:marBottom w:val="0"/>
      <w:divBdr>
        <w:top w:val="none" w:sz="0" w:space="0" w:color="auto"/>
        <w:left w:val="none" w:sz="0" w:space="0" w:color="auto"/>
        <w:bottom w:val="none" w:sz="0" w:space="0" w:color="auto"/>
        <w:right w:val="none" w:sz="0" w:space="0" w:color="auto"/>
      </w:divBdr>
    </w:div>
    <w:div w:id="506285935">
      <w:bodyDiv w:val="1"/>
      <w:marLeft w:val="0"/>
      <w:marRight w:val="0"/>
      <w:marTop w:val="0"/>
      <w:marBottom w:val="0"/>
      <w:divBdr>
        <w:top w:val="none" w:sz="0" w:space="0" w:color="auto"/>
        <w:left w:val="none" w:sz="0" w:space="0" w:color="auto"/>
        <w:bottom w:val="none" w:sz="0" w:space="0" w:color="auto"/>
        <w:right w:val="none" w:sz="0" w:space="0" w:color="auto"/>
      </w:divBdr>
    </w:div>
    <w:div w:id="527453172">
      <w:bodyDiv w:val="1"/>
      <w:marLeft w:val="0"/>
      <w:marRight w:val="0"/>
      <w:marTop w:val="0"/>
      <w:marBottom w:val="0"/>
      <w:divBdr>
        <w:top w:val="none" w:sz="0" w:space="0" w:color="auto"/>
        <w:left w:val="none" w:sz="0" w:space="0" w:color="auto"/>
        <w:bottom w:val="none" w:sz="0" w:space="0" w:color="auto"/>
        <w:right w:val="none" w:sz="0" w:space="0" w:color="auto"/>
      </w:divBdr>
    </w:div>
    <w:div w:id="545218409">
      <w:bodyDiv w:val="1"/>
      <w:marLeft w:val="0"/>
      <w:marRight w:val="0"/>
      <w:marTop w:val="0"/>
      <w:marBottom w:val="0"/>
      <w:divBdr>
        <w:top w:val="none" w:sz="0" w:space="0" w:color="auto"/>
        <w:left w:val="none" w:sz="0" w:space="0" w:color="auto"/>
        <w:bottom w:val="none" w:sz="0" w:space="0" w:color="auto"/>
        <w:right w:val="none" w:sz="0" w:space="0" w:color="auto"/>
      </w:divBdr>
    </w:div>
    <w:div w:id="555506153">
      <w:bodyDiv w:val="1"/>
      <w:marLeft w:val="0"/>
      <w:marRight w:val="0"/>
      <w:marTop w:val="0"/>
      <w:marBottom w:val="0"/>
      <w:divBdr>
        <w:top w:val="none" w:sz="0" w:space="0" w:color="auto"/>
        <w:left w:val="none" w:sz="0" w:space="0" w:color="auto"/>
        <w:bottom w:val="none" w:sz="0" w:space="0" w:color="auto"/>
        <w:right w:val="none" w:sz="0" w:space="0" w:color="auto"/>
      </w:divBdr>
    </w:div>
    <w:div w:id="559832622">
      <w:bodyDiv w:val="1"/>
      <w:marLeft w:val="0"/>
      <w:marRight w:val="0"/>
      <w:marTop w:val="0"/>
      <w:marBottom w:val="0"/>
      <w:divBdr>
        <w:top w:val="none" w:sz="0" w:space="0" w:color="auto"/>
        <w:left w:val="none" w:sz="0" w:space="0" w:color="auto"/>
        <w:bottom w:val="none" w:sz="0" w:space="0" w:color="auto"/>
        <w:right w:val="none" w:sz="0" w:space="0" w:color="auto"/>
      </w:divBdr>
    </w:div>
    <w:div w:id="561451371">
      <w:bodyDiv w:val="1"/>
      <w:marLeft w:val="0"/>
      <w:marRight w:val="0"/>
      <w:marTop w:val="0"/>
      <w:marBottom w:val="0"/>
      <w:divBdr>
        <w:top w:val="none" w:sz="0" w:space="0" w:color="auto"/>
        <w:left w:val="none" w:sz="0" w:space="0" w:color="auto"/>
        <w:bottom w:val="none" w:sz="0" w:space="0" w:color="auto"/>
        <w:right w:val="none" w:sz="0" w:space="0" w:color="auto"/>
      </w:divBdr>
    </w:div>
    <w:div w:id="566577329">
      <w:bodyDiv w:val="1"/>
      <w:marLeft w:val="0"/>
      <w:marRight w:val="0"/>
      <w:marTop w:val="0"/>
      <w:marBottom w:val="0"/>
      <w:divBdr>
        <w:top w:val="none" w:sz="0" w:space="0" w:color="auto"/>
        <w:left w:val="none" w:sz="0" w:space="0" w:color="auto"/>
        <w:bottom w:val="none" w:sz="0" w:space="0" w:color="auto"/>
        <w:right w:val="none" w:sz="0" w:space="0" w:color="auto"/>
      </w:divBdr>
    </w:div>
    <w:div w:id="687677877">
      <w:bodyDiv w:val="1"/>
      <w:marLeft w:val="0"/>
      <w:marRight w:val="0"/>
      <w:marTop w:val="0"/>
      <w:marBottom w:val="0"/>
      <w:divBdr>
        <w:top w:val="none" w:sz="0" w:space="0" w:color="auto"/>
        <w:left w:val="none" w:sz="0" w:space="0" w:color="auto"/>
        <w:bottom w:val="none" w:sz="0" w:space="0" w:color="auto"/>
        <w:right w:val="none" w:sz="0" w:space="0" w:color="auto"/>
      </w:divBdr>
    </w:div>
    <w:div w:id="735321881">
      <w:bodyDiv w:val="1"/>
      <w:marLeft w:val="0"/>
      <w:marRight w:val="0"/>
      <w:marTop w:val="0"/>
      <w:marBottom w:val="0"/>
      <w:divBdr>
        <w:top w:val="none" w:sz="0" w:space="0" w:color="auto"/>
        <w:left w:val="none" w:sz="0" w:space="0" w:color="auto"/>
        <w:bottom w:val="none" w:sz="0" w:space="0" w:color="auto"/>
        <w:right w:val="none" w:sz="0" w:space="0" w:color="auto"/>
      </w:divBdr>
    </w:div>
    <w:div w:id="743651573">
      <w:bodyDiv w:val="1"/>
      <w:marLeft w:val="0"/>
      <w:marRight w:val="0"/>
      <w:marTop w:val="0"/>
      <w:marBottom w:val="0"/>
      <w:divBdr>
        <w:top w:val="none" w:sz="0" w:space="0" w:color="auto"/>
        <w:left w:val="none" w:sz="0" w:space="0" w:color="auto"/>
        <w:bottom w:val="none" w:sz="0" w:space="0" w:color="auto"/>
        <w:right w:val="none" w:sz="0" w:space="0" w:color="auto"/>
      </w:divBdr>
    </w:div>
    <w:div w:id="781191420">
      <w:bodyDiv w:val="1"/>
      <w:marLeft w:val="0"/>
      <w:marRight w:val="0"/>
      <w:marTop w:val="0"/>
      <w:marBottom w:val="0"/>
      <w:divBdr>
        <w:top w:val="none" w:sz="0" w:space="0" w:color="auto"/>
        <w:left w:val="none" w:sz="0" w:space="0" w:color="auto"/>
        <w:bottom w:val="none" w:sz="0" w:space="0" w:color="auto"/>
        <w:right w:val="none" w:sz="0" w:space="0" w:color="auto"/>
      </w:divBdr>
    </w:div>
    <w:div w:id="820930992">
      <w:bodyDiv w:val="1"/>
      <w:marLeft w:val="0"/>
      <w:marRight w:val="0"/>
      <w:marTop w:val="0"/>
      <w:marBottom w:val="0"/>
      <w:divBdr>
        <w:top w:val="none" w:sz="0" w:space="0" w:color="auto"/>
        <w:left w:val="none" w:sz="0" w:space="0" w:color="auto"/>
        <w:bottom w:val="none" w:sz="0" w:space="0" w:color="auto"/>
        <w:right w:val="none" w:sz="0" w:space="0" w:color="auto"/>
      </w:divBdr>
    </w:div>
    <w:div w:id="896477851">
      <w:bodyDiv w:val="1"/>
      <w:marLeft w:val="0"/>
      <w:marRight w:val="0"/>
      <w:marTop w:val="0"/>
      <w:marBottom w:val="0"/>
      <w:divBdr>
        <w:top w:val="none" w:sz="0" w:space="0" w:color="auto"/>
        <w:left w:val="none" w:sz="0" w:space="0" w:color="auto"/>
        <w:bottom w:val="none" w:sz="0" w:space="0" w:color="auto"/>
        <w:right w:val="none" w:sz="0" w:space="0" w:color="auto"/>
      </w:divBdr>
    </w:div>
    <w:div w:id="941835170">
      <w:bodyDiv w:val="1"/>
      <w:marLeft w:val="0"/>
      <w:marRight w:val="0"/>
      <w:marTop w:val="0"/>
      <w:marBottom w:val="0"/>
      <w:divBdr>
        <w:top w:val="none" w:sz="0" w:space="0" w:color="auto"/>
        <w:left w:val="none" w:sz="0" w:space="0" w:color="auto"/>
        <w:bottom w:val="none" w:sz="0" w:space="0" w:color="auto"/>
        <w:right w:val="none" w:sz="0" w:space="0" w:color="auto"/>
      </w:divBdr>
    </w:div>
    <w:div w:id="962420678">
      <w:bodyDiv w:val="1"/>
      <w:marLeft w:val="0"/>
      <w:marRight w:val="0"/>
      <w:marTop w:val="0"/>
      <w:marBottom w:val="0"/>
      <w:divBdr>
        <w:top w:val="none" w:sz="0" w:space="0" w:color="auto"/>
        <w:left w:val="none" w:sz="0" w:space="0" w:color="auto"/>
        <w:bottom w:val="none" w:sz="0" w:space="0" w:color="auto"/>
        <w:right w:val="none" w:sz="0" w:space="0" w:color="auto"/>
      </w:divBdr>
    </w:div>
    <w:div w:id="982585324">
      <w:bodyDiv w:val="1"/>
      <w:marLeft w:val="0"/>
      <w:marRight w:val="0"/>
      <w:marTop w:val="0"/>
      <w:marBottom w:val="0"/>
      <w:divBdr>
        <w:top w:val="none" w:sz="0" w:space="0" w:color="auto"/>
        <w:left w:val="none" w:sz="0" w:space="0" w:color="auto"/>
        <w:bottom w:val="none" w:sz="0" w:space="0" w:color="auto"/>
        <w:right w:val="none" w:sz="0" w:space="0" w:color="auto"/>
      </w:divBdr>
    </w:div>
    <w:div w:id="991907563">
      <w:bodyDiv w:val="1"/>
      <w:marLeft w:val="0"/>
      <w:marRight w:val="0"/>
      <w:marTop w:val="0"/>
      <w:marBottom w:val="0"/>
      <w:divBdr>
        <w:top w:val="none" w:sz="0" w:space="0" w:color="auto"/>
        <w:left w:val="none" w:sz="0" w:space="0" w:color="auto"/>
        <w:bottom w:val="none" w:sz="0" w:space="0" w:color="auto"/>
        <w:right w:val="none" w:sz="0" w:space="0" w:color="auto"/>
      </w:divBdr>
    </w:div>
    <w:div w:id="1063335181">
      <w:bodyDiv w:val="1"/>
      <w:marLeft w:val="0"/>
      <w:marRight w:val="0"/>
      <w:marTop w:val="0"/>
      <w:marBottom w:val="0"/>
      <w:divBdr>
        <w:top w:val="none" w:sz="0" w:space="0" w:color="auto"/>
        <w:left w:val="none" w:sz="0" w:space="0" w:color="auto"/>
        <w:bottom w:val="none" w:sz="0" w:space="0" w:color="auto"/>
        <w:right w:val="none" w:sz="0" w:space="0" w:color="auto"/>
      </w:divBdr>
    </w:div>
    <w:div w:id="1070924416">
      <w:bodyDiv w:val="1"/>
      <w:marLeft w:val="0"/>
      <w:marRight w:val="0"/>
      <w:marTop w:val="0"/>
      <w:marBottom w:val="0"/>
      <w:divBdr>
        <w:top w:val="none" w:sz="0" w:space="0" w:color="auto"/>
        <w:left w:val="none" w:sz="0" w:space="0" w:color="auto"/>
        <w:bottom w:val="none" w:sz="0" w:space="0" w:color="auto"/>
        <w:right w:val="none" w:sz="0" w:space="0" w:color="auto"/>
      </w:divBdr>
    </w:div>
    <w:div w:id="1093285961">
      <w:bodyDiv w:val="1"/>
      <w:marLeft w:val="0"/>
      <w:marRight w:val="0"/>
      <w:marTop w:val="0"/>
      <w:marBottom w:val="0"/>
      <w:divBdr>
        <w:top w:val="none" w:sz="0" w:space="0" w:color="auto"/>
        <w:left w:val="none" w:sz="0" w:space="0" w:color="auto"/>
        <w:bottom w:val="none" w:sz="0" w:space="0" w:color="auto"/>
        <w:right w:val="none" w:sz="0" w:space="0" w:color="auto"/>
      </w:divBdr>
    </w:div>
    <w:div w:id="1097285339">
      <w:bodyDiv w:val="1"/>
      <w:marLeft w:val="0"/>
      <w:marRight w:val="0"/>
      <w:marTop w:val="0"/>
      <w:marBottom w:val="0"/>
      <w:divBdr>
        <w:top w:val="none" w:sz="0" w:space="0" w:color="auto"/>
        <w:left w:val="none" w:sz="0" w:space="0" w:color="auto"/>
        <w:bottom w:val="none" w:sz="0" w:space="0" w:color="auto"/>
        <w:right w:val="none" w:sz="0" w:space="0" w:color="auto"/>
      </w:divBdr>
    </w:div>
    <w:div w:id="1112016567">
      <w:bodyDiv w:val="1"/>
      <w:marLeft w:val="0"/>
      <w:marRight w:val="0"/>
      <w:marTop w:val="0"/>
      <w:marBottom w:val="0"/>
      <w:divBdr>
        <w:top w:val="none" w:sz="0" w:space="0" w:color="auto"/>
        <w:left w:val="none" w:sz="0" w:space="0" w:color="auto"/>
        <w:bottom w:val="none" w:sz="0" w:space="0" w:color="auto"/>
        <w:right w:val="none" w:sz="0" w:space="0" w:color="auto"/>
      </w:divBdr>
    </w:div>
    <w:div w:id="1120029671">
      <w:bodyDiv w:val="1"/>
      <w:marLeft w:val="0"/>
      <w:marRight w:val="0"/>
      <w:marTop w:val="0"/>
      <w:marBottom w:val="0"/>
      <w:divBdr>
        <w:top w:val="none" w:sz="0" w:space="0" w:color="auto"/>
        <w:left w:val="none" w:sz="0" w:space="0" w:color="auto"/>
        <w:bottom w:val="none" w:sz="0" w:space="0" w:color="auto"/>
        <w:right w:val="none" w:sz="0" w:space="0" w:color="auto"/>
      </w:divBdr>
    </w:div>
    <w:div w:id="1132214165">
      <w:bodyDiv w:val="1"/>
      <w:marLeft w:val="0"/>
      <w:marRight w:val="0"/>
      <w:marTop w:val="0"/>
      <w:marBottom w:val="0"/>
      <w:divBdr>
        <w:top w:val="none" w:sz="0" w:space="0" w:color="auto"/>
        <w:left w:val="none" w:sz="0" w:space="0" w:color="auto"/>
        <w:bottom w:val="none" w:sz="0" w:space="0" w:color="auto"/>
        <w:right w:val="none" w:sz="0" w:space="0" w:color="auto"/>
      </w:divBdr>
    </w:div>
    <w:div w:id="1132746976">
      <w:bodyDiv w:val="1"/>
      <w:marLeft w:val="0"/>
      <w:marRight w:val="0"/>
      <w:marTop w:val="0"/>
      <w:marBottom w:val="0"/>
      <w:divBdr>
        <w:top w:val="none" w:sz="0" w:space="0" w:color="auto"/>
        <w:left w:val="none" w:sz="0" w:space="0" w:color="auto"/>
        <w:bottom w:val="none" w:sz="0" w:space="0" w:color="auto"/>
        <w:right w:val="none" w:sz="0" w:space="0" w:color="auto"/>
      </w:divBdr>
    </w:div>
    <w:div w:id="1156800524">
      <w:bodyDiv w:val="1"/>
      <w:marLeft w:val="0"/>
      <w:marRight w:val="0"/>
      <w:marTop w:val="0"/>
      <w:marBottom w:val="0"/>
      <w:divBdr>
        <w:top w:val="none" w:sz="0" w:space="0" w:color="auto"/>
        <w:left w:val="none" w:sz="0" w:space="0" w:color="auto"/>
        <w:bottom w:val="none" w:sz="0" w:space="0" w:color="auto"/>
        <w:right w:val="none" w:sz="0" w:space="0" w:color="auto"/>
      </w:divBdr>
    </w:div>
    <w:div w:id="1169514676">
      <w:bodyDiv w:val="1"/>
      <w:marLeft w:val="0"/>
      <w:marRight w:val="0"/>
      <w:marTop w:val="0"/>
      <w:marBottom w:val="0"/>
      <w:divBdr>
        <w:top w:val="none" w:sz="0" w:space="0" w:color="auto"/>
        <w:left w:val="none" w:sz="0" w:space="0" w:color="auto"/>
        <w:bottom w:val="none" w:sz="0" w:space="0" w:color="auto"/>
        <w:right w:val="none" w:sz="0" w:space="0" w:color="auto"/>
      </w:divBdr>
    </w:div>
    <w:div w:id="1178613878">
      <w:bodyDiv w:val="1"/>
      <w:marLeft w:val="0"/>
      <w:marRight w:val="0"/>
      <w:marTop w:val="0"/>
      <w:marBottom w:val="0"/>
      <w:divBdr>
        <w:top w:val="none" w:sz="0" w:space="0" w:color="auto"/>
        <w:left w:val="none" w:sz="0" w:space="0" w:color="auto"/>
        <w:bottom w:val="none" w:sz="0" w:space="0" w:color="auto"/>
        <w:right w:val="none" w:sz="0" w:space="0" w:color="auto"/>
      </w:divBdr>
    </w:div>
    <w:div w:id="1180662295">
      <w:bodyDiv w:val="1"/>
      <w:marLeft w:val="0"/>
      <w:marRight w:val="0"/>
      <w:marTop w:val="0"/>
      <w:marBottom w:val="0"/>
      <w:divBdr>
        <w:top w:val="none" w:sz="0" w:space="0" w:color="auto"/>
        <w:left w:val="none" w:sz="0" w:space="0" w:color="auto"/>
        <w:bottom w:val="none" w:sz="0" w:space="0" w:color="auto"/>
        <w:right w:val="none" w:sz="0" w:space="0" w:color="auto"/>
      </w:divBdr>
    </w:div>
    <w:div w:id="1194732599">
      <w:bodyDiv w:val="1"/>
      <w:marLeft w:val="0"/>
      <w:marRight w:val="0"/>
      <w:marTop w:val="0"/>
      <w:marBottom w:val="0"/>
      <w:divBdr>
        <w:top w:val="none" w:sz="0" w:space="0" w:color="auto"/>
        <w:left w:val="none" w:sz="0" w:space="0" w:color="auto"/>
        <w:bottom w:val="none" w:sz="0" w:space="0" w:color="auto"/>
        <w:right w:val="none" w:sz="0" w:space="0" w:color="auto"/>
      </w:divBdr>
    </w:div>
    <w:div w:id="1216166180">
      <w:bodyDiv w:val="1"/>
      <w:marLeft w:val="0"/>
      <w:marRight w:val="0"/>
      <w:marTop w:val="0"/>
      <w:marBottom w:val="0"/>
      <w:divBdr>
        <w:top w:val="none" w:sz="0" w:space="0" w:color="auto"/>
        <w:left w:val="none" w:sz="0" w:space="0" w:color="auto"/>
        <w:bottom w:val="none" w:sz="0" w:space="0" w:color="auto"/>
        <w:right w:val="none" w:sz="0" w:space="0" w:color="auto"/>
      </w:divBdr>
    </w:div>
    <w:div w:id="1217668064">
      <w:bodyDiv w:val="1"/>
      <w:marLeft w:val="0"/>
      <w:marRight w:val="0"/>
      <w:marTop w:val="0"/>
      <w:marBottom w:val="0"/>
      <w:divBdr>
        <w:top w:val="none" w:sz="0" w:space="0" w:color="auto"/>
        <w:left w:val="none" w:sz="0" w:space="0" w:color="auto"/>
        <w:bottom w:val="none" w:sz="0" w:space="0" w:color="auto"/>
        <w:right w:val="none" w:sz="0" w:space="0" w:color="auto"/>
      </w:divBdr>
    </w:div>
    <w:div w:id="1327241210">
      <w:bodyDiv w:val="1"/>
      <w:marLeft w:val="0"/>
      <w:marRight w:val="0"/>
      <w:marTop w:val="0"/>
      <w:marBottom w:val="0"/>
      <w:divBdr>
        <w:top w:val="none" w:sz="0" w:space="0" w:color="auto"/>
        <w:left w:val="none" w:sz="0" w:space="0" w:color="auto"/>
        <w:bottom w:val="none" w:sz="0" w:space="0" w:color="auto"/>
        <w:right w:val="none" w:sz="0" w:space="0" w:color="auto"/>
      </w:divBdr>
      <w:divsChild>
        <w:div w:id="1224296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9823497">
      <w:bodyDiv w:val="1"/>
      <w:marLeft w:val="0"/>
      <w:marRight w:val="0"/>
      <w:marTop w:val="0"/>
      <w:marBottom w:val="0"/>
      <w:divBdr>
        <w:top w:val="none" w:sz="0" w:space="0" w:color="auto"/>
        <w:left w:val="none" w:sz="0" w:space="0" w:color="auto"/>
        <w:bottom w:val="none" w:sz="0" w:space="0" w:color="auto"/>
        <w:right w:val="none" w:sz="0" w:space="0" w:color="auto"/>
      </w:divBdr>
    </w:div>
    <w:div w:id="1343825913">
      <w:bodyDiv w:val="1"/>
      <w:marLeft w:val="0"/>
      <w:marRight w:val="0"/>
      <w:marTop w:val="0"/>
      <w:marBottom w:val="0"/>
      <w:divBdr>
        <w:top w:val="none" w:sz="0" w:space="0" w:color="auto"/>
        <w:left w:val="none" w:sz="0" w:space="0" w:color="auto"/>
        <w:bottom w:val="none" w:sz="0" w:space="0" w:color="auto"/>
        <w:right w:val="none" w:sz="0" w:space="0" w:color="auto"/>
      </w:divBdr>
    </w:div>
    <w:div w:id="1364406622">
      <w:bodyDiv w:val="1"/>
      <w:marLeft w:val="0"/>
      <w:marRight w:val="0"/>
      <w:marTop w:val="0"/>
      <w:marBottom w:val="0"/>
      <w:divBdr>
        <w:top w:val="none" w:sz="0" w:space="0" w:color="auto"/>
        <w:left w:val="none" w:sz="0" w:space="0" w:color="auto"/>
        <w:bottom w:val="none" w:sz="0" w:space="0" w:color="auto"/>
        <w:right w:val="none" w:sz="0" w:space="0" w:color="auto"/>
      </w:divBdr>
    </w:div>
    <w:div w:id="1364674309">
      <w:bodyDiv w:val="1"/>
      <w:marLeft w:val="0"/>
      <w:marRight w:val="0"/>
      <w:marTop w:val="0"/>
      <w:marBottom w:val="0"/>
      <w:divBdr>
        <w:top w:val="none" w:sz="0" w:space="0" w:color="auto"/>
        <w:left w:val="none" w:sz="0" w:space="0" w:color="auto"/>
        <w:bottom w:val="none" w:sz="0" w:space="0" w:color="auto"/>
        <w:right w:val="none" w:sz="0" w:space="0" w:color="auto"/>
      </w:divBdr>
    </w:div>
    <w:div w:id="1373455668">
      <w:bodyDiv w:val="1"/>
      <w:marLeft w:val="0"/>
      <w:marRight w:val="0"/>
      <w:marTop w:val="0"/>
      <w:marBottom w:val="0"/>
      <w:divBdr>
        <w:top w:val="none" w:sz="0" w:space="0" w:color="auto"/>
        <w:left w:val="none" w:sz="0" w:space="0" w:color="auto"/>
        <w:bottom w:val="none" w:sz="0" w:space="0" w:color="auto"/>
        <w:right w:val="none" w:sz="0" w:space="0" w:color="auto"/>
      </w:divBdr>
    </w:div>
    <w:div w:id="1384669402">
      <w:bodyDiv w:val="1"/>
      <w:marLeft w:val="0"/>
      <w:marRight w:val="0"/>
      <w:marTop w:val="0"/>
      <w:marBottom w:val="0"/>
      <w:divBdr>
        <w:top w:val="none" w:sz="0" w:space="0" w:color="auto"/>
        <w:left w:val="none" w:sz="0" w:space="0" w:color="auto"/>
        <w:bottom w:val="none" w:sz="0" w:space="0" w:color="auto"/>
        <w:right w:val="none" w:sz="0" w:space="0" w:color="auto"/>
      </w:divBdr>
    </w:div>
    <w:div w:id="1410075003">
      <w:bodyDiv w:val="1"/>
      <w:marLeft w:val="0"/>
      <w:marRight w:val="0"/>
      <w:marTop w:val="0"/>
      <w:marBottom w:val="0"/>
      <w:divBdr>
        <w:top w:val="none" w:sz="0" w:space="0" w:color="auto"/>
        <w:left w:val="none" w:sz="0" w:space="0" w:color="auto"/>
        <w:bottom w:val="none" w:sz="0" w:space="0" w:color="auto"/>
        <w:right w:val="none" w:sz="0" w:space="0" w:color="auto"/>
      </w:divBdr>
    </w:div>
    <w:div w:id="1426880672">
      <w:bodyDiv w:val="1"/>
      <w:marLeft w:val="0"/>
      <w:marRight w:val="0"/>
      <w:marTop w:val="0"/>
      <w:marBottom w:val="0"/>
      <w:divBdr>
        <w:top w:val="none" w:sz="0" w:space="0" w:color="auto"/>
        <w:left w:val="none" w:sz="0" w:space="0" w:color="auto"/>
        <w:bottom w:val="none" w:sz="0" w:space="0" w:color="auto"/>
        <w:right w:val="none" w:sz="0" w:space="0" w:color="auto"/>
      </w:divBdr>
    </w:div>
    <w:div w:id="1437483625">
      <w:bodyDiv w:val="1"/>
      <w:marLeft w:val="0"/>
      <w:marRight w:val="0"/>
      <w:marTop w:val="0"/>
      <w:marBottom w:val="0"/>
      <w:divBdr>
        <w:top w:val="none" w:sz="0" w:space="0" w:color="auto"/>
        <w:left w:val="none" w:sz="0" w:space="0" w:color="auto"/>
        <w:bottom w:val="none" w:sz="0" w:space="0" w:color="auto"/>
        <w:right w:val="none" w:sz="0" w:space="0" w:color="auto"/>
      </w:divBdr>
    </w:div>
    <w:div w:id="1468430843">
      <w:bodyDiv w:val="1"/>
      <w:marLeft w:val="0"/>
      <w:marRight w:val="0"/>
      <w:marTop w:val="0"/>
      <w:marBottom w:val="0"/>
      <w:divBdr>
        <w:top w:val="none" w:sz="0" w:space="0" w:color="auto"/>
        <w:left w:val="none" w:sz="0" w:space="0" w:color="auto"/>
        <w:bottom w:val="none" w:sz="0" w:space="0" w:color="auto"/>
        <w:right w:val="none" w:sz="0" w:space="0" w:color="auto"/>
      </w:divBdr>
    </w:div>
    <w:div w:id="1532764836">
      <w:bodyDiv w:val="1"/>
      <w:marLeft w:val="0"/>
      <w:marRight w:val="0"/>
      <w:marTop w:val="0"/>
      <w:marBottom w:val="0"/>
      <w:divBdr>
        <w:top w:val="none" w:sz="0" w:space="0" w:color="auto"/>
        <w:left w:val="none" w:sz="0" w:space="0" w:color="auto"/>
        <w:bottom w:val="none" w:sz="0" w:space="0" w:color="auto"/>
        <w:right w:val="none" w:sz="0" w:space="0" w:color="auto"/>
      </w:divBdr>
    </w:div>
    <w:div w:id="1535927656">
      <w:bodyDiv w:val="1"/>
      <w:marLeft w:val="0"/>
      <w:marRight w:val="0"/>
      <w:marTop w:val="0"/>
      <w:marBottom w:val="0"/>
      <w:divBdr>
        <w:top w:val="none" w:sz="0" w:space="0" w:color="auto"/>
        <w:left w:val="none" w:sz="0" w:space="0" w:color="auto"/>
        <w:bottom w:val="none" w:sz="0" w:space="0" w:color="auto"/>
        <w:right w:val="none" w:sz="0" w:space="0" w:color="auto"/>
      </w:divBdr>
    </w:div>
    <w:div w:id="1546336892">
      <w:bodyDiv w:val="1"/>
      <w:marLeft w:val="0"/>
      <w:marRight w:val="0"/>
      <w:marTop w:val="0"/>
      <w:marBottom w:val="0"/>
      <w:divBdr>
        <w:top w:val="none" w:sz="0" w:space="0" w:color="auto"/>
        <w:left w:val="none" w:sz="0" w:space="0" w:color="auto"/>
        <w:bottom w:val="none" w:sz="0" w:space="0" w:color="auto"/>
        <w:right w:val="none" w:sz="0" w:space="0" w:color="auto"/>
      </w:divBdr>
    </w:div>
    <w:div w:id="1555502393">
      <w:bodyDiv w:val="1"/>
      <w:marLeft w:val="0"/>
      <w:marRight w:val="0"/>
      <w:marTop w:val="0"/>
      <w:marBottom w:val="0"/>
      <w:divBdr>
        <w:top w:val="none" w:sz="0" w:space="0" w:color="auto"/>
        <w:left w:val="none" w:sz="0" w:space="0" w:color="auto"/>
        <w:bottom w:val="none" w:sz="0" w:space="0" w:color="auto"/>
        <w:right w:val="none" w:sz="0" w:space="0" w:color="auto"/>
      </w:divBdr>
    </w:div>
    <w:div w:id="1556425328">
      <w:bodyDiv w:val="1"/>
      <w:marLeft w:val="0"/>
      <w:marRight w:val="0"/>
      <w:marTop w:val="0"/>
      <w:marBottom w:val="0"/>
      <w:divBdr>
        <w:top w:val="none" w:sz="0" w:space="0" w:color="auto"/>
        <w:left w:val="none" w:sz="0" w:space="0" w:color="auto"/>
        <w:bottom w:val="none" w:sz="0" w:space="0" w:color="auto"/>
        <w:right w:val="none" w:sz="0" w:space="0" w:color="auto"/>
      </w:divBdr>
    </w:div>
    <w:div w:id="1581938605">
      <w:bodyDiv w:val="1"/>
      <w:marLeft w:val="0"/>
      <w:marRight w:val="0"/>
      <w:marTop w:val="0"/>
      <w:marBottom w:val="0"/>
      <w:divBdr>
        <w:top w:val="none" w:sz="0" w:space="0" w:color="auto"/>
        <w:left w:val="none" w:sz="0" w:space="0" w:color="auto"/>
        <w:bottom w:val="none" w:sz="0" w:space="0" w:color="auto"/>
        <w:right w:val="none" w:sz="0" w:space="0" w:color="auto"/>
      </w:divBdr>
    </w:div>
    <w:div w:id="1634867066">
      <w:bodyDiv w:val="1"/>
      <w:marLeft w:val="0"/>
      <w:marRight w:val="0"/>
      <w:marTop w:val="0"/>
      <w:marBottom w:val="0"/>
      <w:divBdr>
        <w:top w:val="none" w:sz="0" w:space="0" w:color="auto"/>
        <w:left w:val="none" w:sz="0" w:space="0" w:color="auto"/>
        <w:bottom w:val="none" w:sz="0" w:space="0" w:color="auto"/>
        <w:right w:val="none" w:sz="0" w:space="0" w:color="auto"/>
      </w:divBdr>
    </w:div>
    <w:div w:id="1642272362">
      <w:bodyDiv w:val="1"/>
      <w:marLeft w:val="0"/>
      <w:marRight w:val="0"/>
      <w:marTop w:val="0"/>
      <w:marBottom w:val="0"/>
      <w:divBdr>
        <w:top w:val="none" w:sz="0" w:space="0" w:color="auto"/>
        <w:left w:val="none" w:sz="0" w:space="0" w:color="auto"/>
        <w:bottom w:val="none" w:sz="0" w:space="0" w:color="auto"/>
        <w:right w:val="none" w:sz="0" w:space="0" w:color="auto"/>
      </w:divBdr>
    </w:div>
    <w:div w:id="1690985038">
      <w:bodyDiv w:val="1"/>
      <w:marLeft w:val="0"/>
      <w:marRight w:val="0"/>
      <w:marTop w:val="0"/>
      <w:marBottom w:val="0"/>
      <w:divBdr>
        <w:top w:val="none" w:sz="0" w:space="0" w:color="auto"/>
        <w:left w:val="none" w:sz="0" w:space="0" w:color="auto"/>
        <w:bottom w:val="none" w:sz="0" w:space="0" w:color="auto"/>
        <w:right w:val="none" w:sz="0" w:space="0" w:color="auto"/>
      </w:divBdr>
    </w:div>
    <w:div w:id="1760634409">
      <w:bodyDiv w:val="1"/>
      <w:marLeft w:val="0"/>
      <w:marRight w:val="0"/>
      <w:marTop w:val="0"/>
      <w:marBottom w:val="0"/>
      <w:divBdr>
        <w:top w:val="none" w:sz="0" w:space="0" w:color="auto"/>
        <w:left w:val="none" w:sz="0" w:space="0" w:color="auto"/>
        <w:bottom w:val="none" w:sz="0" w:space="0" w:color="auto"/>
        <w:right w:val="none" w:sz="0" w:space="0" w:color="auto"/>
      </w:divBdr>
    </w:div>
    <w:div w:id="1818375456">
      <w:bodyDiv w:val="1"/>
      <w:marLeft w:val="0"/>
      <w:marRight w:val="0"/>
      <w:marTop w:val="0"/>
      <w:marBottom w:val="0"/>
      <w:divBdr>
        <w:top w:val="none" w:sz="0" w:space="0" w:color="auto"/>
        <w:left w:val="none" w:sz="0" w:space="0" w:color="auto"/>
        <w:bottom w:val="none" w:sz="0" w:space="0" w:color="auto"/>
        <w:right w:val="none" w:sz="0" w:space="0" w:color="auto"/>
      </w:divBdr>
    </w:div>
    <w:div w:id="1897817238">
      <w:bodyDiv w:val="1"/>
      <w:marLeft w:val="0"/>
      <w:marRight w:val="0"/>
      <w:marTop w:val="0"/>
      <w:marBottom w:val="0"/>
      <w:divBdr>
        <w:top w:val="none" w:sz="0" w:space="0" w:color="auto"/>
        <w:left w:val="none" w:sz="0" w:space="0" w:color="auto"/>
        <w:bottom w:val="none" w:sz="0" w:space="0" w:color="auto"/>
        <w:right w:val="none" w:sz="0" w:space="0" w:color="auto"/>
      </w:divBdr>
    </w:div>
    <w:div w:id="1925457878">
      <w:bodyDiv w:val="1"/>
      <w:marLeft w:val="0"/>
      <w:marRight w:val="0"/>
      <w:marTop w:val="0"/>
      <w:marBottom w:val="0"/>
      <w:divBdr>
        <w:top w:val="none" w:sz="0" w:space="0" w:color="auto"/>
        <w:left w:val="none" w:sz="0" w:space="0" w:color="auto"/>
        <w:bottom w:val="none" w:sz="0" w:space="0" w:color="auto"/>
        <w:right w:val="none" w:sz="0" w:space="0" w:color="auto"/>
      </w:divBdr>
    </w:div>
    <w:div w:id="1949071928">
      <w:bodyDiv w:val="1"/>
      <w:marLeft w:val="0"/>
      <w:marRight w:val="0"/>
      <w:marTop w:val="0"/>
      <w:marBottom w:val="0"/>
      <w:divBdr>
        <w:top w:val="none" w:sz="0" w:space="0" w:color="auto"/>
        <w:left w:val="none" w:sz="0" w:space="0" w:color="auto"/>
        <w:bottom w:val="none" w:sz="0" w:space="0" w:color="auto"/>
        <w:right w:val="none" w:sz="0" w:space="0" w:color="auto"/>
      </w:divBdr>
      <w:divsChild>
        <w:div w:id="2035842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1030218">
      <w:bodyDiv w:val="1"/>
      <w:marLeft w:val="0"/>
      <w:marRight w:val="0"/>
      <w:marTop w:val="0"/>
      <w:marBottom w:val="0"/>
      <w:divBdr>
        <w:top w:val="none" w:sz="0" w:space="0" w:color="auto"/>
        <w:left w:val="none" w:sz="0" w:space="0" w:color="auto"/>
        <w:bottom w:val="none" w:sz="0" w:space="0" w:color="auto"/>
        <w:right w:val="none" w:sz="0" w:space="0" w:color="auto"/>
      </w:divBdr>
    </w:div>
    <w:div w:id="1999112412">
      <w:bodyDiv w:val="1"/>
      <w:marLeft w:val="0"/>
      <w:marRight w:val="0"/>
      <w:marTop w:val="0"/>
      <w:marBottom w:val="0"/>
      <w:divBdr>
        <w:top w:val="none" w:sz="0" w:space="0" w:color="auto"/>
        <w:left w:val="none" w:sz="0" w:space="0" w:color="auto"/>
        <w:bottom w:val="none" w:sz="0" w:space="0" w:color="auto"/>
        <w:right w:val="none" w:sz="0" w:space="0" w:color="auto"/>
      </w:divBdr>
    </w:div>
    <w:div w:id="2000844493">
      <w:bodyDiv w:val="1"/>
      <w:marLeft w:val="0"/>
      <w:marRight w:val="0"/>
      <w:marTop w:val="0"/>
      <w:marBottom w:val="0"/>
      <w:divBdr>
        <w:top w:val="none" w:sz="0" w:space="0" w:color="auto"/>
        <w:left w:val="none" w:sz="0" w:space="0" w:color="auto"/>
        <w:bottom w:val="none" w:sz="0" w:space="0" w:color="auto"/>
        <w:right w:val="none" w:sz="0" w:space="0" w:color="auto"/>
      </w:divBdr>
    </w:div>
    <w:div w:id="2022925631">
      <w:bodyDiv w:val="1"/>
      <w:marLeft w:val="0"/>
      <w:marRight w:val="0"/>
      <w:marTop w:val="0"/>
      <w:marBottom w:val="0"/>
      <w:divBdr>
        <w:top w:val="none" w:sz="0" w:space="0" w:color="auto"/>
        <w:left w:val="none" w:sz="0" w:space="0" w:color="auto"/>
        <w:bottom w:val="none" w:sz="0" w:space="0" w:color="auto"/>
        <w:right w:val="none" w:sz="0" w:space="0" w:color="auto"/>
      </w:divBdr>
    </w:div>
    <w:div w:id="2023508823">
      <w:bodyDiv w:val="1"/>
      <w:marLeft w:val="0"/>
      <w:marRight w:val="0"/>
      <w:marTop w:val="0"/>
      <w:marBottom w:val="0"/>
      <w:divBdr>
        <w:top w:val="none" w:sz="0" w:space="0" w:color="auto"/>
        <w:left w:val="none" w:sz="0" w:space="0" w:color="auto"/>
        <w:bottom w:val="none" w:sz="0" w:space="0" w:color="auto"/>
        <w:right w:val="none" w:sz="0" w:space="0" w:color="auto"/>
      </w:divBdr>
    </w:div>
    <w:div w:id="2040472265">
      <w:bodyDiv w:val="1"/>
      <w:marLeft w:val="0"/>
      <w:marRight w:val="0"/>
      <w:marTop w:val="0"/>
      <w:marBottom w:val="0"/>
      <w:divBdr>
        <w:top w:val="none" w:sz="0" w:space="0" w:color="auto"/>
        <w:left w:val="none" w:sz="0" w:space="0" w:color="auto"/>
        <w:bottom w:val="none" w:sz="0" w:space="0" w:color="auto"/>
        <w:right w:val="none" w:sz="0" w:space="0" w:color="auto"/>
      </w:divBdr>
    </w:div>
    <w:div w:id="2043702864">
      <w:bodyDiv w:val="1"/>
      <w:marLeft w:val="0"/>
      <w:marRight w:val="0"/>
      <w:marTop w:val="0"/>
      <w:marBottom w:val="0"/>
      <w:divBdr>
        <w:top w:val="none" w:sz="0" w:space="0" w:color="auto"/>
        <w:left w:val="none" w:sz="0" w:space="0" w:color="auto"/>
        <w:bottom w:val="none" w:sz="0" w:space="0" w:color="auto"/>
        <w:right w:val="none" w:sz="0" w:space="0" w:color="auto"/>
      </w:divBdr>
    </w:div>
    <w:div w:id="2096970818">
      <w:bodyDiv w:val="1"/>
      <w:marLeft w:val="0"/>
      <w:marRight w:val="0"/>
      <w:marTop w:val="0"/>
      <w:marBottom w:val="0"/>
      <w:divBdr>
        <w:top w:val="none" w:sz="0" w:space="0" w:color="auto"/>
        <w:left w:val="none" w:sz="0" w:space="0" w:color="auto"/>
        <w:bottom w:val="none" w:sz="0" w:space="0" w:color="auto"/>
        <w:right w:val="none" w:sz="0" w:space="0" w:color="auto"/>
      </w:divBdr>
    </w:div>
    <w:div w:id="2142771308">
      <w:bodyDiv w:val="1"/>
      <w:marLeft w:val="0"/>
      <w:marRight w:val="0"/>
      <w:marTop w:val="0"/>
      <w:marBottom w:val="0"/>
      <w:divBdr>
        <w:top w:val="none" w:sz="0" w:space="0" w:color="auto"/>
        <w:left w:val="none" w:sz="0" w:space="0" w:color="auto"/>
        <w:bottom w:val="none" w:sz="0" w:space="0" w:color="auto"/>
        <w:right w:val="none" w:sz="0" w:space="0" w:color="auto"/>
      </w:divBdr>
    </w:div>
    <w:div w:id="214619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ei.wa.edu.au/support-for-students" TargetMode="External"/><Relationship Id="rId18" Type="http://schemas.openxmlformats.org/officeDocument/2006/relationships/hyperlink" Target="mailto:terrance.kith@eei.wa.edu.au"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mailto:students@eei.wa.edu.au" TargetMode="External"/><Relationship Id="rId17" Type="http://schemas.openxmlformats.org/officeDocument/2006/relationships/image" Target="media/image3.sv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si.gov.a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19" Type="http://schemas.openxmlformats.org/officeDocument/2006/relationships/hyperlink" Target="https://www.eei.wa.edu.a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training.gov.au?utm_source=chatgpt.com"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C3BCE7D02249E096D99BF1EC779F0F"/>
        <w:category>
          <w:name w:val="General"/>
          <w:gallery w:val="placeholder"/>
        </w:category>
        <w:types>
          <w:type w:val="bbPlcHdr"/>
        </w:types>
        <w:behaviors>
          <w:behavior w:val="content"/>
        </w:behaviors>
        <w:guid w:val="{444B3AC6-C99D-43DC-A6EF-6522A246D814}"/>
      </w:docPartPr>
      <w:docPartBody>
        <w:p w:rsidR="0086538F" w:rsidRDefault="00D1055A" w:rsidP="00D1055A">
          <w:pPr>
            <w:pStyle w:val="3CC3BCE7D02249E096D99BF1EC779F0F"/>
          </w:pPr>
          <w:r>
            <w:t>chapter</w:t>
          </w:r>
        </w:p>
      </w:docPartBody>
    </w:docPart>
    <w:docPart>
      <w:docPartPr>
        <w:name w:val="841477C7A37D4BE2926B956F05C49AC8"/>
        <w:category>
          <w:name w:val="General"/>
          <w:gallery w:val="placeholder"/>
        </w:category>
        <w:types>
          <w:type w:val="bbPlcHdr"/>
        </w:types>
        <w:behaviors>
          <w:behavior w:val="content"/>
        </w:behaviors>
        <w:guid w:val="{5B9F4E9F-D414-425C-98BC-6F50D6318326}"/>
      </w:docPartPr>
      <w:docPartBody>
        <w:p w:rsidR="0086538F" w:rsidRDefault="00D1055A" w:rsidP="00D1055A">
          <w:pPr>
            <w:pStyle w:val="841477C7A37D4BE2926B956F05C49AC8"/>
          </w:pPr>
          <w:r>
            <w:t>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owallia New">
    <w:charset w:val="DE"/>
    <w:family w:val="swiss"/>
    <w:pitch w:val="variable"/>
    <w:sig w:usb0="81000003" w:usb1="00000000" w:usb2="00000000" w:usb3="00000000" w:csb0="00010001"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55A"/>
    <w:rsid w:val="000112A6"/>
    <w:rsid w:val="000F0B78"/>
    <w:rsid w:val="001E583B"/>
    <w:rsid w:val="003E6C8D"/>
    <w:rsid w:val="00443B53"/>
    <w:rsid w:val="004B3A3A"/>
    <w:rsid w:val="00622F53"/>
    <w:rsid w:val="0086538F"/>
    <w:rsid w:val="008F7682"/>
    <w:rsid w:val="00A15485"/>
    <w:rsid w:val="00A32609"/>
    <w:rsid w:val="00A40E24"/>
    <w:rsid w:val="00AD6C27"/>
    <w:rsid w:val="00B30672"/>
    <w:rsid w:val="00B744DF"/>
    <w:rsid w:val="00C476B6"/>
    <w:rsid w:val="00CC4388"/>
    <w:rsid w:val="00D1055A"/>
    <w:rsid w:val="00DC014D"/>
    <w:rsid w:val="00DD014C"/>
    <w:rsid w:val="00DF6507"/>
    <w:rsid w:val="00E336D2"/>
    <w:rsid w:val="00E97A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C3BCE7D02249E096D99BF1EC779F0F">
    <w:name w:val="3CC3BCE7D02249E096D99BF1EC779F0F"/>
    <w:rsid w:val="00D1055A"/>
  </w:style>
  <w:style w:type="paragraph" w:customStyle="1" w:styleId="841477C7A37D4BE2926B956F05C49AC8">
    <w:name w:val="841477C7A37D4BE2926B956F05C49AC8"/>
    <w:rsid w:val="00D105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20330-014D-499E-8894-D57EDD288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1350</TotalTime>
  <Pages>40</Pages>
  <Words>9677</Words>
  <Characters>55160</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Lavinia Tran</dc:creator>
  <cp:keywords/>
  <dc:description/>
  <cp:lastModifiedBy>Students</cp:lastModifiedBy>
  <cp:revision>274</cp:revision>
  <dcterms:created xsi:type="dcterms:W3CDTF">2025-08-25T02:48:00Z</dcterms:created>
  <dcterms:modified xsi:type="dcterms:W3CDTF">2026-06-12T06:14:00Z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338f5441-f410-4663-90e0-aa2927626c8e</vt:lpwstr>
  </property>
</Properties>
</file>